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6A5B" w14:textId="1ACC2E5E" w:rsidR="000B6910" w:rsidRDefault="001D5269" w:rsidP="008718D8">
      <w:pPr>
        <w:spacing w:after="150"/>
        <w:rPr>
          <w:rFonts w:asciiTheme="majorHAnsi" w:hAnsiTheme="majorHAnsi" w:cs="Times New Roman"/>
          <w:color w:val="333333"/>
          <w:sz w:val="21"/>
          <w:szCs w:val="21"/>
        </w:rPr>
      </w:pPr>
      <w:r>
        <w:rPr>
          <w:rFonts w:asciiTheme="majorHAnsi" w:hAnsiTheme="majorHAnsi" w:cs="Times New Roman"/>
          <w:noProof/>
          <w:color w:val="333333"/>
          <w:sz w:val="21"/>
          <w:szCs w:val="21"/>
          <w:lang w:val="en-US"/>
        </w:rPr>
        <w:drawing>
          <wp:inline distT="0" distB="0" distL="0" distR="0" wp14:anchorId="261B9E1F" wp14:editId="3857BD7A">
            <wp:extent cx="3543300" cy="4059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  Logo October 2017.jpg"/>
                    <pic:cNvPicPr/>
                  </pic:nvPicPr>
                  <pic:blipFill>
                    <a:blip r:embed="rId9">
                      <a:extLst>
                        <a:ext uri="{28A0092B-C50C-407E-A947-70E740481C1C}">
                          <a14:useLocalDpi xmlns:a14="http://schemas.microsoft.com/office/drawing/2010/main" val="0"/>
                        </a:ext>
                      </a:extLst>
                    </a:blip>
                    <a:stretch>
                      <a:fillRect/>
                    </a:stretch>
                  </pic:blipFill>
                  <pic:spPr>
                    <a:xfrm>
                      <a:off x="0" y="0"/>
                      <a:ext cx="3543300" cy="405985"/>
                    </a:xfrm>
                    <a:prstGeom prst="rect">
                      <a:avLst/>
                    </a:prstGeom>
                  </pic:spPr>
                </pic:pic>
              </a:graphicData>
            </a:graphic>
          </wp:inline>
        </w:drawing>
      </w:r>
    </w:p>
    <w:p w14:paraId="6441C44A" w14:textId="15C1F402" w:rsidR="00C67C26" w:rsidRPr="00B42B58" w:rsidRDefault="00C67C26" w:rsidP="00C67C26">
      <w:pPr>
        <w:textAlignment w:val="baseline"/>
        <w:outlineLvl w:val="0"/>
        <w:rPr>
          <w:rFonts w:asciiTheme="majorHAnsi" w:eastAsia="Times New Roman" w:hAnsiTheme="majorHAnsi" w:cs="Times New Roman"/>
          <w:b/>
          <w:bCs/>
          <w:i/>
          <w:kern w:val="36"/>
        </w:rPr>
      </w:pPr>
      <w:r>
        <w:rPr>
          <w:rFonts w:asciiTheme="majorHAnsi" w:eastAsia="Times New Roman" w:hAnsiTheme="majorHAnsi" w:cs="Times New Roman"/>
          <w:b/>
          <w:bCs/>
          <w:i/>
          <w:kern w:val="36"/>
        </w:rPr>
        <w:t>LAST UPDATED 6</w:t>
      </w:r>
      <w:r w:rsidRPr="00B42B58">
        <w:rPr>
          <w:rFonts w:asciiTheme="majorHAnsi" w:eastAsia="Times New Roman" w:hAnsiTheme="majorHAnsi" w:cs="Times New Roman"/>
          <w:b/>
          <w:bCs/>
          <w:i/>
          <w:kern w:val="36"/>
        </w:rPr>
        <w:t xml:space="preserve"> OCTOBER 2020</w:t>
      </w:r>
    </w:p>
    <w:p w14:paraId="4A143F9F" w14:textId="77777777" w:rsidR="00C67C26" w:rsidRPr="00B42B58" w:rsidRDefault="00C67C26" w:rsidP="00C67C26">
      <w:pPr>
        <w:textAlignment w:val="baseline"/>
        <w:outlineLvl w:val="0"/>
        <w:rPr>
          <w:rFonts w:asciiTheme="majorHAnsi" w:eastAsia="Times New Roman" w:hAnsiTheme="majorHAnsi" w:cs="Times New Roman"/>
          <w:b/>
          <w:bCs/>
          <w:i/>
          <w:kern w:val="36"/>
        </w:rPr>
      </w:pPr>
    </w:p>
    <w:p w14:paraId="05D99074" w14:textId="77777777" w:rsidR="00C67C26" w:rsidRPr="00B42B58" w:rsidRDefault="00C67C26" w:rsidP="00C67C26">
      <w:pPr>
        <w:textAlignment w:val="baseline"/>
        <w:outlineLvl w:val="0"/>
        <w:rPr>
          <w:rFonts w:asciiTheme="majorHAnsi" w:eastAsia="Times New Roman" w:hAnsiTheme="majorHAnsi" w:cs="Times New Roman"/>
          <w:b/>
          <w:bCs/>
          <w:i/>
          <w:kern w:val="36"/>
        </w:rPr>
      </w:pPr>
      <w:r w:rsidRPr="00B42B58">
        <w:rPr>
          <w:rFonts w:asciiTheme="majorHAnsi" w:eastAsia="Times New Roman" w:hAnsiTheme="majorHAnsi" w:cs="Times New Roman"/>
          <w:b/>
          <w:bCs/>
          <w:i/>
          <w:kern w:val="36"/>
        </w:rPr>
        <w:t xml:space="preserve">These guidelines have recently been updated.  The areas </w:t>
      </w:r>
      <w:r>
        <w:rPr>
          <w:rFonts w:asciiTheme="majorHAnsi" w:eastAsia="Times New Roman" w:hAnsiTheme="majorHAnsi" w:cs="Times New Roman"/>
          <w:b/>
          <w:bCs/>
          <w:i/>
          <w:kern w:val="36"/>
          <w:highlight w:val="yellow"/>
        </w:rPr>
        <w:t xml:space="preserve">highlighted in </w:t>
      </w:r>
      <w:proofErr w:type="gramStart"/>
      <w:r>
        <w:rPr>
          <w:rFonts w:asciiTheme="majorHAnsi" w:eastAsia="Times New Roman" w:hAnsiTheme="majorHAnsi" w:cs="Times New Roman"/>
          <w:b/>
          <w:bCs/>
          <w:i/>
          <w:kern w:val="36"/>
          <w:highlight w:val="yellow"/>
        </w:rPr>
        <w:t>yellow</w:t>
      </w:r>
      <w:r w:rsidRPr="00B42B58">
        <w:rPr>
          <w:rFonts w:asciiTheme="majorHAnsi" w:eastAsia="Times New Roman" w:hAnsiTheme="majorHAnsi" w:cs="Times New Roman"/>
          <w:b/>
          <w:bCs/>
          <w:i/>
          <w:kern w:val="36"/>
        </w:rPr>
        <w:t xml:space="preserve">  have</w:t>
      </w:r>
      <w:proofErr w:type="gramEnd"/>
      <w:r w:rsidRPr="00B42B58">
        <w:rPr>
          <w:rFonts w:asciiTheme="majorHAnsi" w:eastAsia="Times New Roman" w:hAnsiTheme="majorHAnsi" w:cs="Times New Roman"/>
          <w:b/>
          <w:bCs/>
          <w:i/>
          <w:kern w:val="36"/>
        </w:rPr>
        <w:t xml:space="preserve"> been modified since this document was first published on 24 September.</w:t>
      </w:r>
    </w:p>
    <w:p w14:paraId="190CC505" w14:textId="77777777" w:rsidR="001D5269" w:rsidRPr="001D5269" w:rsidRDefault="001D5269" w:rsidP="008718D8">
      <w:pPr>
        <w:spacing w:after="150"/>
        <w:rPr>
          <w:rFonts w:asciiTheme="majorHAnsi" w:hAnsiTheme="majorHAnsi" w:cs="Times New Roman"/>
          <w:color w:val="333333"/>
          <w:sz w:val="21"/>
          <w:szCs w:val="21"/>
        </w:rPr>
      </w:pPr>
    </w:p>
    <w:p w14:paraId="756BDBD4" w14:textId="77777777" w:rsidR="000B6910" w:rsidRPr="001D5269" w:rsidRDefault="000B6910" w:rsidP="000B6910">
      <w:pPr>
        <w:textAlignment w:val="baseline"/>
        <w:outlineLvl w:val="0"/>
        <w:rPr>
          <w:rFonts w:asciiTheme="majorHAnsi" w:eastAsia="Times New Roman" w:hAnsiTheme="majorHAnsi" w:cs="Times New Roman"/>
          <w:b/>
          <w:bCs/>
          <w:color w:val="31006F"/>
          <w:kern w:val="36"/>
          <w:sz w:val="44"/>
          <w:szCs w:val="44"/>
        </w:rPr>
      </w:pPr>
      <w:r w:rsidRPr="001D5269">
        <w:rPr>
          <w:rFonts w:asciiTheme="majorHAnsi" w:eastAsia="Times New Roman" w:hAnsiTheme="majorHAnsi" w:cs="Times New Roman"/>
          <w:b/>
          <w:bCs/>
          <w:color w:val="31006F"/>
          <w:kern w:val="36"/>
          <w:sz w:val="44"/>
          <w:szCs w:val="44"/>
        </w:rPr>
        <w:t>Coronavirus (COVID-19) </w:t>
      </w:r>
      <w:r w:rsidRPr="001D5269">
        <w:rPr>
          <w:rFonts w:asciiTheme="majorHAnsi" w:eastAsia="Times New Roman" w:hAnsiTheme="majorHAnsi" w:cs="Times New Roman"/>
          <w:b/>
          <w:bCs/>
          <w:color w:val="31006F"/>
          <w:kern w:val="36"/>
          <w:sz w:val="44"/>
          <w:szCs w:val="44"/>
        </w:rPr>
        <w:br/>
      </w:r>
      <w:r w:rsidRPr="001D5269">
        <w:rPr>
          <w:rFonts w:asciiTheme="majorHAnsi" w:eastAsia="Times New Roman" w:hAnsiTheme="majorHAnsi" w:cs="Times New Roman"/>
          <w:color w:val="31006F"/>
          <w:kern w:val="36"/>
          <w:sz w:val="44"/>
          <w:szCs w:val="44"/>
          <w:bdr w:val="none" w:sz="0" w:space="0" w:color="auto" w:frame="1"/>
        </w:rPr>
        <w:t>Guidance and resources for members</w:t>
      </w:r>
    </w:p>
    <w:p w14:paraId="45DD4BC0" w14:textId="77777777" w:rsidR="000B6910" w:rsidRPr="001D5269" w:rsidRDefault="000B6910" w:rsidP="002B7234">
      <w:pPr>
        <w:spacing w:beforeAutospacing="1" w:afterAutospacing="1"/>
        <w:textAlignment w:val="baseline"/>
        <w:rPr>
          <w:rFonts w:asciiTheme="majorHAnsi" w:hAnsiTheme="majorHAnsi" w:cs="Times New Roman"/>
          <w:color w:val="1F1F20"/>
        </w:rPr>
      </w:pPr>
      <w:r w:rsidRPr="001D5269">
        <w:rPr>
          <w:rFonts w:asciiTheme="majorHAnsi" w:hAnsiTheme="majorHAnsi" w:cs="Times New Roman"/>
          <w:b/>
          <w:bCs/>
          <w:color w:val="1F1F20"/>
          <w:bdr w:val="none" w:sz="0" w:space="0" w:color="auto" w:frame="1"/>
        </w:rPr>
        <w:t xml:space="preserve">We advise all members to keep up to date with the latest advice on </w:t>
      </w:r>
      <w:r w:rsidR="00164306" w:rsidRPr="001D5269">
        <w:rPr>
          <w:rFonts w:asciiTheme="majorHAnsi" w:hAnsiTheme="majorHAnsi" w:cs="Times New Roman"/>
          <w:b/>
          <w:bCs/>
          <w:color w:val="1F1F20"/>
          <w:bdr w:val="none" w:sz="0" w:space="0" w:color="auto" w:frame="1"/>
        </w:rPr>
        <w:t xml:space="preserve">coronavirus </w:t>
      </w:r>
    </w:p>
    <w:p w14:paraId="55AFE8C7" w14:textId="5CECCDE9" w:rsidR="008718D8"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The Government has announced that the NHS COVID</w:t>
      </w:r>
      <w:r w:rsidR="00997760" w:rsidRPr="001D5269">
        <w:rPr>
          <w:rFonts w:asciiTheme="majorHAnsi" w:hAnsiTheme="majorHAnsi" w:cs="Times New Roman"/>
          <w:color w:val="333333"/>
          <w:sz w:val="26"/>
          <w:szCs w:val="26"/>
        </w:rPr>
        <w:t>-19</w:t>
      </w:r>
      <w:r w:rsidRPr="001D5269">
        <w:rPr>
          <w:rFonts w:asciiTheme="majorHAnsi" w:hAnsiTheme="majorHAnsi" w:cs="Times New Roman"/>
          <w:color w:val="333333"/>
          <w:sz w:val="26"/>
          <w:szCs w:val="26"/>
        </w:rPr>
        <w:t xml:space="preserve"> App will be released for mass use on 24 September</w:t>
      </w:r>
      <w:r w:rsidR="002E51F0" w:rsidRPr="001D5269">
        <w:rPr>
          <w:rFonts w:asciiTheme="majorHAnsi" w:hAnsiTheme="majorHAnsi" w:cs="Times New Roman"/>
          <w:color w:val="333333"/>
          <w:sz w:val="26"/>
          <w:szCs w:val="26"/>
        </w:rPr>
        <w:t xml:space="preserve"> 2020</w:t>
      </w:r>
      <w:r w:rsidRPr="001D5269">
        <w:rPr>
          <w:rFonts w:asciiTheme="majorHAnsi" w:hAnsiTheme="majorHAnsi" w:cs="Times New Roman"/>
          <w:color w:val="333333"/>
          <w:sz w:val="26"/>
          <w:szCs w:val="26"/>
        </w:rPr>
        <w:t>.</w:t>
      </w:r>
    </w:p>
    <w:p w14:paraId="588206F0" w14:textId="77777777" w:rsidR="008718D8"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The app will be a critical enhancement of NHS Test and Trace in England, and the Test, Trace and Protect service in Wales.</w:t>
      </w:r>
    </w:p>
    <w:p w14:paraId="0F510D91" w14:textId="03A45730" w:rsidR="00794A45"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As part of this, businesses and venues across England and Wales will be required to display QR code posters for people to “check-in”</w:t>
      </w:r>
      <w:r w:rsidR="002B3A03" w:rsidRPr="001D5269">
        <w:rPr>
          <w:rFonts w:asciiTheme="majorHAnsi" w:hAnsiTheme="majorHAnsi" w:cs="Times New Roman"/>
          <w:color w:val="333333"/>
          <w:sz w:val="26"/>
          <w:szCs w:val="26"/>
        </w:rPr>
        <w:t xml:space="preserve"> using the app</w:t>
      </w:r>
      <w:r w:rsidR="0048331E" w:rsidRPr="001D5269">
        <w:rPr>
          <w:rFonts w:asciiTheme="majorHAnsi" w:hAnsiTheme="majorHAnsi" w:cs="Times New Roman"/>
          <w:color w:val="333333"/>
          <w:sz w:val="26"/>
          <w:szCs w:val="26"/>
        </w:rPr>
        <w:t>.</w:t>
      </w:r>
    </w:p>
    <w:p w14:paraId="33822820" w14:textId="487AF276" w:rsidR="008718D8" w:rsidRPr="001D5269" w:rsidRDefault="008718D8" w:rsidP="003B351B">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 xml:space="preserve">Businesses and venues download a customised QR code for their premises </w:t>
      </w:r>
      <w:r w:rsidR="0079445F">
        <w:rPr>
          <w:rFonts w:asciiTheme="majorHAnsi" w:hAnsiTheme="majorHAnsi" w:cs="Times New Roman"/>
          <w:color w:val="333333"/>
          <w:sz w:val="26"/>
          <w:szCs w:val="26"/>
        </w:rPr>
        <w:t xml:space="preserve">from the </w:t>
      </w:r>
      <w:r w:rsidR="009C509A">
        <w:rPr>
          <w:rFonts w:asciiTheme="majorHAnsi" w:hAnsiTheme="majorHAnsi" w:cs="Times New Roman"/>
          <w:color w:val="333333"/>
          <w:sz w:val="26"/>
          <w:szCs w:val="26"/>
        </w:rPr>
        <w:t xml:space="preserve">Government website </w:t>
      </w:r>
      <w:hyperlink r:id="rId10" w:history="1">
        <w:r w:rsidR="002B6533" w:rsidRPr="002B6533">
          <w:rPr>
            <w:rStyle w:val="Hyperlink"/>
            <w:rFonts w:asciiTheme="majorHAnsi" w:hAnsiTheme="majorHAnsi" w:cs="Times New Roman"/>
            <w:sz w:val="26"/>
            <w:szCs w:val="26"/>
          </w:rPr>
          <w:t>https://www.gov.uk/create-coronavirus-qr-poster</w:t>
        </w:r>
      </w:hyperlink>
      <w:r w:rsidR="009C509A">
        <w:rPr>
          <w:rFonts w:asciiTheme="majorHAnsi" w:hAnsiTheme="majorHAnsi" w:cs="Times New Roman"/>
          <w:color w:val="333333"/>
          <w:sz w:val="26"/>
          <w:szCs w:val="26"/>
        </w:rPr>
        <w:t xml:space="preserve">.  </w:t>
      </w:r>
      <w:r w:rsidR="004472B2" w:rsidRPr="001D5269">
        <w:rPr>
          <w:rFonts w:asciiTheme="majorHAnsi" w:hAnsiTheme="majorHAnsi" w:cs="Times New Roman"/>
          <w:color w:val="333333"/>
          <w:sz w:val="26"/>
          <w:szCs w:val="26"/>
        </w:rPr>
        <w:t xml:space="preserve">You must register for an official QR code and </w:t>
      </w:r>
      <w:r w:rsidR="004472B2" w:rsidRPr="001D5269">
        <w:rPr>
          <w:rFonts w:asciiTheme="majorHAnsi" w:hAnsiTheme="majorHAnsi" w:cs="Times New Roman"/>
          <w:b/>
          <w:bCs/>
          <w:color w:val="333333"/>
          <w:sz w:val="26"/>
          <w:szCs w:val="26"/>
        </w:rPr>
        <w:t>display the official QR poster from 24 September 2020</w:t>
      </w:r>
      <w:r w:rsidR="004472B2" w:rsidRPr="001D5269">
        <w:rPr>
          <w:rFonts w:asciiTheme="majorHAnsi" w:hAnsiTheme="majorHAnsi" w:cs="Times New Roman"/>
          <w:color w:val="333333"/>
          <w:sz w:val="26"/>
          <w:szCs w:val="26"/>
        </w:rPr>
        <w:t xml:space="preserve">. </w:t>
      </w:r>
      <w:r w:rsidRPr="001D5269">
        <w:rPr>
          <w:rFonts w:asciiTheme="majorHAnsi" w:hAnsiTheme="majorHAnsi" w:cs="Times New Roman"/>
          <w:color w:val="333333"/>
          <w:sz w:val="26"/>
          <w:szCs w:val="26"/>
        </w:rPr>
        <w:t xml:space="preserve">The QR code </w:t>
      </w:r>
      <w:r w:rsidR="00997760" w:rsidRPr="001D5269">
        <w:rPr>
          <w:rFonts w:asciiTheme="majorHAnsi" w:hAnsiTheme="majorHAnsi" w:cs="Times New Roman"/>
          <w:color w:val="333333"/>
          <w:sz w:val="26"/>
          <w:szCs w:val="26"/>
        </w:rPr>
        <w:t xml:space="preserve">poster </w:t>
      </w:r>
      <w:r w:rsidR="004472B2" w:rsidRPr="001D5269">
        <w:rPr>
          <w:rFonts w:asciiTheme="majorHAnsi" w:hAnsiTheme="majorHAnsi" w:cs="Times New Roman"/>
          <w:color w:val="333333"/>
          <w:sz w:val="26"/>
          <w:szCs w:val="26"/>
        </w:rPr>
        <w:t>must</w:t>
      </w:r>
      <w:r w:rsidRPr="001D5269">
        <w:rPr>
          <w:rFonts w:asciiTheme="majorHAnsi" w:hAnsiTheme="majorHAnsi" w:cs="Times New Roman"/>
          <w:color w:val="333333"/>
          <w:sz w:val="26"/>
          <w:szCs w:val="26"/>
        </w:rPr>
        <w:t xml:space="preserve"> then be displayed </w:t>
      </w:r>
      <w:r w:rsidR="004472B2" w:rsidRPr="001D5269">
        <w:rPr>
          <w:rFonts w:asciiTheme="majorHAnsi" w:hAnsiTheme="majorHAnsi" w:cs="Times New Roman"/>
          <w:color w:val="333333"/>
          <w:sz w:val="26"/>
          <w:szCs w:val="26"/>
        </w:rPr>
        <w:t xml:space="preserve">at </w:t>
      </w:r>
      <w:r w:rsidRPr="001D5269">
        <w:rPr>
          <w:rFonts w:asciiTheme="majorHAnsi" w:hAnsiTheme="majorHAnsi" w:cs="Times New Roman"/>
          <w:color w:val="333333"/>
          <w:sz w:val="26"/>
          <w:szCs w:val="26"/>
        </w:rPr>
        <w:t>the entrances to premises for people to scan as they enter.</w:t>
      </w:r>
      <w:r w:rsidR="003B351B" w:rsidRPr="001D5269">
        <w:rPr>
          <w:rFonts w:asciiTheme="majorHAnsi" w:hAnsiTheme="majorHAnsi" w:cs="Times New Roman"/>
          <w:color w:val="333333"/>
          <w:sz w:val="26"/>
          <w:szCs w:val="26"/>
        </w:rPr>
        <w:t xml:space="preserve"> If you have more than one venue, you will need a different QR poster for each.</w:t>
      </w:r>
    </w:p>
    <w:p w14:paraId="1071157B" w14:textId="2C7BF03A" w:rsidR="00C86022" w:rsidRPr="001D5269" w:rsidRDefault="00C86022" w:rsidP="00C86022">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 xml:space="preserve">Visitors can </w:t>
      </w:r>
      <w:r w:rsidR="0055554C" w:rsidRPr="001D5269">
        <w:rPr>
          <w:rFonts w:asciiTheme="majorHAnsi" w:hAnsiTheme="majorHAnsi" w:cs="Times New Roman"/>
          <w:color w:val="333333"/>
          <w:sz w:val="26"/>
          <w:szCs w:val="26"/>
        </w:rPr>
        <w:t xml:space="preserve">then </w:t>
      </w:r>
      <w:r w:rsidRPr="001D5269">
        <w:rPr>
          <w:rFonts w:asciiTheme="majorHAnsi" w:hAnsiTheme="majorHAnsi" w:cs="Times New Roman"/>
          <w:color w:val="333333"/>
          <w:sz w:val="26"/>
          <w:szCs w:val="26"/>
        </w:rPr>
        <w:t xml:space="preserve">‘check in’ to your premises using your personalized QR code poster and the </w:t>
      </w:r>
      <w:r w:rsidR="00997760" w:rsidRPr="001D5269">
        <w:rPr>
          <w:rFonts w:asciiTheme="majorHAnsi" w:hAnsiTheme="majorHAnsi" w:cs="Times New Roman"/>
          <w:color w:val="333333"/>
          <w:sz w:val="26"/>
          <w:szCs w:val="26"/>
        </w:rPr>
        <w:t>NHS COVID-19</w:t>
      </w:r>
      <w:r w:rsidRPr="001D5269">
        <w:rPr>
          <w:rFonts w:asciiTheme="majorHAnsi" w:hAnsiTheme="majorHAnsi" w:cs="Times New Roman"/>
          <w:color w:val="333333"/>
          <w:sz w:val="26"/>
          <w:szCs w:val="26"/>
        </w:rPr>
        <w:t xml:space="preserve"> App as an alternative to providing you with their contact details.</w:t>
      </w:r>
    </w:p>
    <w:p w14:paraId="234A3329" w14:textId="6AA37638" w:rsidR="008718D8"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 xml:space="preserve">The following types of business or venue should provide a customer log, and are now expected to display an NHS QR code poster at </w:t>
      </w:r>
      <w:r w:rsidR="005D46AC">
        <w:rPr>
          <w:rFonts w:asciiTheme="majorHAnsi" w:hAnsiTheme="majorHAnsi" w:cs="Times New Roman"/>
          <w:color w:val="333333"/>
          <w:sz w:val="26"/>
          <w:szCs w:val="26"/>
        </w:rPr>
        <w:t>their</w:t>
      </w:r>
      <w:r w:rsidRPr="001D5269">
        <w:rPr>
          <w:rFonts w:asciiTheme="majorHAnsi" w:hAnsiTheme="majorHAnsi" w:cs="Times New Roman"/>
          <w:color w:val="333333"/>
          <w:sz w:val="26"/>
          <w:szCs w:val="26"/>
        </w:rPr>
        <w:t xml:space="preserve"> venue when the app launches nationally:</w:t>
      </w:r>
    </w:p>
    <w:p w14:paraId="70997612" w14:textId="77777777" w:rsidR="008718D8" w:rsidRPr="001D5269" w:rsidRDefault="008718D8" w:rsidP="008718D8">
      <w:pPr>
        <w:numPr>
          <w:ilvl w:val="0"/>
          <w:numId w:val="3"/>
        </w:numPr>
        <w:spacing w:before="100" w:beforeAutospacing="1" w:after="100" w:afterAutospacing="1"/>
        <w:rPr>
          <w:rFonts w:asciiTheme="majorHAnsi" w:eastAsia="Times New Roman" w:hAnsiTheme="majorHAnsi" w:cs="Times New Roman"/>
          <w:color w:val="333333"/>
          <w:sz w:val="26"/>
          <w:szCs w:val="26"/>
        </w:rPr>
      </w:pPr>
      <w:r w:rsidRPr="001D5269">
        <w:rPr>
          <w:rFonts w:asciiTheme="majorHAnsi" w:eastAsia="Times New Roman" w:hAnsiTheme="majorHAnsi" w:cs="Times New Roman"/>
          <w:color w:val="333333"/>
          <w:sz w:val="26"/>
          <w:szCs w:val="26"/>
        </w:rPr>
        <w:t>hospitality services, including pubs, bars, restaurants and cafés</w:t>
      </w:r>
    </w:p>
    <w:p w14:paraId="4A5389FF" w14:textId="77777777" w:rsidR="008718D8" w:rsidRPr="001D5269" w:rsidRDefault="008718D8" w:rsidP="008718D8">
      <w:pPr>
        <w:numPr>
          <w:ilvl w:val="0"/>
          <w:numId w:val="3"/>
        </w:numPr>
        <w:spacing w:before="100" w:beforeAutospacing="1" w:after="100" w:afterAutospacing="1"/>
        <w:rPr>
          <w:rFonts w:asciiTheme="majorHAnsi" w:eastAsia="Times New Roman" w:hAnsiTheme="majorHAnsi" w:cs="Times New Roman"/>
          <w:color w:val="333333"/>
          <w:sz w:val="26"/>
          <w:szCs w:val="26"/>
        </w:rPr>
      </w:pPr>
      <w:r w:rsidRPr="001D5269">
        <w:rPr>
          <w:rFonts w:asciiTheme="majorHAnsi" w:eastAsia="Times New Roman" w:hAnsiTheme="majorHAnsi" w:cs="Times New Roman"/>
          <w:color w:val="333333"/>
          <w:sz w:val="26"/>
          <w:szCs w:val="26"/>
        </w:rPr>
        <w:t>tourism and leisure services, including hotels, museums, cinemas, zoos and theme parks</w:t>
      </w:r>
    </w:p>
    <w:p w14:paraId="01E1E66A" w14:textId="28D40C65" w:rsidR="008718D8" w:rsidRPr="001D5269" w:rsidRDefault="006D6DB7" w:rsidP="008718D8">
      <w:pPr>
        <w:numPr>
          <w:ilvl w:val="0"/>
          <w:numId w:val="3"/>
        </w:numPr>
        <w:spacing w:before="100" w:beforeAutospacing="1" w:after="100" w:afterAutospacing="1"/>
        <w:rPr>
          <w:rFonts w:asciiTheme="majorHAnsi" w:eastAsia="Times New Roman" w:hAnsiTheme="majorHAnsi" w:cs="Times New Roman"/>
          <w:color w:val="333333"/>
          <w:sz w:val="26"/>
          <w:szCs w:val="26"/>
        </w:rPr>
      </w:pPr>
      <w:r>
        <w:rPr>
          <w:rFonts w:asciiTheme="majorHAnsi" w:eastAsia="Times New Roman" w:hAnsiTheme="majorHAnsi" w:cs="Times New Roman"/>
          <w:color w:val="333333"/>
          <w:sz w:val="26"/>
          <w:szCs w:val="26"/>
        </w:rPr>
        <w:t>*</w:t>
      </w:r>
      <w:proofErr w:type="gramStart"/>
      <w:r w:rsidR="008718D8" w:rsidRPr="001D5269">
        <w:rPr>
          <w:rFonts w:asciiTheme="majorHAnsi" w:eastAsia="Times New Roman" w:hAnsiTheme="majorHAnsi" w:cs="Times New Roman"/>
          <w:color w:val="333333"/>
          <w:sz w:val="26"/>
          <w:szCs w:val="26"/>
        </w:rPr>
        <w:t>close</w:t>
      </w:r>
      <w:proofErr w:type="gramEnd"/>
      <w:r w:rsidR="008718D8" w:rsidRPr="001D5269">
        <w:rPr>
          <w:rFonts w:asciiTheme="majorHAnsi" w:eastAsia="Times New Roman" w:hAnsiTheme="majorHAnsi" w:cs="Times New Roman"/>
          <w:color w:val="333333"/>
          <w:sz w:val="26"/>
          <w:szCs w:val="26"/>
        </w:rPr>
        <w:t xml:space="preserve"> contact services, including hairdressers, barbershops</w:t>
      </w:r>
      <w:r w:rsidR="007A111A">
        <w:rPr>
          <w:rFonts w:asciiTheme="majorHAnsi" w:eastAsia="Times New Roman" w:hAnsiTheme="majorHAnsi" w:cs="Times New Roman"/>
          <w:color w:val="333333"/>
          <w:sz w:val="26"/>
          <w:szCs w:val="26"/>
        </w:rPr>
        <w:t xml:space="preserve">, </w:t>
      </w:r>
      <w:r w:rsidR="008718D8" w:rsidRPr="001D5269">
        <w:rPr>
          <w:rFonts w:asciiTheme="majorHAnsi" w:eastAsia="Times New Roman" w:hAnsiTheme="majorHAnsi" w:cs="Times New Roman"/>
          <w:color w:val="333333"/>
          <w:sz w:val="26"/>
          <w:szCs w:val="26"/>
        </w:rPr>
        <w:t>tailors</w:t>
      </w:r>
      <w:r w:rsidR="007A111A">
        <w:rPr>
          <w:rFonts w:asciiTheme="majorHAnsi" w:eastAsia="Times New Roman" w:hAnsiTheme="majorHAnsi" w:cs="Times New Roman"/>
          <w:color w:val="333333"/>
          <w:sz w:val="26"/>
          <w:szCs w:val="26"/>
        </w:rPr>
        <w:t xml:space="preserve"> and </w:t>
      </w:r>
      <w:r w:rsidR="007A111A" w:rsidRPr="007A111A">
        <w:rPr>
          <w:rFonts w:asciiTheme="majorHAnsi" w:eastAsia="Times New Roman" w:hAnsiTheme="majorHAnsi" w:cs="Times New Roman"/>
          <w:color w:val="333333"/>
          <w:sz w:val="26"/>
          <w:szCs w:val="26"/>
          <w:highlight w:val="yellow"/>
        </w:rPr>
        <w:t>Holistic therapies</w:t>
      </w:r>
      <w:r>
        <w:rPr>
          <w:rFonts w:asciiTheme="majorHAnsi" w:eastAsia="Times New Roman" w:hAnsiTheme="majorHAnsi" w:cs="Times New Roman"/>
          <w:color w:val="333333"/>
          <w:sz w:val="26"/>
          <w:szCs w:val="26"/>
        </w:rPr>
        <w:t xml:space="preserve"> </w:t>
      </w:r>
    </w:p>
    <w:p w14:paraId="52511DC4" w14:textId="77777777" w:rsidR="008718D8" w:rsidRPr="001D5269" w:rsidRDefault="008718D8" w:rsidP="008718D8">
      <w:pPr>
        <w:numPr>
          <w:ilvl w:val="0"/>
          <w:numId w:val="3"/>
        </w:numPr>
        <w:spacing w:before="100" w:beforeAutospacing="1" w:after="100" w:afterAutospacing="1"/>
        <w:rPr>
          <w:rFonts w:asciiTheme="majorHAnsi" w:eastAsia="Times New Roman" w:hAnsiTheme="majorHAnsi" w:cs="Times New Roman"/>
          <w:color w:val="333333"/>
          <w:sz w:val="26"/>
          <w:szCs w:val="26"/>
        </w:rPr>
      </w:pPr>
      <w:proofErr w:type="gramStart"/>
      <w:r w:rsidRPr="001D5269">
        <w:rPr>
          <w:rFonts w:asciiTheme="majorHAnsi" w:eastAsia="Times New Roman" w:hAnsiTheme="majorHAnsi" w:cs="Times New Roman"/>
          <w:color w:val="333333"/>
          <w:sz w:val="26"/>
          <w:szCs w:val="26"/>
        </w:rPr>
        <w:t>facilities</w:t>
      </w:r>
      <w:proofErr w:type="gramEnd"/>
      <w:r w:rsidRPr="001D5269">
        <w:rPr>
          <w:rFonts w:asciiTheme="majorHAnsi" w:eastAsia="Times New Roman" w:hAnsiTheme="majorHAnsi" w:cs="Times New Roman"/>
          <w:color w:val="333333"/>
          <w:sz w:val="26"/>
          <w:szCs w:val="26"/>
        </w:rPr>
        <w:t xml:space="preserve"> provided by Local Authorities, including town halls and civic centres for events, community centres, libraries and children’s centres</w:t>
      </w:r>
    </w:p>
    <w:p w14:paraId="0CEFB6F5" w14:textId="2CE3CE7F" w:rsidR="008718D8" w:rsidRDefault="008718D8" w:rsidP="008718D8">
      <w:pPr>
        <w:numPr>
          <w:ilvl w:val="0"/>
          <w:numId w:val="3"/>
        </w:numPr>
        <w:spacing w:before="100" w:beforeAutospacing="1" w:after="100" w:afterAutospacing="1"/>
        <w:rPr>
          <w:rFonts w:asciiTheme="majorHAnsi" w:eastAsia="Times New Roman" w:hAnsiTheme="majorHAnsi" w:cs="Times New Roman"/>
          <w:color w:val="333333"/>
          <w:sz w:val="26"/>
          <w:szCs w:val="26"/>
        </w:rPr>
      </w:pPr>
      <w:r w:rsidRPr="001D5269">
        <w:rPr>
          <w:rFonts w:asciiTheme="majorHAnsi" w:eastAsia="Times New Roman" w:hAnsiTheme="majorHAnsi" w:cs="Times New Roman"/>
          <w:color w:val="333333"/>
          <w:sz w:val="26"/>
          <w:szCs w:val="26"/>
        </w:rPr>
        <w:t>places of worship, including use for events and other community activities</w:t>
      </w:r>
    </w:p>
    <w:p w14:paraId="51B53CC4" w14:textId="77777777" w:rsidR="007A111A" w:rsidRDefault="007A111A" w:rsidP="007A111A">
      <w:pPr>
        <w:rPr>
          <w:rFonts w:asciiTheme="majorHAnsi" w:eastAsia="Times New Roman" w:hAnsiTheme="majorHAnsi" w:cstheme="majorHAnsi"/>
          <w:color w:val="212B32"/>
          <w:sz w:val="26"/>
          <w:szCs w:val="26"/>
          <w:shd w:val="clear" w:color="auto" w:fill="F0F4F5"/>
          <w:lang w:eastAsia="en-GB"/>
        </w:rPr>
      </w:pPr>
      <w:r w:rsidRPr="007A111A">
        <w:rPr>
          <w:rFonts w:asciiTheme="majorHAnsi" w:eastAsia="Times New Roman" w:hAnsiTheme="majorHAnsi" w:cstheme="majorHAnsi"/>
          <w:color w:val="212B32"/>
          <w:sz w:val="26"/>
          <w:szCs w:val="26"/>
          <w:highlight w:val="yellow"/>
          <w:shd w:val="clear" w:color="auto" w:fill="F0F4F5"/>
          <w:lang w:eastAsia="en-GB"/>
        </w:rPr>
        <w:lastRenderedPageBreak/>
        <w:t>Displaying an official NHS QR code poster and collecting contact details for NHS Test and Trace is a legal requirement for organisations in these categories. However, if a customer or visitor chooses to check in by scanning the NHS QR code, they do not also need to complete the customer log</w:t>
      </w:r>
      <w:r w:rsidRPr="007A111A">
        <w:rPr>
          <w:rFonts w:asciiTheme="majorHAnsi" w:eastAsia="Times New Roman" w:hAnsiTheme="majorHAnsi" w:cstheme="majorHAnsi"/>
          <w:color w:val="212B32"/>
          <w:sz w:val="26"/>
          <w:szCs w:val="26"/>
          <w:shd w:val="clear" w:color="auto" w:fill="F0F4F5"/>
          <w:lang w:eastAsia="en-GB"/>
        </w:rPr>
        <w:t>.</w:t>
      </w:r>
    </w:p>
    <w:p w14:paraId="7CBC4864" w14:textId="77777777" w:rsidR="006D6DB7" w:rsidRDefault="006D6DB7" w:rsidP="007A111A">
      <w:pPr>
        <w:rPr>
          <w:rFonts w:asciiTheme="majorHAnsi" w:eastAsia="Times New Roman" w:hAnsiTheme="majorHAnsi" w:cstheme="majorHAnsi"/>
          <w:color w:val="212B32"/>
          <w:sz w:val="26"/>
          <w:szCs w:val="26"/>
          <w:shd w:val="clear" w:color="auto" w:fill="F0F4F5"/>
          <w:lang w:eastAsia="en-GB"/>
        </w:rPr>
      </w:pPr>
    </w:p>
    <w:p w14:paraId="3EEBC86E" w14:textId="7F16CD6F" w:rsidR="006D6DB7" w:rsidRPr="006D6DB7" w:rsidRDefault="006D6DB7" w:rsidP="006D6DB7">
      <w:pPr>
        <w:rPr>
          <w:rFonts w:ascii="Times New Roman" w:eastAsia="Times New Roman" w:hAnsi="Times New Roman" w:cs="Times New Roman"/>
          <w:sz w:val="26"/>
          <w:szCs w:val="26"/>
        </w:rPr>
      </w:pPr>
      <w:r>
        <w:rPr>
          <w:rFonts w:ascii="Calibri" w:eastAsia="Times New Roman" w:hAnsi="Calibri" w:cs="Times New Roman"/>
          <w:color w:val="0B0C0C"/>
          <w:sz w:val="26"/>
          <w:szCs w:val="26"/>
          <w:highlight w:val="yellow"/>
        </w:rPr>
        <w:t>*</w:t>
      </w:r>
      <w:proofErr w:type="gramStart"/>
      <w:r w:rsidRPr="006D6DB7">
        <w:rPr>
          <w:rFonts w:ascii="Calibri" w:eastAsia="Times New Roman" w:hAnsi="Calibri" w:cs="Times New Roman"/>
          <w:color w:val="0B0C0C"/>
          <w:sz w:val="26"/>
          <w:szCs w:val="26"/>
          <w:highlight w:val="yellow"/>
        </w:rPr>
        <w:t>states</w:t>
      </w:r>
      <w:proofErr w:type="gramEnd"/>
      <w:r w:rsidRPr="006D6DB7">
        <w:rPr>
          <w:rFonts w:ascii="Calibri" w:eastAsia="Times New Roman" w:hAnsi="Calibri" w:cs="Times New Roman"/>
          <w:color w:val="0B0C0C"/>
          <w:sz w:val="26"/>
          <w:szCs w:val="26"/>
          <w:highlight w:val="yellow"/>
        </w:rPr>
        <w:t xml:space="preserve"> that "There is a higher risk of transmitting COVID-19 in premises where customers and visitors </w:t>
      </w:r>
      <w:r w:rsidRPr="006D6DB7">
        <w:rPr>
          <w:rFonts w:ascii="Calibri" w:eastAsia="Times New Roman" w:hAnsi="Calibri" w:cs="Times New Roman"/>
          <w:b/>
          <w:bCs/>
          <w:color w:val="0B0C0C"/>
          <w:sz w:val="26"/>
          <w:szCs w:val="26"/>
          <w:highlight w:val="yellow"/>
        </w:rPr>
        <w:t>spend a longer time in one place</w:t>
      </w:r>
      <w:r w:rsidRPr="006D6DB7">
        <w:rPr>
          <w:rFonts w:ascii="Calibri" w:eastAsia="Times New Roman" w:hAnsi="Calibri" w:cs="Times New Roman"/>
          <w:color w:val="0B0C0C"/>
          <w:sz w:val="26"/>
          <w:szCs w:val="26"/>
          <w:highlight w:val="yellow"/>
        </w:rPr>
        <w:t> and potentially come into close contact with other people outside of their household”. For this reason we have included the advice here.</w:t>
      </w:r>
    </w:p>
    <w:p w14:paraId="5E321ACA" w14:textId="77777777" w:rsidR="006D6DB7" w:rsidRPr="007A111A" w:rsidRDefault="006D6DB7" w:rsidP="007A111A">
      <w:pPr>
        <w:rPr>
          <w:rFonts w:asciiTheme="majorHAnsi" w:eastAsia="Times New Roman" w:hAnsiTheme="majorHAnsi" w:cstheme="majorHAnsi"/>
          <w:sz w:val="26"/>
          <w:szCs w:val="26"/>
          <w:lang w:eastAsia="en-GB"/>
        </w:rPr>
      </w:pPr>
    </w:p>
    <w:p w14:paraId="3BDB9B0F" w14:textId="77777777" w:rsidR="007A111A" w:rsidRDefault="007A111A" w:rsidP="00AE684E">
      <w:pPr>
        <w:rPr>
          <w:rFonts w:asciiTheme="majorHAnsi" w:eastAsia="Times New Roman" w:hAnsiTheme="majorHAnsi" w:cs="Times New Roman"/>
          <w:color w:val="333333"/>
          <w:sz w:val="26"/>
          <w:szCs w:val="26"/>
        </w:rPr>
      </w:pPr>
    </w:p>
    <w:p w14:paraId="634A9BCF" w14:textId="4900B990" w:rsidR="00AE684E" w:rsidRPr="001D5269" w:rsidRDefault="00AE684E" w:rsidP="00AE684E">
      <w:pPr>
        <w:rPr>
          <w:rFonts w:asciiTheme="majorHAnsi" w:eastAsia="Times New Roman" w:hAnsiTheme="majorHAnsi" w:cs="Arial"/>
          <w:b/>
          <w:bCs/>
          <w:color w:val="222222"/>
          <w:sz w:val="26"/>
          <w:szCs w:val="26"/>
        </w:rPr>
      </w:pPr>
      <w:r w:rsidRPr="001D5269">
        <w:rPr>
          <w:rFonts w:asciiTheme="majorHAnsi" w:eastAsia="Times New Roman" w:hAnsiTheme="majorHAnsi" w:cs="Arial"/>
          <w:b/>
          <w:bCs/>
          <w:color w:val="222222"/>
          <w:sz w:val="26"/>
          <w:szCs w:val="26"/>
        </w:rPr>
        <w:t xml:space="preserve">Do Homeopaths need to register for the </w:t>
      </w:r>
      <w:r w:rsidR="009A08E4" w:rsidRPr="001D5269">
        <w:rPr>
          <w:rFonts w:asciiTheme="majorHAnsi" w:eastAsia="Times New Roman" w:hAnsiTheme="majorHAnsi" w:cs="Arial"/>
          <w:b/>
          <w:bCs/>
          <w:color w:val="222222"/>
          <w:sz w:val="26"/>
          <w:szCs w:val="26"/>
        </w:rPr>
        <w:t>NHS QR Code</w:t>
      </w:r>
      <w:r w:rsidRPr="001D5269">
        <w:rPr>
          <w:rFonts w:asciiTheme="majorHAnsi" w:eastAsia="Times New Roman" w:hAnsiTheme="majorHAnsi" w:cs="Arial"/>
          <w:b/>
          <w:bCs/>
          <w:color w:val="222222"/>
          <w:sz w:val="26"/>
          <w:szCs w:val="26"/>
        </w:rPr>
        <w:t>?</w:t>
      </w:r>
    </w:p>
    <w:p w14:paraId="404846FD" w14:textId="29BD1C2C" w:rsidR="00AE684E" w:rsidRPr="00D36150" w:rsidRDefault="00D36150" w:rsidP="00AE684E">
      <w:pPr>
        <w:pStyle w:val="ListParagraph"/>
        <w:numPr>
          <w:ilvl w:val="0"/>
          <w:numId w:val="7"/>
        </w:numPr>
        <w:spacing w:before="100" w:beforeAutospacing="1" w:after="100" w:afterAutospacing="1"/>
        <w:jc w:val="both"/>
        <w:rPr>
          <w:rFonts w:asciiTheme="majorHAnsi" w:eastAsia="Times New Roman" w:hAnsiTheme="majorHAnsi" w:cs="Times New Roman"/>
          <w:color w:val="000000"/>
          <w:sz w:val="26"/>
          <w:szCs w:val="26"/>
          <w:highlight w:val="yellow"/>
        </w:rPr>
      </w:pPr>
      <w:r w:rsidRPr="00D36150">
        <w:rPr>
          <w:rFonts w:asciiTheme="majorHAnsi" w:eastAsia="Times New Roman" w:hAnsiTheme="majorHAnsi" w:cs="Times New Roman"/>
          <w:iCs/>
          <w:color w:val="000000"/>
          <w:sz w:val="26"/>
          <w:szCs w:val="26"/>
          <w:highlight w:val="yellow"/>
        </w:rPr>
        <w:t>Homeopaths doing home visits do now need to register for NHS QR codes</w:t>
      </w:r>
    </w:p>
    <w:p w14:paraId="56E59B74" w14:textId="69EC35E9" w:rsidR="00134765" w:rsidRPr="006D6DB7" w:rsidRDefault="00AE684E" w:rsidP="007A111A">
      <w:pPr>
        <w:pStyle w:val="ListParagraph"/>
        <w:numPr>
          <w:ilvl w:val="0"/>
          <w:numId w:val="7"/>
        </w:numPr>
        <w:spacing w:before="100" w:beforeAutospacing="1" w:after="100" w:afterAutospacing="1"/>
        <w:jc w:val="both"/>
        <w:rPr>
          <w:rFonts w:asciiTheme="majorHAnsi" w:eastAsia="Times New Roman" w:hAnsiTheme="majorHAnsi" w:cs="Times New Roman"/>
          <w:color w:val="000000"/>
          <w:sz w:val="26"/>
          <w:szCs w:val="26"/>
        </w:rPr>
      </w:pPr>
      <w:r w:rsidRPr="005D46AC">
        <w:rPr>
          <w:rFonts w:asciiTheme="majorHAnsi" w:eastAsia="Times New Roman" w:hAnsiTheme="majorHAnsi" w:cs="Times New Roman"/>
          <w:iCs/>
          <w:color w:val="000000"/>
          <w:sz w:val="26"/>
          <w:szCs w:val="26"/>
        </w:rPr>
        <w:t xml:space="preserve">Homeopaths working </w:t>
      </w:r>
      <w:r w:rsidR="006D6DB7" w:rsidRPr="006D6DB7">
        <w:rPr>
          <w:rFonts w:asciiTheme="majorHAnsi" w:eastAsia="Times New Roman" w:hAnsiTheme="majorHAnsi" w:cs="Times New Roman"/>
          <w:iCs/>
          <w:color w:val="000000"/>
          <w:sz w:val="26"/>
          <w:szCs w:val="26"/>
          <w:highlight w:val="yellow"/>
        </w:rPr>
        <w:t>face to fa</w:t>
      </w:r>
      <w:r w:rsidR="006D6DB7">
        <w:rPr>
          <w:rFonts w:asciiTheme="majorHAnsi" w:eastAsia="Times New Roman" w:hAnsiTheme="majorHAnsi" w:cs="Times New Roman"/>
          <w:iCs/>
          <w:color w:val="000000"/>
          <w:sz w:val="26"/>
          <w:szCs w:val="26"/>
        </w:rPr>
        <w:t xml:space="preserve">ce </w:t>
      </w:r>
      <w:r w:rsidRPr="005D46AC">
        <w:rPr>
          <w:rFonts w:asciiTheme="majorHAnsi" w:eastAsia="Times New Roman" w:hAnsiTheme="majorHAnsi" w:cs="Times New Roman"/>
          <w:iCs/>
          <w:color w:val="000000"/>
          <w:sz w:val="26"/>
          <w:szCs w:val="26"/>
        </w:rPr>
        <w:t>from their own homes DO need to register</w:t>
      </w:r>
    </w:p>
    <w:p w14:paraId="25DD26D4" w14:textId="7DB381D0" w:rsidR="006D6DB7" w:rsidRPr="006D6DB7" w:rsidRDefault="006D6DB7" w:rsidP="006D6DB7">
      <w:pPr>
        <w:pStyle w:val="ListParagraph"/>
        <w:numPr>
          <w:ilvl w:val="0"/>
          <w:numId w:val="7"/>
        </w:numPr>
        <w:rPr>
          <w:rFonts w:ascii="Times New Roman" w:eastAsia="Times New Roman" w:hAnsi="Times New Roman" w:cs="Times New Roman"/>
          <w:sz w:val="26"/>
          <w:szCs w:val="26"/>
          <w:highlight w:val="yellow"/>
        </w:rPr>
      </w:pPr>
      <w:r w:rsidRPr="006D6DB7">
        <w:rPr>
          <w:rFonts w:ascii="Calibri" w:eastAsia="Times New Roman" w:hAnsi="Calibri" w:cs="Times New Roman"/>
          <w:color w:val="000000"/>
          <w:sz w:val="26"/>
          <w:szCs w:val="26"/>
          <w:highlight w:val="yellow"/>
        </w:rPr>
        <w:t xml:space="preserve">Homeopaths </w:t>
      </w:r>
      <w:r>
        <w:rPr>
          <w:rFonts w:ascii="Calibri" w:eastAsia="Times New Roman" w:hAnsi="Calibri" w:cs="Times New Roman"/>
          <w:color w:val="000000"/>
          <w:sz w:val="26"/>
          <w:szCs w:val="26"/>
          <w:highlight w:val="yellow"/>
        </w:rPr>
        <w:t xml:space="preserve">working from home purely </w:t>
      </w:r>
      <w:r w:rsidRPr="006D6DB7">
        <w:rPr>
          <w:rFonts w:ascii="Calibri" w:eastAsia="Times New Roman" w:hAnsi="Calibri" w:cs="Times New Roman"/>
          <w:color w:val="000000"/>
          <w:sz w:val="26"/>
          <w:szCs w:val="26"/>
          <w:highlight w:val="yellow"/>
        </w:rPr>
        <w:t xml:space="preserve">remotely/online would not need to display the code. </w:t>
      </w:r>
    </w:p>
    <w:p w14:paraId="690D71AF" w14:textId="77777777" w:rsidR="006D6DB7" w:rsidRPr="006D6DB7" w:rsidRDefault="006D6DB7" w:rsidP="006D6DB7">
      <w:pPr>
        <w:pStyle w:val="ListParagraph"/>
        <w:rPr>
          <w:rFonts w:ascii="Times New Roman" w:eastAsia="Times New Roman" w:hAnsi="Times New Roman" w:cs="Times New Roman"/>
          <w:sz w:val="20"/>
          <w:szCs w:val="20"/>
        </w:rPr>
      </w:pPr>
    </w:p>
    <w:p w14:paraId="55A28579" w14:textId="6C443D1E" w:rsidR="00134765" w:rsidRPr="001D5269" w:rsidRDefault="00134765" w:rsidP="008718D8">
      <w:pPr>
        <w:spacing w:after="150"/>
        <w:rPr>
          <w:rFonts w:asciiTheme="majorHAnsi" w:hAnsiTheme="majorHAnsi" w:cs="Times New Roman"/>
          <w:b/>
          <w:bCs/>
          <w:color w:val="333333"/>
          <w:sz w:val="26"/>
          <w:szCs w:val="26"/>
        </w:rPr>
      </w:pPr>
      <w:r w:rsidRPr="001D5269">
        <w:rPr>
          <w:rFonts w:asciiTheme="majorHAnsi" w:hAnsiTheme="majorHAnsi" w:cs="Times New Roman"/>
          <w:b/>
          <w:bCs/>
          <w:color w:val="333333"/>
          <w:sz w:val="26"/>
          <w:szCs w:val="26"/>
        </w:rPr>
        <w:t>The NHS COVID-19 App</w:t>
      </w:r>
    </w:p>
    <w:p w14:paraId="30104551" w14:textId="41899193" w:rsidR="008718D8"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The app is a vital part of the overall NHS Test and Trace service and the two biggest lessons learnt from the pilots are the incredible power of local networks and that giving businesses the opportunity to get ready and launch QR posters is key.</w:t>
      </w:r>
    </w:p>
    <w:p w14:paraId="7B4010BC" w14:textId="77777777" w:rsidR="008718D8" w:rsidRPr="001D5269" w:rsidRDefault="008718D8" w:rsidP="008718D8">
      <w:pPr>
        <w:spacing w:after="150"/>
        <w:rPr>
          <w:rFonts w:asciiTheme="majorHAnsi" w:hAnsiTheme="majorHAnsi" w:cs="Times New Roman"/>
          <w:color w:val="333333"/>
          <w:sz w:val="26"/>
          <w:szCs w:val="26"/>
        </w:rPr>
      </w:pPr>
      <w:r w:rsidRPr="001D5269">
        <w:rPr>
          <w:rFonts w:asciiTheme="majorHAnsi" w:hAnsiTheme="majorHAnsi" w:cs="Times New Roman"/>
          <w:color w:val="333333"/>
          <w:sz w:val="26"/>
          <w:szCs w:val="26"/>
        </w:rPr>
        <w:t>Geoff Barnes, Deputy Director of Public Health, said: “The more people who use the app, the better it will work – and it will help us get ahead of the virus, preventing a second wave, further local lockdowns, and further disruption to the economy. It will allow us all to know quicker if we’re at risk of the virus, so we can take action, fast, to protect our communities and the ones we love.”</w:t>
      </w:r>
    </w:p>
    <w:p w14:paraId="35E67001" w14:textId="40F5B314" w:rsidR="007A111A" w:rsidRPr="007A111A" w:rsidRDefault="008718D8" w:rsidP="007A111A">
      <w:pPr>
        <w:spacing w:after="150"/>
        <w:rPr>
          <w:rFonts w:asciiTheme="majorHAnsi" w:eastAsia="Times New Roman" w:hAnsiTheme="majorHAnsi" w:cs="Times New Roman"/>
          <w:color w:val="000000"/>
          <w:sz w:val="26"/>
          <w:szCs w:val="26"/>
        </w:rPr>
      </w:pPr>
      <w:r w:rsidRPr="001D5269">
        <w:rPr>
          <w:rFonts w:asciiTheme="majorHAnsi" w:hAnsiTheme="majorHAnsi" w:cs="Times New Roman"/>
          <w:color w:val="333333"/>
          <w:sz w:val="26"/>
          <w:szCs w:val="26"/>
        </w:rPr>
        <w:t>The app will provide users with local risk information, alert them if they have been in close contact with someone who has tested positive and very importantly has a built-in QR scanner to check-in at venues.</w:t>
      </w:r>
      <w:r w:rsidR="001D5269">
        <w:rPr>
          <w:rFonts w:asciiTheme="majorHAnsi" w:hAnsiTheme="majorHAnsi" w:cs="Times New Roman"/>
          <w:color w:val="333333"/>
          <w:sz w:val="26"/>
          <w:szCs w:val="26"/>
        </w:rPr>
        <w:t xml:space="preserve"> </w:t>
      </w:r>
      <w:r w:rsidR="002C6802" w:rsidRPr="001D5269">
        <w:rPr>
          <w:rFonts w:asciiTheme="majorHAnsi" w:eastAsia="Times New Roman" w:hAnsiTheme="majorHAnsi" w:cs="Times New Roman"/>
          <w:color w:val="000000"/>
          <w:sz w:val="26"/>
          <w:szCs w:val="26"/>
        </w:rPr>
        <w:t>For people who have already downloaded the app: it should automatically update itself on Thursday. However if it doesn’t it is best to delete it and re-download the app</w:t>
      </w:r>
      <w:r w:rsidR="00A44187" w:rsidRPr="001D5269">
        <w:rPr>
          <w:rFonts w:asciiTheme="majorHAnsi" w:eastAsia="Times New Roman" w:hAnsiTheme="majorHAnsi" w:cs="Times New Roman"/>
          <w:color w:val="000000"/>
          <w:sz w:val="26"/>
          <w:szCs w:val="26"/>
        </w:rPr>
        <w:t>.</w:t>
      </w:r>
    </w:p>
    <w:p w14:paraId="15779ABC" w14:textId="36517743" w:rsidR="002B7234" w:rsidRDefault="008718D8" w:rsidP="00AE684E">
      <w:pPr>
        <w:spacing w:after="150"/>
        <w:rPr>
          <w:rFonts w:asciiTheme="majorHAnsi" w:hAnsiTheme="majorHAnsi" w:cs="Times New Roman"/>
          <w:color w:val="337AB7"/>
          <w:sz w:val="26"/>
          <w:szCs w:val="26"/>
        </w:rPr>
      </w:pPr>
      <w:r w:rsidRPr="001D5269">
        <w:rPr>
          <w:rFonts w:asciiTheme="majorHAnsi" w:hAnsiTheme="majorHAnsi" w:cs="Times New Roman"/>
          <w:color w:val="333333"/>
          <w:sz w:val="26"/>
          <w:szCs w:val="26"/>
        </w:rPr>
        <w:t>Business resources are available from </w:t>
      </w:r>
      <w:hyperlink r:id="rId11" w:history="1">
        <w:r w:rsidRPr="001D5269">
          <w:rPr>
            <w:rFonts w:asciiTheme="majorHAnsi" w:hAnsiTheme="majorHAnsi" w:cs="Times New Roman"/>
            <w:color w:val="337AB7"/>
            <w:sz w:val="26"/>
            <w:szCs w:val="26"/>
          </w:rPr>
          <w:t>https://covid19.nhs.uk/information-and-resources.html</w:t>
        </w:r>
      </w:hyperlink>
    </w:p>
    <w:p w14:paraId="4CBABE34" w14:textId="77777777" w:rsidR="00C67C26" w:rsidRDefault="00C67C26" w:rsidP="00AE684E">
      <w:pPr>
        <w:spacing w:after="150"/>
        <w:rPr>
          <w:rFonts w:asciiTheme="majorHAnsi" w:hAnsiTheme="majorHAnsi" w:cs="Times New Roman"/>
          <w:color w:val="337AB7"/>
          <w:sz w:val="26"/>
          <w:szCs w:val="26"/>
        </w:rPr>
      </w:pPr>
    </w:p>
    <w:p w14:paraId="331FA3B0" w14:textId="77777777" w:rsidR="00C67C26" w:rsidRDefault="00C67C26" w:rsidP="00AE684E">
      <w:pPr>
        <w:spacing w:after="150"/>
        <w:rPr>
          <w:rFonts w:asciiTheme="majorHAnsi" w:hAnsiTheme="majorHAnsi" w:cs="Times New Roman"/>
          <w:color w:val="337AB7"/>
          <w:sz w:val="26"/>
          <w:szCs w:val="26"/>
        </w:rPr>
      </w:pPr>
    </w:p>
    <w:p w14:paraId="5FD765C3" w14:textId="77777777" w:rsidR="00C67C26" w:rsidRPr="001D5269" w:rsidRDefault="00C67C26" w:rsidP="00AE684E">
      <w:pPr>
        <w:spacing w:after="150"/>
        <w:rPr>
          <w:rFonts w:asciiTheme="majorHAnsi" w:hAnsiTheme="majorHAnsi" w:cs="Times New Roman"/>
          <w:color w:val="333333"/>
          <w:sz w:val="26"/>
          <w:szCs w:val="26"/>
        </w:rPr>
      </w:pPr>
      <w:bookmarkStart w:id="0" w:name="_GoBack"/>
      <w:bookmarkEnd w:id="0"/>
    </w:p>
    <w:p w14:paraId="2877D97E" w14:textId="369C1AA9" w:rsidR="000B6910" w:rsidRPr="001D5269" w:rsidRDefault="00C240CF" w:rsidP="00AE684E">
      <w:pPr>
        <w:spacing w:before="100" w:beforeAutospacing="1" w:after="100" w:afterAutospacing="1"/>
        <w:jc w:val="both"/>
        <w:rPr>
          <w:rFonts w:asciiTheme="majorHAnsi" w:eastAsia="Times New Roman" w:hAnsiTheme="majorHAnsi" w:cs="Arial"/>
          <w:b/>
          <w:bCs/>
          <w:color w:val="222222"/>
          <w:sz w:val="26"/>
          <w:szCs w:val="26"/>
        </w:rPr>
      </w:pPr>
      <w:r w:rsidRPr="001D5269">
        <w:rPr>
          <w:rFonts w:asciiTheme="majorHAnsi" w:eastAsia="Times New Roman" w:hAnsiTheme="majorHAnsi" w:cs="Arial"/>
          <w:b/>
          <w:bCs/>
          <w:color w:val="222222"/>
          <w:sz w:val="26"/>
          <w:szCs w:val="26"/>
        </w:rPr>
        <w:lastRenderedPageBreak/>
        <w:t xml:space="preserve">General </w:t>
      </w:r>
      <w:r w:rsidR="00CE42E2" w:rsidRPr="001D5269">
        <w:rPr>
          <w:rFonts w:asciiTheme="majorHAnsi" w:eastAsia="Times New Roman" w:hAnsiTheme="majorHAnsi" w:cs="Arial"/>
          <w:b/>
          <w:bCs/>
          <w:color w:val="222222"/>
          <w:sz w:val="26"/>
          <w:szCs w:val="26"/>
        </w:rPr>
        <w:t>G</w:t>
      </w:r>
      <w:r w:rsidRPr="001D5269">
        <w:rPr>
          <w:rFonts w:asciiTheme="majorHAnsi" w:eastAsia="Times New Roman" w:hAnsiTheme="majorHAnsi" w:cs="Arial"/>
          <w:b/>
          <w:bCs/>
          <w:color w:val="222222"/>
          <w:sz w:val="26"/>
          <w:szCs w:val="26"/>
        </w:rPr>
        <w:t>uidance on</w:t>
      </w:r>
      <w:r w:rsidR="00AE684E" w:rsidRPr="001D5269">
        <w:rPr>
          <w:rFonts w:asciiTheme="majorHAnsi" w:eastAsia="Times New Roman" w:hAnsiTheme="majorHAnsi" w:cs="Arial"/>
          <w:b/>
          <w:bCs/>
          <w:color w:val="222222"/>
          <w:sz w:val="26"/>
          <w:szCs w:val="26"/>
        </w:rPr>
        <w:t xml:space="preserve"> </w:t>
      </w:r>
      <w:r w:rsidR="008718D8" w:rsidRPr="001D5269">
        <w:rPr>
          <w:rFonts w:asciiTheme="majorHAnsi" w:eastAsia="Times New Roman" w:hAnsiTheme="majorHAnsi" w:cs="Arial"/>
          <w:b/>
          <w:bCs/>
          <w:color w:val="222222"/>
          <w:sz w:val="26"/>
          <w:szCs w:val="26"/>
        </w:rPr>
        <w:t>How to Scan a QR Code</w:t>
      </w:r>
    </w:p>
    <w:p w14:paraId="18DF7D49" w14:textId="65EE910C" w:rsidR="008718D8" w:rsidRPr="001D5269" w:rsidRDefault="008718D8" w:rsidP="000B6910">
      <w:pPr>
        <w:pStyle w:val="ListParagraph"/>
        <w:numPr>
          <w:ilvl w:val="0"/>
          <w:numId w:val="11"/>
        </w:numPr>
        <w:spacing w:after="60"/>
        <w:rPr>
          <w:rFonts w:asciiTheme="majorHAnsi" w:eastAsia="Times New Roman" w:hAnsiTheme="majorHAnsi" w:cs="Arial"/>
          <w:color w:val="222222"/>
          <w:sz w:val="26"/>
          <w:szCs w:val="26"/>
        </w:rPr>
      </w:pPr>
      <w:r w:rsidRPr="001D5269">
        <w:rPr>
          <w:rFonts w:asciiTheme="majorHAnsi" w:eastAsia="Times New Roman" w:hAnsiTheme="majorHAnsi" w:cs="Arial"/>
          <w:color w:val="222222"/>
          <w:sz w:val="26"/>
          <w:szCs w:val="26"/>
        </w:rPr>
        <w:t>Open the </w:t>
      </w:r>
      <w:r w:rsidRPr="001D5269">
        <w:rPr>
          <w:rFonts w:asciiTheme="majorHAnsi" w:eastAsia="Times New Roman" w:hAnsiTheme="majorHAnsi" w:cs="Arial"/>
          <w:b/>
          <w:bCs/>
          <w:color w:val="222222"/>
          <w:sz w:val="26"/>
          <w:szCs w:val="26"/>
        </w:rPr>
        <w:t>QR Code reader</w:t>
      </w:r>
      <w:r w:rsidRPr="001D5269">
        <w:rPr>
          <w:rFonts w:asciiTheme="majorHAnsi" w:eastAsia="Times New Roman" w:hAnsiTheme="majorHAnsi" w:cs="Arial"/>
          <w:color w:val="222222"/>
          <w:sz w:val="26"/>
          <w:szCs w:val="26"/>
        </w:rPr>
        <w:t> on your </w:t>
      </w:r>
      <w:r w:rsidRPr="001D5269">
        <w:rPr>
          <w:rFonts w:asciiTheme="majorHAnsi" w:eastAsia="Times New Roman" w:hAnsiTheme="majorHAnsi" w:cs="Arial"/>
          <w:b/>
          <w:bCs/>
          <w:color w:val="222222"/>
          <w:sz w:val="26"/>
          <w:szCs w:val="26"/>
        </w:rPr>
        <w:t>phone</w:t>
      </w:r>
      <w:r w:rsidR="00C240CF" w:rsidRPr="001D5269">
        <w:rPr>
          <w:rFonts w:asciiTheme="majorHAnsi" w:eastAsia="Times New Roman" w:hAnsiTheme="majorHAnsi" w:cs="Arial"/>
          <w:b/>
          <w:bCs/>
          <w:color w:val="222222"/>
          <w:sz w:val="26"/>
          <w:szCs w:val="26"/>
        </w:rPr>
        <w:t xml:space="preserve"> </w:t>
      </w:r>
      <w:r w:rsidR="00C240CF" w:rsidRPr="005D46AC">
        <w:rPr>
          <w:rFonts w:asciiTheme="majorHAnsi" w:eastAsia="Times New Roman" w:hAnsiTheme="majorHAnsi" w:cs="Arial"/>
          <w:bCs/>
          <w:color w:val="222222"/>
          <w:sz w:val="26"/>
          <w:szCs w:val="26"/>
        </w:rPr>
        <w:t>(</w:t>
      </w:r>
      <w:r w:rsidR="005D46AC">
        <w:rPr>
          <w:rFonts w:asciiTheme="majorHAnsi" w:eastAsia="Times New Roman" w:hAnsiTheme="majorHAnsi" w:cs="Arial"/>
          <w:bCs/>
          <w:color w:val="222222"/>
          <w:sz w:val="26"/>
          <w:szCs w:val="26"/>
        </w:rPr>
        <w:t>NHS</w:t>
      </w:r>
      <w:r w:rsidR="005D46AC">
        <w:rPr>
          <w:rFonts w:asciiTheme="majorHAnsi" w:hAnsiTheme="majorHAnsi" w:cs="Times New Roman"/>
          <w:color w:val="333333"/>
          <w:sz w:val="26"/>
          <w:szCs w:val="26"/>
        </w:rPr>
        <w:t xml:space="preserve"> COVID-19 </w:t>
      </w:r>
      <w:r w:rsidR="00C240CF" w:rsidRPr="001D5269">
        <w:rPr>
          <w:rFonts w:asciiTheme="majorHAnsi" w:hAnsiTheme="majorHAnsi" w:cs="Times New Roman"/>
          <w:color w:val="333333"/>
          <w:sz w:val="26"/>
          <w:szCs w:val="26"/>
        </w:rPr>
        <w:t>App has a scanner incorporated or otherwise search for a free QR code reader on your mobile provider’s app store and download)</w:t>
      </w:r>
      <w:r w:rsidRPr="001D5269">
        <w:rPr>
          <w:rFonts w:asciiTheme="majorHAnsi" w:eastAsia="Times New Roman" w:hAnsiTheme="majorHAnsi" w:cs="Arial"/>
          <w:color w:val="222222"/>
          <w:sz w:val="26"/>
          <w:szCs w:val="26"/>
        </w:rPr>
        <w:t>.</w:t>
      </w:r>
    </w:p>
    <w:p w14:paraId="4B59766F" w14:textId="77777777" w:rsidR="00C240CF" w:rsidRPr="001D5269" w:rsidRDefault="008718D8" w:rsidP="000B6910">
      <w:pPr>
        <w:pStyle w:val="ListParagraph"/>
        <w:numPr>
          <w:ilvl w:val="0"/>
          <w:numId w:val="11"/>
        </w:numPr>
        <w:spacing w:after="60"/>
        <w:rPr>
          <w:rFonts w:asciiTheme="majorHAnsi" w:eastAsia="Times New Roman" w:hAnsiTheme="majorHAnsi" w:cs="Arial"/>
          <w:color w:val="222222"/>
          <w:sz w:val="26"/>
          <w:szCs w:val="26"/>
        </w:rPr>
      </w:pPr>
      <w:r w:rsidRPr="001D5269">
        <w:rPr>
          <w:rFonts w:asciiTheme="majorHAnsi" w:eastAsia="Times New Roman" w:hAnsiTheme="majorHAnsi" w:cs="Arial"/>
          <w:color w:val="222222"/>
          <w:sz w:val="26"/>
          <w:szCs w:val="26"/>
        </w:rPr>
        <w:t>Hold your device over a </w:t>
      </w:r>
      <w:r w:rsidRPr="001D5269">
        <w:rPr>
          <w:rFonts w:asciiTheme="majorHAnsi" w:eastAsia="Times New Roman" w:hAnsiTheme="majorHAnsi" w:cs="Arial"/>
          <w:b/>
          <w:bCs/>
          <w:color w:val="222222"/>
          <w:sz w:val="26"/>
          <w:szCs w:val="26"/>
        </w:rPr>
        <w:t>QR Code</w:t>
      </w:r>
      <w:r w:rsidRPr="001D5269">
        <w:rPr>
          <w:rFonts w:asciiTheme="majorHAnsi" w:eastAsia="Times New Roman" w:hAnsiTheme="majorHAnsi" w:cs="Arial"/>
          <w:color w:val="222222"/>
          <w:sz w:val="26"/>
          <w:szCs w:val="26"/>
        </w:rPr>
        <w:t xml:space="preserve"> so that it's clearly visible within your smartphone's screen. </w:t>
      </w:r>
    </w:p>
    <w:p w14:paraId="50D60A13" w14:textId="53158B05" w:rsidR="008718D8" w:rsidRPr="001D5269" w:rsidRDefault="008718D8" w:rsidP="000B6910">
      <w:pPr>
        <w:pStyle w:val="ListParagraph"/>
        <w:numPr>
          <w:ilvl w:val="0"/>
          <w:numId w:val="11"/>
        </w:numPr>
        <w:spacing w:after="60"/>
        <w:rPr>
          <w:rFonts w:asciiTheme="majorHAnsi" w:eastAsia="Times New Roman" w:hAnsiTheme="majorHAnsi" w:cs="Arial"/>
          <w:color w:val="222222"/>
          <w:sz w:val="26"/>
          <w:szCs w:val="26"/>
        </w:rPr>
      </w:pPr>
      <w:r w:rsidRPr="001D5269">
        <w:rPr>
          <w:rFonts w:asciiTheme="majorHAnsi" w:eastAsia="Times New Roman" w:hAnsiTheme="majorHAnsi" w:cs="Arial"/>
          <w:color w:val="222222"/>
          <w:sz w:val="26"/>
          <w:szCs w:val="26"/>
        </w:rPr>
        <w:t>The </w:t>
      </w:r>
      <w:r w:rsidRPr="001D5269">
        <w:rPr>
          <w:rFonts w:asciiTheme="majorHAnsi" w:eastAsia="Times New Roman" w:hAnsiTheme="majorHAnsi" w:cs="Arial"/>
          <w:b/>
          <w:bCs/>
          <w:color w:val="222222"/>
          <w:sz w:val="26"/>
          <w:szCs w:val="26"/>
        </w:rPr>
        <w:t>phone</w:t>
      </w:r>
      <w:r w:rsidRPr="001D5269">
        <w:rPr>
          <w:rFonts w:asciiTheme="majorHAnsi" w:eastAsia="Times New Roman" w:hAnsiTheme="majorHAnsi" w:cs="Arial"/>
          <w:color w:val="222222"/>
          <w:sz w:val="26"/>
          <w:szCs w:val="26"/>
        </w:rPr>
        <w:t> automatically scans the </w:t>
      </w:r>
      <w:r w:rsidRPr="001D5269">
        <w:rPr>
          <w:rFonts w:asciiTheme="majorHAnsi" w:eastAsia="Times New Roman" w:hAnsiTheme="majorHAnsi" w:cs="Arial"/>
          <w:b/>
          <w:bCs/>
          <w:color w:val="222222"/>
          <w:sz w:val="26"/>
          <w:szCs w:val="26"/>
        </w:rPr>
        <w:t>code</w:t>
      </w:r>
      <w:r w:rsidR="000B6910" w:rsidRPr="001D5269">
        <w:rPr>
          <w:rFonts w:asciiTheme="majorHAnsi" w:eastAsia="Times New Roman" w:hAnsiTheme="majorHAnsi" w:cs="Arial"/>
          <w:color w:val="222222"/>
          <w:sz w:val="26"/>
          <w:szCs w:val="26"/>
        </w:rPr>
        <w:t xml:space="preserve">. </w:t>
      </w:r>
    </w:p>
    <w:p w14:paraId="3E4D495A" w14:textId="7C83108F" w:rsidR="008718D8" w:rsidRPr="001D5269" w:rsidRDefault="00C240CF" w:rsidP="000B6910">
      <w:pPr>
        <w:pStyle w:val="ListParagraph"/>
        <w:numPr>
          <w:ilvl w:val="0"/>
          <w:numId w:val="11"/>
        </w:numPr>
        <w:spacing w:after="60"/>
        <w:rPr>
          <w:rFonts w:asciiTheme="majorHAnsi" w:eastAsia="Times New Roman" w:hAnsiTheme="majorHAnsi" w:cs="Arial"/>
          <w:color w:val="222222"/>
          <w:sz w:val="26"/>
          <w:szCs w:val="26"/>
        </w:rPr>
      </w:pPr>
      <w:r w:rsidRPr="001D5269">
        <w:rPr>
          <w:rFonts w:asciiTheme="majorHAnsi" w:eastAsia="Times New Roman" w:hAnsiTheme="majorHAnsi" w:cs="Arial"/>
          <w:color w:val="222222"/>
          <w:sz w:val="26"/>
          <w:szCs w:val="26"/>
        </w:rPr>
        <w:t>You may need to ensure the code is fully within the screen on your phone and that the phone is focussing on the code.</w:t>
      </w:r>
      <w:r w:rsidR="008718D8" w:rsidRPr="001D5269">
        <w:rPr>
          <w:rFonts w:asciiTheme="majorHAnsi" w:eastAsia="Times New Roman" w:hAnsiTheme="majorHAnsi" w:cs="Arial"/>
          <w:color w:val="222222"/>
          <w:sz w:val="26"/>
          <w:szCs w:val="26"/>
        </w:rPr>
        <w:t> </w:t>
      </w:r>
    </w:p>
    <w:p w14:paraId="3603E25B" w14:textId="74B539B4" w:rsidR="008718D8" w:rsidRPr="001D5269" w:rsidRDefault="008718D8" w:rsidP="002B7234">
      <w:pPr>
        <w:pStyle w:val="ListParagraph"/>
        <w:numPr>
          <w:ilvl w:val="0"/>
          <w:numId w:val="11"/>
        </w:numPr>
        <w:spacing w:after="60"/>
        <w:rPr>
          <w:rFonts w:asciiTheme="majorHAnsi" w:eastAsia="Times New Roman" w:hAnsiTheme="majorHAnsi" w:cs="Arial"/>
          <w:color w:val="222222"/>
        </w:rPr>
      </w:pPr>
      <w:r w:rsidRPr="001D5269">
        <w:rPr>
          <w:rFonts w:asciiTheme="majorHAnsi" w:eastAsia="Times New Roman" w:hAnsiTheme="majorHAnsi" w:cs="Arial"/>
          <w:color w:val="222222"/>
          <w:sz w:val="26"/>
          <w:szCs w:val="26"/>
        </w:rPr>
        <w:t xml:space="preserve">There is a </w:t>
      </w:r>
      <w:r w:rsidRPr="005D46AC">
        <w:rPr>
          <w:rFonts w:asciiTheme="majorHAnsi" w:eastAsia="Times New Roman" w:hAnsiTheme="majorHAnsi" w:cs="Times New Roman"/>
          <w:iCs/>
          <w:color w:val="000000"/>
          <w:sz w:val="26"/>
          <w:szCs w:val="26"/>
        </w:rPr>
        <w:t xml:space="preserve">dedicated </w:t>
      </w:r>
      <w:r w:rsidR="00CE42E2" w:rsidRPr="005D46AC">
        <w:rPr>
          <w:rFonts w:asciiTheme="majorHAnsi" w:eastAsia="Times New Roman" w:hAnsiTheme="majorHAnsi" w:cs="Times New Roman"/>
          <w:iCs/>
          <w:color w:val="000000"/>
          <w:sz w:val="26"/>
          <w:szCs w:val="26"/>
        </w:rPr>
        <w:t xml:space="preserve">NHS </w:t>
      </w:r>
      <w:r w:rsidRPr="005D46AC">
        <w:rPr>
          <w:rFonts w:asciiTheme="majorHAnsi" w:eastAsia="Times New Roman" w:hAnsiTheme="majorHAnsi" w:cs="Times New Roman"/>
          <w:iCs/>
          <w:color w:val="000000"/>
          <w:sz w:val="26"/>
          <w:szCs w:val="26"/>
        </w:rPr>
        <w:t>QR code helpline: 0800 540 4900</w:t>
      </w:r>
      <w:r w:rsidR="00D84A8D" w:rsidRPr="005D46AC">
        <w:rPr>
          <w:rFonts w:asciiTheme="majorHAnsi" w:eastAsia="Times New Roman" w:hAnsiTheme="majorHAnsi" w:cs="Times New Roman"/>
          <w:iCs/>
          <w:color w:val="000000"/>
          <w:sz w:val="26"/>
          <w:szCs w:val="26"/>
        </w:rPr>
        <w:t>, for example if you have experienced an unsuccessf</w:t>
      </w:r>
      <w:r w:rsidR="005D46AC" w:rsidRPr="005D46AC">
        <w:rPr>
          <w:rFonts w:asciiTheme="majorHAnsi" w:eastAsia="Times New Roman" w:hAnsiTheme="majorHAnsi" w:cs="Times New Roman"/>
          <w:iCs/>
          <w:color w:val="000000"/>
          <w:sz w:val="26"/>
          <w:szCs w:val="26"/>
        </w:rPr>
        <w:t>ul test scan of your own poster</w:t>
      </w:r>
      <w:r w:rsidRPr="005D46AC">
        <w:rPr>
          <w:rFonts w:asciiTheme="majorHAnsi" w:eastAsia="Times New Roman" w:hAnsiTheme="majorHAnsi" w:cs="Times New Roman"/>
          <w:iCs/>
          <w:color w:val="000000"/>
          <w:sz w:val="26"/>
          <w:szCs w:val="26"/>
        </w:rPr>
        <w:t>. </w:t>
      </w:r>
    </w:p>
    <w:p w14:paraId="5C3D94B4" w14:textId="5F3C3BAF" w:rsidR="0062689B" w:rsidRPr="001D5269" w:rsidRDefault="0062689B" w:rsidP="0062689B">
      <w:pPr>
        <w:spacing w:after="60"/>
        <w:rPr>
          <w:rFonts w:asciiTheme="majorHAnsi" w:eastAsia="Times New Roman" w:hAnsiTheme="majorHAnsi" w:cs="Arial"/>
        </w:rPr>
      </w:pPr>
    </w:p>
    <w:p w14:paraId="24CA9419" w14:textId="2DD04D6F" w:rsidR="0062689B" w:rsidRPr="001D5269" w:rsidRDefault="0062689B" w:rsidP="001D5269">
      <w:pPr>
        <w:spacing w:after="60"/>
        <w:rPr>
          <w:rFonts w:asciiTheme="majorHAnsi" w:eastAsia="Times New Roman" w:hAnsiTheme="majorHAnsi" w:cs="Arial"/>
          <w:color w:val="222222"/>
        </w:rPr>
      </w:pPr>
      <w:r w:rsidRPr="001D5269">
        <w:rPr>
          <w:rFonts w:asciiTheme="majorHAnsi" w:eastAsia="Times New Roman" w:hAnsiTheme="majorHAnsi" w:cs="Arial"/>
        </w:rPr>
        <w:t>We hope this information is useful.</w:t>
      </w:r>
    </w:p>
    <w:sectPr w:rsidR="0062689B" w:rsidRPr="001D5269" w:rsidSect="00E44A3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C007" w14:textId="77777777" w:rsidR="00D506DB" w:rsidRDefault="00D506DB" w:rsidP="001D5269">
      <w:r>
        <w:separator/>
      </w:r>
    </w:p>
  </w:endnote>
  <w:endnote w:type="continuationSeparator" w:id="0">
    <w:p w14:paraId="158C9336" w14:textId="77777777" w:rsidR="00D506DB" w:rsidRDefault="00D506DB" w:rsidP="001D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7F71" w14:textId="7FADFB28" w:rsidR="001D5269" w:rsidRDefault="00C67C26">
    <w:pPr>
      <w:pStyle w:val="Footer"/>
    </w:pPr>
    <w:sdt>
      <w:sdtPr>
        <w:id w:val="969400743"/>
        <w:placeholder>
          <w:docPart w:val="6B901EC12E85594BBB411229DF79A4ED"/>
        </w:placeholder>
        <w:temporary/>
        <w:showingPlcHdr/>
      </w:sdtPr>
      <w:sdtEndPr/>
      <w:sdtContent>
        <w:r w:rsidR="001D5269">
          <w:t>[Type text]</w:t>
        </w:r>
      </w:sdtContent>
    </w:sdt>
    <w:r w:rsidR="001D5269">
      <w:ptab w:relativeTo="margin" w:alignment="center" w:leader="none"/>
    </w:r>
    <w:sdt>
      <w:sdtPr>
        <w:id w:val="969400748"/>
        <w:placeholder>
          <w:docPart w:val="D39D00A859DA7A478B64C0B789A11A6F"/>
        </w:placeholder>
        <w:temporary/>
        <w:showingPlcHdr/>
      </w:sdtPr>
      <w:sdtEndPr/>
      <w:sdtContent>
        <w:r w:rsidR="001D5269">
          <w:t>[Type text]</w:t>
        </w:r>
      </w:sdtContent>
    </w:sdt>
    <w:r w:rsidR="001D5269">
      <w:ptab w:relativeTo="margin" w:alignment="right" w:leader="none"/>
    </w:r>
    <w:sdt>
      <w:sdtPr>
        <w:id w:val="969400753"/>
        <w:placeholder>
          <w:docPart w:val="C45FE08A5E12C442BA8102C9D56A4EE9"/>
        </w:placeholder>
        <w:temporary/>
        <w:showingPlcHdr/>
      </w:sdtPr>
      <w:sdtEndPr/>
      <w:sdtContent>
        <w:r w:rsidR="001D526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67E9" w14:textId="0984F597" w:rsidR="001D5269" w:rsidRDefault="001D5269">
    <w:pPr>
      <w:pStyle w:val="Footer"/>
    </w:pPr>
    <w:r w:rsidRPr="001D5269">
      <w:rPr>
        <w:sz w:val="16"/>
        <w:szCs w:val="16"/>
      </w:rPr>
      <w:ptab w:relativeTo="margin" w:alignment="right" w:leader="none"/>
    </w:r>
    <w:r w:rsidRPr="001D5269">
      <w:rPr>
        <w:sz w:val="16"/>
        <w:szCs w:val="16"/>
      </w:rPr>
      <w:t>September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EDFD3" w14:textId="77777777" w:rsidR="00D506DB" w:rsidRDefault="00D506DB" w:rsidP="001D5269">
      <w:r>
        <w:separator/>
      </w:r>
    </w:p>
  </w:footnote>
  <w:footnote w:type="continuationSeparator" w:id="0">
    <w:p w14:paraId="0805B140" w14:textId="77777777" w:rsidR="00D506DB" w:rsidRDefault="00D506DB" w:rsidP="001D5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F96"/>
    <w:multiLevelType w:val="hybridMultilevel"/>
    <w:tmpl w:val="842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6452"/>
    <w:multiLevelType w:val="hybridMultilevel"/>
    <w:tmpl w:val="AE22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0672E"/>
    <w:multiLevelType w:val="multilevel"/>
    <w:tmpl w:val="3786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902"/>
    <w:multiLevelType w:val="hybridMultilevel"/>
    <w:tmpl w:val="736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F489C"/>
    <w:multiLevelType w:val="multilevel"/>
    <w:tmpl w:val="3786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258CA"/>
    <w:multiLevelType w:val="multilevel"/>
    <w:tmpl w:val="F8C8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C0232"/>
    <w:multiLevelType w:val="multilevel"/>
    <w:tmpl w:val="3786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7A2503"/>
    <w:multiLevelType w:val="hybridMultilevel"/>
    <w:tmpl w:val="3F9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80A88"/>
    <w:multiLevelType w:val="multilevel"/>
    <w:tmpl w:val="3786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86248D"/>
    <w:multiLevelType w:val="multilevel"/>
    <w:tmpl w:val="D10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12BE8"/>
    <w:multiLevelType w:val="hybridMultilevel"/>
    <w:tmpl w:val="1C2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7"/>
  </w:num>
  <w:num w:numId="6">
    <w:abstractNumId w:val="3"/>
  </w:num>
  <w:num w:numId="7">
    <w:abstractNumId w:val="4"/>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D8"/>
    <w:rsid w:val="0005008C"/>
    <w:rsid w:val="000B6910"/>
    <w:rsid w:val="00134765"/>
    <w:rsid w:val="00164306"/>
    <w:rsid w:val="001D5269"/>
    <w:rsid w:val="002B3A03"/>
    <w:rsid w:val="002B6533"/>
    <w:rsid w:val="002B7234"/>
    <w:rsid w:val="002C6802"/>
    <w:rsid w:val="002E51F0"/>
    <w:rsid w:val="00344207"/>
    <w:rsid w:val="003B351B"/>
    <w:rsid w:val="004472B2"/>
    <w:rsid w:val="0048331E"/>
    <w:rsid w:val="004A14F5"/>
    <w:rsid w:val="0055554C"/>
    <w:rsid w:val="005570B2"/>
    <w:rsid w:val="005D46AC"/>
    <w:rsid w:val="0062689B"/>
    <w:rsid w:val="006A265C"/>
    <w:rsid w:val="006D6DB7"/>
    <w:rsid w:val="00783535"/>
    <w:rsid w:val="0079445F"/>
    <w:rsid w:val="00794A45"/>
    <w:rsid w:val="007A111A"/>
    <w:rsid w:val="007B7333"/>
    <w:rsid w:val="007F624F"/>
    <w:rsid w:val="0081153F"/>
    <w:rsid w:val="008455B2"/>
    <w:rsid w:val="008718D8"/>
    <w:rsid w:val="00896B71"/>
    <w:rsid w:val="008B5821"/>
    <w:rsid w:val="009717FB"/>
    <w:rsid w:val="00975F0F"/>
    <w:rsid w:val="00997760"/>
    <w:rsid w:val="009A08E4"/>
    <w:rsid w:val="009C509A"/>
    <w:rsid w:val="00A44187"/>
    <w:rsid w:val="00AE684E"/>
    <w:rsid w:val="00C16F41"/>
    <w:rsid w:val="00C240CF"/>
    <w:rsid w:val="00C67C26"/>
    <w:rsid w:val="00C86022"/>
    <w:rsid w:val="00CB4B75"/>
    <w:rsid w:val="00CE42E2"/>
    <w:rsid w:val="00D36150"/>
    <w:rsid w:val="00D506DB"/>
    <w:rsid w:val="00D84A8D"/>
    <w:rsid w:val="00E44A3C"/>
    <w:rsid w:val="00E55455"/>
    <w:rsid w:val="00F43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EB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9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D8"/>
    <w:rPr>
      <w:color w:val="0000FF"/>
      <w:u w:val="single"/>
    </w:rPr>
  </w:style>
  <w:style w:type="paragraph" w:styleId="ListParagraph">
    <w:name w:val="List Paragraph"/>
    <w:basedOn w:val="Normal"/>
    <w:uiPriority w:val="34"/>
    <w:qFormat/>
    <w:rsid w:val="000B6910"/>
    <w:pPr>
      <w:ind w:left="720"/>
      <w:contextualSpacing/>
    </w:pPr>
  </w:style>
  <w:style w:type="character" w:customStyle="1" w:styleId="Heading1Char">
    <w:name w:val="Heading 1 Char"/>
    <w:basedOn w:val="DefaultParagraphFont"/>
    <w:link w:val="Heading1"/>
    <w:uiPriority w:val="9"/>
    <w:rsid w:val="000B6910"/>
    <w:rPr>
      <w:rFonts w:ascii="Times New Roman" w:hAnsi="Times New Roman" w:cs="Times New Roman"/>
      <w:b/>
      <w:bCs/>
      <w:kern w:val="36"/>
      <w:sz w:val="48"/>
      <w:szCs w:val="48"/>
    </w:rPr>
  </w:style>
  <w:style w:type="character" w:customStyle="1" w:styleId="apple-converted-space">
    <w:name w:val="apple-converted-space"/>
    <w:basedOn w:val="DefaultParagraphFont"/>
    <w:rsid w:val="000B6910"/>
  </w:style>
  <w:style w:type="character" w:customStyle="1" w:styleId="bannersubtitle">
    <w:name w:val="banner__subtitle"/>
    <w:basedOn w:val="DefaultParagraphFont"/>
    <w:rsid w:val="000B6910"/>
  </w:style>
  <w:style w:type="paragraph" w:styleId="NormalWeb">
    <w:name w:val="Normal (Web)"/>
    <w:basedOn w:val="Normal"/>
    <w:uiPriority w:val="99"/>
    <w:semiHidden/>
    <w:unhideWhenUsed/>
    <w:rsid w:val="000B69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6910"/>
    <w:rPr>
      <w:b/>
      <w:bCs/>
    </w:rPr>
  </w:style>
  <w:style w:type="paragraph" w:styleId="BalloonText">
    <w:name w:val="Balloon Text"/>
    <w:basedOn w:val="Normal"/>
    <w:link w:val="BalloonTextChar"/>
    <w:uiPriority w:val="99"/>
    <w:semiHidden/>
    <w:unhideWhenUsed/>
    <w:rsid w:val="00C16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41"/>
    <w:rPr>
      <w:rFonts w:ascii="Segoe UI" w:hAnsi="Segoe UI" w:cs="Segoe UI"/>
      <w:sz w:val="18"/>
      <w:szCs w:val="18"/>
    </w:rPr>
  </w:style>
  <w:style w:type="character" w:styleId="CommentReference">
    <w:name w:val="annotation reference"/>
    <w:basedOn w:val="DefaultParagraphFont"/>
    <w:uiPriority w:val="99"/>
    <w:semiHidden/>
    <w:unhideWhenUsed/>
    <w:rsid w:val="005570B2"/>
    <w:rPr>
      <w:sz w:val="16"/>
      <w:szCs w:val="16"/>
    </w:rPr>
  </w:style>
  <w:style w:type="paragraph" w:styleId="CommentText">
    <w:name w:val="annotation text"/>
    <w:basedOn w:val="Normal"/>
    <w:link w:val="CommentTextChar"/>
    <w:uiPriority w:val="99"/>
    <w:semiHidden/>
    <w:unhideWhenUsed/>
    <w:rsid w:val="005570B2"/>
    <w:rPr>
      <w:sz w:val="20"/>
      <w:szCs w:val="20"/>
    </w:rPr>
  </w:style>
  <w:style w:type="character" w:customStyle="1" w:styleId="CommentTextChar">
    <w:name w:val="Comment Text Char"/>
    <w:basedOn w:val="DefaultParagraphFont"/>
    <w:link w:val="CommentText"/>
    <w:uiPriority w:val="99"/>
    <w:semiHidden/>
    <w:rsid w:val="005570B2"/>
    <w:rPr>
      <w:sz w:val="20"/>
      <w:szCs w:val="20"/>
    </w:rPr>
  </w:style>
  <w:style w:type="paragraph" w:styleId="CommentSubject">
    <w:name w:val="annotation subject"/>
    <w:basedOn w:val="CommentText"/>
    <w:next w:val="CommentText"/>
    <w:link w:val="CommentSubjectChar"/>
    <w:uiPriority w:val="99"/>
    <w:semiHidden/>
    <w:unhideWhenUsed/>
    <w:rsid w:val="005570B2"/>
    <w:rPr>
      <w:b/>
      <w:bCs/>
    </w:rPr>
  </w:style>
  <w:style w:type="character" w:customStyle="1" w:styleId="CommentSubjectChar">
    <w:name w:val="Comment Subject Char"/>
    <w:basedOn w:val="CommentTextChar"/>
    <w:link w:val="CommentSubject"/>
    <w:uiPriority w:val="99"/>
    <w:semiHidden/>
    <w:rsid w:val="005570B2"/>
    <w:rPr>
      <w:b/>
      <w:bCs/>
      <w:sz w:val="20"/>
      <w:szCs w:val="20"/>
    </w:rPr>
  </w:style>
  <w:style w:type="paragraph" w:styleId="Header">
    <w:name w:val="header"/>
    <w:basedOn w:val="Normal"/>
    <w:link w:val="HeaderChar"/>
    <w:uiPriority w:val="99"/>
    <w:unhideWhenUsed/>
    <w:rsid w:val="001D5269"/>
    <w:pPr>
      <w:tabs>
        <w:tab w:val="center" w:pos="4320"/>
        <w:tab w:val="right" w:pos="8640"/>
      </w:tabs>
    </w:pPr>
  </w:style>
  <w:style w:type="character" w:customStyle="1" w:styleId="HeaderChar">
    <w:name w:val="Header Char"/>
    <w:basedOn w:val="DefaultParagraphFont"/>
    <w:link w:val="Header"/>
    <w:uiPriority w:val="99"/>
    <w:rsid w:val="001D5269"/>
  </w:style>
  <w:style w:type="paragraph" w:styleId="Footer">
    <w:name w:val="footer"/>
    <w:basedOn w:val="Normal"/>
    <w:link w:val="FooterChar"/>
    <w:uiPriority w:val="99"/>
    <w:unhideWhenUsed/>
    <w:rsid w:val="001D5269"/>
    <w:pPr>
      <w:tabs>
        <w:tab w:val="center" w:pos="4320"/>
        <w:tab w:val="right" w:pos="8640"/>
      </w:tabs>
    </w:pPr>
  </w:style>
  <w:style w:type="character" w:customStyle="1" w:styleId="FooterChar">
    <w:name w:val="Footer Char"/>
    <w:basedOn w:val="DefaultParagraphFont"/>
    <w:link w:val="Footer"/>
    <w:uiPriority w:val="99"/>
    <w:rsid w:val="001D5269"/>
  </w:style>
  <w:style w:type="character" w:styleId="FollowedHyperlink">
    <w:name w:val="FollowedHyperlink"/>
    <w:basedOn w:val="DefaultParagraphFont"/>
    <w:uiPriority w:val="99"/>
    <w:semiHidden/>
    <w:unhideWhenUsed/>
    <w:rsid w:val="008115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9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D8"/>
    <w:rPr>
      <w:color w:val="0000FF"/>
      <w:u w:val="single"/>
    </w:rPr>
  </w:style>
  <w:style w:type="paragraph" w:styleId="ListParagraph">
    <w:name w:val="List Paragraph"/>
    <w:basedOn w:val="Normal"/>
    <w:uiPriority w:val="34"/>
    <w:qFormat/>
    <w:rsid w:val="000B6910"/>
    <w:pPr>
      <w:ind w:left="720"/>
      <w:contextualSpacing/>
    </w:pPr>
  </w:style>
  <w:style w:type="character" w:customStyle="1" w:styleId="Heading1Char">
    <w:name w:val="Heading 1 Char"/>
    <w:basedOn w:val="DefaultParagraphFont"/>
    <w:link w:val="Heading1"/>
    <w:uiPriority w:val="9"/>
    <w:rsid w:val="000B6910"/>
    <w:rPr>
      <w:rFonts w:ascii="Times New Roman" w:hAnsi="Times New Roman" w:cs="Times New Roman"/>
      <w:b/>
      <w:bCs/>
      <w:kern w:val="36"/>
      <w:sz w:val="48"/>
      <w:szCs w:val="48"/>
    </w:rPr>
  </w:style>
  <w:style w:type="character" w:customStyle="1" w:styleId="apple-converted-space">
    <w:name w:val="apple-converted-space"/>
    <w:basedOn w:val="DefaultParagraphFont"/>
    <w:rsid w:val="000B6910"/>
  </w:style>
  <w:style w:type="character" w:customStyle="1" w:styleId="bannersubtitle">
    <w:name w:val="banner__subtitle"/>
    <w:basedOn w:val="DefaultParagraphFont"/>
    <w:rsid w:val="000B6910"/>
  </w:style>
  <w:style w:type="paragraph" w:styleId="NormalWeb">
    <w:name w:val="Normal (Web)"/>
    <w:basedOn w:val="Normal"/>
    <w:uiPriority w:val="99"/>
    <w:semiHidden/>
    <w:unhideWhenUsed/>
    <w:rsid w:val="000B69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6910"/>
    <w:rPr>
      <w:b/>
      <w:bCs/>
    </w:rPr>
  </w:style>
  <w:style w:type="paragraph" w:styleId="BalloonText">
    <w:name w:val="Balloon Text"/>
    <w:basedOn w:val="Normal"/>
    <w:link w:val="BalloonTextChar"/>
    <w:uiPriority w:val="99"/>
    <w:semiHidden/>
    <w:unhideWhenUsed/>
    <w:rsid w:val="00C16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41"/>
    <w:rPr>
      <w:rFonts w:ascii="Segoe UI" w:hAnsi="Segoe UI" w:cs="Segoe UI"/>
      <w:sz w:val="18"/>
      <w:szCs w:val="18"/>
    </w:rPr>
  </w:style>
  <w:style w:type="character" w:styleId="CommentReference">
    <w:name w:val="annotation reference"/>
    <w:basedOn w:val="DefaultParagraphFont"/>
    <w:uiPriority w:val="99"/>
    <w:semiHidden/>
    <w:unhideWhenUsed/>
    <w:rsid w:val="005570B2"/>
    <w:rPr>
      <w:sz w:val="16"/>
      <w:szCs w:val="16"/>
    </w:rPr>
  </w:style>
  <w:style w:type="paragraph" w:styleId="CommentText">
    <w:name w:val="annotation text"/>
    <w:basedOn w:val="Normal"/>
    <w:link w:val="CommentTextChar"/>
    <w:uiPriority w:val="99"/>
    <w:semiHidden/>
    <w:unhideWhenUsed/>
    <w:rsid w:val="005570B2"/>
    <w:rPr>
      <w:sz w:val="20"/>
      <w:szCs w:val="20"/>
    </w:rPr>
  </w:style>
  <w:style w:type="character" w:customStyle="1" w:styleId="CommentTextChar">
    <w:name w:val="Comment Text Char"/>
    <w:basedOn w:val="DefaultParagraphFont"/>
    <w:link w:val="CommentText"/>
    <w:uiPriority w:val="99"/>
    <w:semiHidden/>
    <w:rsid w:val="005570B2"/>
    <w:rPr>
      <w:sz w:val="20"/>
      <w:szCs w:val="20"/>
    </w:rPr>
  </w:style>
  <w:style w:type="paragraph" w:styleId="CommentSubject">
    <w:name w:val="annotation subject"/>
    <w:basedOn w:val="CommentText"/>
    <w:next w:val="CommentText"/>
    <w:link w:val="CommentSubjectChar"/>
    <w:uiPriority w:val="99"/>
    <w:semiHidden/>
    <w:unhideWhenUsed/>
    <w:rsid w:val="005570B2"/>
    <w:rPr>
      <w:b/>
      <w:bCs/>
    </w:rPr>
  </w:style>
  <w:style w:type="character" w:customStyle="1" w:styleId="CommentSubjectChar">
    <w:name w:val="Comment Subject Char"/>
    <w:basedOn w:val="CommentTextChar"/>
    <w:link w:val="CommentSubject"/>
    <w:uiPriority w:val="99"/>
    <w:semiHidden/>
    <w:rsid w:val="005570B2"/>
    <w:rPr>
      <w:b/>
      <w:bCs/>
      <w:sz w:val="20"/>
      <w:szCs w:val="20"/>
    </w:rPr>
  </w:style>
  <w:style w:type="paragraph" w:styleId="Header">
    <w:name w:val="header"/>
    <w:basedOn w:val="Normal"/>
    <w:link w:val="HeaderChar"/>
    <w:uiPriority w:val="99"/>
    <w:unhideWhenUsed/>
    <w:rsid w:val="001D5269"/>
    <w:pPr>
      <w:tabs>
        <w:tab w:val="center" w:pos="4320"/>
        <w:tab w:val="right" w:pos="8640"/>
      </w:tabs>
    </w:pPr>
  </w:style>
  <w:style w:type="character" w:customStyle="1" w:styleId="HeaderChar">
    <w:name w:val="Header Char"/>
    <w:basedOn w:val="DefaultParagraphFont"/>
    <w:link w:val="Header"/>
    <w:uiPriority w:val="99"/>
    <w:rsid w:val="001D5269"/>
  </w:style>
  <w:style w:type="paragraph" w:styleId="Footer">
    <w:name w:val="footer"/>
    <w:basedOn w:val="Normal"/>
    <w:link w:val="FooterChar"/>
    <w:uiPriority w:val="99"/>
    <w:unhideWhenUsed/>
    <w:rsid w:val="001D5269"/>
    <w:pPr>
      <w:tabs>
        <w:tab w:val="center" w:pos="4320"/>
        <w:tab w:val="right" w:pos="8640"/>
      </w:tabs>
    </w:pPr>
  </w:style>
  <w:style w:type="character" w:customStyle="1" w:styleId="FooterChar">
    <w:name w:val="Footer Char"/>
    <w:basedOn w:val="DefaultParagraphFont"/>
    <w:link w:val="Footer"/>
    <w:uiPriority w:val="99"/>
    <w:rsid w:val="001D5269"/>
  </w:style>
  <w:style w:type="character" w:styleId="FollowedHyperlink">
    <w:name w:val="FollowedHyperlink"/>
    <w:basedOn w:val="DefaultParagraphFont"/>
    <w:uiPriority w:val="99"/>
    <w:semiHidden/>
    <w:unhideWhenUsed/>
    <w:rsid w:val="00811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621">
      <w:bodyDiv w:val="1"/>
      <w:marLeft w:val="0"/>
      <w:marRight w:val="0"/>
      <w:marTop w:val="0"/>
      <w:marBottom w:val="0"/>
      <w:divBdr>
        <w:top w:val="none" w:sz="0" w:space="0" w:color="auto"/>
        <w:left w:val="none" w:sz="0" w:space="0" w:color="auto"/>
        <w:bottom w:val="none" w:sz="0" w:space="0" w:color="auto"/>
        <w:right w:val="none" w:sz="0" w:space="0" w:color="auto"/>
      </w:divBdr>
    </w:div>
    <w:div w:id="681471203">
      <w:bodyDiv w:val="1"/>
      <w:marLeft w:val="0"/>
      <w:marRight w:val="0"/>
      <w:marTop w:val="0"/>
      <w:marBottom w:val="0"/>
      <w:divBdr>
        <w:top w:val="none" w:sz="0" w:space="0" w:color="auto"/>
        <w:left w:val="none" w:sz="0" w:space="0" w:color="auto"/>
        <w:bottom w:val="none" w:sz="0" w:space="0" w:color="auto"/>
        <w:right w:val="none" w:sz="0" w:space="0" w:color="auto"/>
      </w:divBdr>
    </w:div>
    <w:div w:id="737635700">
      <w:bodyDiv w:val="1"/>
      <w:marLeft w:val="0"/>
      <w:marRight w:val="0"/>
      <w:marTop w:val="0"/>
      <w:marBottom w:val="0"/>
      <w:divBdr>
        <w:top w:val="none" w:sz="0" w:space="0" w:color="auto"/>
        <w:left w:val="none" w:sz="0" w:space="0" w:color="auto"/>
        <w:bottom w:val="none" w:sz="0" w:space="0" w:color="auto"/>
        <w:right w:val="none" w:sz="0" w:space="0" w:color="auto"/>
      </w:divBdr>
      <w:divsChild>
        <w:div w:id="1059094002">
          <w:marLeft w:val="0"/>
          <w:marRight w:val="0"/>
          <w:marTop w:val="0"/>
          <w:marBottom w:val="0"/>
          <w:divBdr>
            <w:top w:val="none" w:sz="0" w:space="0" w:color="auto"/>
            <w:left w:val="none" w:sz="0" w:space="0" w:color="auto"/>
            <w:bottom w:val="none" w:sz="0" w:space="0" w:color="auto"/>
            <w:right w:val="none" w:sz="0" w:space="0" w:color="auto"/>
          </w:divBdr>
        </w:div>
        <w:div w:id="1316421852">
          <w:marLeft w:val="0"/>
          <w:marRight w:val="0"/>
          <w:marTop w:val="0"/>
          <w:marBottom w:val="0"/>
          <w:divBdr>
            <w:top w:val="none" w:sz="0" w:space="0" w:color="auto"/>
            <w:left w:val="none" w:sz="0" w:space="0" w:color="auto"/>
            <w:bottom w:val="none" w:sz="0" w:space="0" w:color="auto"/>
            <w:right w:val="none" w:sz="0" w:space="0" w:color="auto"/>
          </w:divBdr>
        </w:div>
        <w:div w:id="2012829809">
          <w:marLeft w:val="0"/>
          <w:marRight w:val="0"/>
          <w:marTop w:val="0"/>
          <w:marBottom w:val="0"/>
          <w:divBdr>
            <w:top w:val="none" w:sz="0" w:space="0" w:color="auto"/>
            <w:left w:val="none" w:sz="0" w:space="0" w:color="auto"/>
            <w:bottom w:val="none" w:sz="0" w:space="0" w:color="auto"/>
            <w:right w:val="none" w:sz="0" w:space="0" w:color="auto"/>
          </w:divBdr>
        </w:div>
      </w:divsChild>
    </w:div>
    <w:div w:id="957180866">
      <w:bodyDiv w:val="1"/>
      <w:marLeft w:val="0"/>
      <w:marRight w:val="0"/>
      <w:marTop w:val="0"/>
      <w:marBottom w:val="0"/>
      <w:divBdr>
        <w:top w:val="none" w:sz="0" w:space="0" w:color="auto"/>
        <w:left w:val="none" w:sz="0" w:space="0" w:color="auto"/>
        <w:bottom w:val="none" w:sz="0" w:space="0" w:color="auto"/>
        <w:right w:val="none" w:sz="0" w:space="0" w:color="auto"/>
      </w:divBdr>
    </w:div>
    <w:div w:id="974063524">
      <w:bodyDiv w:val="1"/>
      <w:marLeft w:val="0"/>
      <w:marRight w:val="0"/>
      <w:marTop w:val="0"/>
      <w:marBottom w:val="0"/>
      <w:divBdr>
        <w:top w:val="none" w:sz="0" w:space="0" w:color="auto"/>
        <w:left w:val="none" w:sz="0" w:space="0" w:color="auto"/>
        <w:bottom w:val="none" w:sz="0" w:space="0" w:color="auto"/>
        <w:right w:val="none" w:sz="0" w:space="0" w:color="auto"/>
      </w:divBdr>
      <w:divsChild>
        <w:div w:id="277375031">
          <w:marLeft w:val="0"/>
          <w:marRight w:val="0"/>
          <w:marTop w:val="0"/>
          <w:marBottom w:val="225"/>
          <w:divBdr>
            <w:top w:val="none" w:sz="0" w:space="0" w:color="auto"/>
            <w:left w:val="none" w:sz="0" w:space="0" w:color="auto"/>
            <w:bottom w:val="none" w:sz="0" w:space="0" w:color="auto"/>
            <w:right w:val="none" w:sz="0" w:space="0" w:color="auto"/>
          </w:divBdr>
        </w:div>
        <w:div w:id="966355029">
          <w:marLeft w:val="0"/>
          <w:marRight w:val="0"/>
          <w:marTop w:val="0"/>
          <w:marBottom w:val="0"/>
          <w:divBdr>
            <w:top w:val="none" w:sz="0" w:space="0" w:color="auto"/>
            <w:left w:val="none" w:sz="0" w:space="0" w:color="auto"/>
            <w:bottom w:val="none" w:sz="0" w:space="0" w:color="auto"/>
            <w:right w:val="none" w:sz="0" w:space="0" w:color="auto"/>
          </w:divBdr>
        </w:div>
      </w:divsChild>
    </w:div>
    <w:div w:id="1352731153">
      <w:bodyDiv w:val="1"/>
      <w:marLeft w:val="0"/>
      <w:marRight w:val="0"/>
      <w:marTop w:val="0"/>
      <w:marBottom w:val="0"/>
      <w:divBdr>
        <w:top w:val="none" w:sz="0" w:space="0" w:color="auto"/>
        <w:left w:val="none" w:sz="0" w:space="0" w:color="auto"/>
        <w:bottom w:val="none" w:sz="0" w:space="0" w:color="auto"/>
        <w:right w:val="none" w:sz="0" w:space="0" w:color="auto"/>
      </w:divBdr>
    </w:div>
    <w:div w:id="1632399903">
      <w:bodyDiv w:val="1"/>
      <w:marLeft w:val="0"/>
      <w:marRight w:val="0"/>
      <w:marTop w:val="0"/>
      <w:marBottom w:val="0"/>
      <w:divBdr>
        <w:top w:val="none" w:sz="0" w:space="0" w:color="auto"/>
        <w:left w:val="none" w:sz="0" w:space="0" w:color="auto"/>
        <w:bottom w:val="none" w:sz="0" w:space="0" w:color="auto"/>
        <w:right w:val="none" w:sz="0" w:space="0" w:color="auto"/>
      </w:divBdr>
      <w:divsChild>
        <w:div w:id="17391834">
          <w:marLeft w:val="0"/>
          <w:marRight w:val="0"/>
          <w:marTop w:val="0"/>
          <w:marBottom w:val="0"/>
          <w:divBdr>
            <w:top w:val="none" w:sz="0" w:space="0" w:color="auto"/>
            <w:left w:val="none" w:sz="0" w:space="0" w:color="auto"/>
            <w:bottom w:val="none" w:sz="0" w:space="0" w:color="auto"/>
            <w:right w:val="none" w:sz="0" w:space="0" w:color="auto"/>
          </w:divBdr>
        </w:div>
        <w:div w:id="9597266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vid19.nhs.uk/information-and-resource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gov.uk/create-coronavirus-qr-pos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01EC12E85594BBB411229DF79A4ED"/>
        <w:category>
          <w:name w:val="General"/>
          <w:gallery w:val="placeholder"/>
        </w:category>
        <w:types>
          <w:type w:val="bbPlcHdr"/>
        </w:types>
        <w:behaviors>
          <w:behavior w:val="content"/>
        </w:behaviors>
        <w:guid w:val="{4F8E5303-518C-B942-9623-C80471386206}"/>
      </w:docPartPr>
      <w:docPartBody>
        <w:p w:rsidR="00B44B5C" w:rsidRDefault="00BD34F2" w:rsidP="00BD34F2">
          <w:pPr>
            <w:pStyle w:val="6B901EC12E85594BBB411229DF79A4ED"/>
          </w:pPr>
          <w:r>
            <w:t>[Type text]</w:t>
          </w:r>
        </w:p>
      </w:docPartBody>
    </w:docPart>
    <w:docPart>
      <w:docPartPr>
        <w:name w:val="D39D00A859DA7A478B64C0B789A11A6F"/>
        <w:category>
          <w:name w:val="General"/>
          <w:gallery w:val="placeholder"/>
        </w:category>
        <w:types>
          <w:type w:val="bbPlcHdr"/>
        </w:types>
        <w:behaviors>
          <w:behavior w:val="content"/>
        </w:behaviors>
        <w:guid w:val="{34FBDA8A-3DF7-5544-8FAF-6145C9EB3E01}"/>
      </w:docPartPr>
      <w:docPartBody>
        <w:p w:rsidR="00B44B5C" w:rsidRDefault="00BD34F2" w:rsidP="00BD34F2">
          <w:pPr>
            <w:pStyle w:val="D39D00A859DA7A478B64C0B789A11A6F"/>
          </w:pPr>
          <w:r>
            <w:t>[Type text]</w:t>
          </w:r>
        </w:p>
      </w:docPartBody>
    </w:docPart>
    <w:docPart>
      <w:docPartPr>
        <w:name w:val="C45FE08A5E12C442BA8102C9D56A4EE9"/>
        <w:category>
          <w:name w:val="General"/>
          <w:gallery w:val="placeholder"/>
        </w:category>
        <w:types>
          <w:type w:val="bbPlcHdr"/>
        </w:types>
        <w:behaviors>
          <w:behavior w:val="content"/>
        </w:behaviors>
        <w:guid w:val="{61B1FEC1-2F1F-794F-BEED-92512EF403EA}"/>
      </w:docPartPr>
      <w:docPartBody>
        <w:p w:rsidR="00B44B5C" w:rsidRDefault="00BD34F2" w:rsidP="00BD34F2">
          <w:pPr>
            <w:pStyle w:val="C45FE08A5E12C442BA8102C9D56A4E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2"/>
    <w:rsid w:val="00B44B5C"/>
    <w:rsid w:val="00BD34F2"/>
    <w:rsid w:val="00F76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DEA441B92354082022CC32F8F8ACD">
    <w:name w:val="B15DEA441B92354082022CC32F8F8ACD"/>
    <w:rsid w:val="00BD34F2"/>
  </w:style>
  <w:style w:type="paragraph" w:customStyle="1" w:styleId="DD8DF5AC900542439602BA002D91C4E3">
    <w:name w:val="DD8DF5AC900542439602BA002D91C4E3"/>
    <w:rsid w:val="00BD34F2"/>
  </w:style>
  <w:style w:type="paragraph" w:customStyle="1" w:styleId="F8010D5F5F212F42A131FDD59D2C0E5F">
    <w:name w:val="F8010D5F5F212F42A131FDD59D2C0E5F"/>
    <w:rsid w:val="00BD34F2"/>
  </w:style>
  <w:style w:type="paragraph" w:customStyle="1" w:styleId="F0D18F71EE643A479750DE22747B25B2">
    <w:name w:val="F0D18F71EE643A479750DE22747B25B2"/>
    <w:rsid w:val="00BD34F2"/>
  </w:style>
  <w:style w:type="paragraph" w:customStyle="1" w:styleId="CBFE91AEB0DEE84EB3DC86490137611C">
    <w:name w:val="CBFE91AEB0DEE84EB3DC86490137611C"/>
    <w:rsid w:val="00BD34F2"/>
  </w:style>
  <w:style w:type="paragraph" w:customStyle="1" w:styleId="7464F4E10601D140B8627551D9957733">
    <w:name w:val="7464F4E10601D140B8627551D9957733"/>
    <w:rsid w:val="00BD34F2"/>
  </w:style>
  <w:style w:type="paragraph" w:customStyle="1" w:styleId="6B901EC12E85594BBB411229DF79A4ED">
    <w:name w:val="6B901EC12E85594BBB411229DF79A4ED"/>
    <w:rsid w:val="00BD34F2"/>
  </w:style>
  <w:style w:type="paragraph" w:customStyle="1" w:styleId="D39D00A859DA7A478B64C0B789A11A6F">
    <w:name w:val="D39D00A859DA7A478B64C0B789A11A6F"/>
    <w:rsid w:val="00BD34F2"/>
  </w:style>
  <w:style w:type="paragraph" w:customStyle="1" w:styleId="C45FE08A5E12C442BA8102C9D56A4EE9">
    <w:name w:val="C45FE08A5E12C442BA8102C9D56A4EE9"/>
    <w:rsid w:val="00BD34F2"/>
  </w:style>
  <w:style w:type="paragraph" w:customStyle="1" w:styleId="0A813D14F522B94280739F6D59715EC0">
    <w:name w:val="0A813D14F522B94280739F6D59715EC0"/>
    <w:rsid w:val="00BD34F2"/>
  </w:style>
  <w:style w:type="paragraph" w:customStyle="1" w:styleId="5182FF77E4BF8743A0D0053A9DA7330E">
    <w:name w:val="5182FF77E4BF8743A0D0053A9DA7330E"/>
    <w:rsid w:val="00BD34F2"/>
  </w:style>
  <w:style w:type="paragraph" w:customStyle="1" w:styleId="7DF56900B485F447945FE0306BC28DE1">
    <w:name w:val="7DF56900B485F447945FE0306BC28DE1"/>
    <w:rsid w:val="00BD34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DEA441B92354082022CC32F8F8ACD">
    <w:name w:val="B15DEA441B92354082022CC32F8F8ACD"/>
    <w:rsid w:val="00BD34F2"/>
  </w:style>
  <w:style w:type="paragraph" w:customStyle="1" w:styleId="DD8DF5AC900542439602BA002D91C4E3">
    <w:name w:val="DD8DF5AC900542439602BA002D91C4E3"/>
    <w:rsid w:val="00BD34F2"/>
  </w:style>
  <w:style w:type="paragraph" w:customStyle="1" w:styleId="F8010D5F5F212F42A131FDD59D2C0E5F">
    <w:name w:val="F8010D5F5F212F42A131FDD59D2C0E5F"/>
    <w:rsid w:val="00BD34F2"/>
  </w:style>
  <w:style w:type="paragraph" w:customStyle="1" w:styleId="F0D18F71EE643A479750DE22747B25B2">
    <w:name w:val="F0D18F71EE643A479750DE22747B25B2"/>
    <w:rsid w:val="00BD34F2"/>
  </w:style>
  <w:style w:type="paragraph" w:customStyle="1" w:styleId="CBFE91AEB0DEE84EB3DC86490137611C">
    <w:name w:val="CBFE91AEB0DEE84EB3DC86490137611C"/>
    <w:rsid w:val="00BD34F2"/>
  </w:style>
  <w:style w:type="paragraph" w:customStyle="1" w:styleId="7464F4E10601D140B8627551D9957733">
    <w:name w:val="7464F4E10601D140B8627551D9957733"/>
    <w:rsid w:val="00BD34F2"/>
  </w:style>
  <w:style w:type="paragraph" w:customStyle="1" w:styleId="6B901EC12E85594BBB411229DF79A4ED">
    <w:name w:val="6B901EC12E85594BBB411229DF79A4ED"/>
    <w:rsid w:val="00BD34F2"/>
  </w:style>
  <w:style w:type="paragraph" w:customStyle="1" w:styleId="D39D00A859DA7A478B64C0B789A11A6F">
    <w:name w:val="D39D00A859DA7A478B64C0B789A11A6F"/>
    <w:rsid w:val="00BD34F2"/>
  </w:style>
  <w:style w:type="paragraph" w:customStyle="1" w:styleId="C45FE08A5E12C442BA8102C9D56A4EE9">
    <w:name w:val="C45FE08A5E12C442BA8102C9D56A4EE9"/>
    <w:rsid w:val="00BD34F2"/>
  </w:style>
  <w:style w:type="paragraph" w:customStyle="1" w:styleId="0A813D14F522B94280739F6D59715EC0">
    <w:name w:val="0A813D14F522B94280739F6D59715EC0"/>
    <w:rsid w:val="00BD34F2"/>
  </w:style>
  <w:style w:type="paragraph" w:customStyle="1" w:styleId="5182FF77E4BF8743A0D0053A9DA7330E">
    <w:name w:val="5182FF77E4BF8743A0D0053A9DA7330E"/>
    <w:rsid w:val="00BD34F2"/>
  </w:style>
  <w:style w:type="paragraph" w:customStyle="1" w:styleId="7DF56900B485F447945FE0306BC28DE1">
    <w:name w:val="7DF56900B485F447945FE0306BC28DE1"/>
    <w:rsid w:val="00BD3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F5746C-CB7F-994A-80DD-5F01BF02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Hayes</dc:creator>
  <cp:keywords/>
  <dc:description/>
  <cp:lastModifiedBy>Liz Wootliff</cp:lastModifiedBy>
  <cp:revision>2</cp:revision>
  <cp:lastPrinted>2020-09-23T16:48:00Z</cp:lastPrinted>
  <dcterms:created xsi:type="dcterms:W3CDTF">2020-10-06T07:40:00Z</dcterms:created>
  <dcterms:modified xsi:type="dcterms:W3CDTF">2020-10-06T07:40:00Z</dcterms:modified>
</cp:coreProperties>
</file>