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0C421" w14:textId="77777777" w:rsidR="00857918" w:rsidRDefault="00857918" w:rsidP="00714388">
      <w:pPr>
        <w:jc w:val="both"/>
      </w:pPr>
      <w:bookmarkStart w:id="0" w:name="_GoBack"/>
      <w:bookmarkEnd w:id="0"/>
    </w:p>
    <w:p w14:paraId="4AE5DC28" w14:textId="02650D3C" w:rsidR="004677A6" w:rsidRDefault="00714388" w:rsidP="00714388">
      <w:pPr>
        <w:jc w:val="both"/>
      </w:pPr>
      <w:r>
        <w:rPr>
          <w:noProof/>
          <w:lang w:val="en-US"/>
        </w:rPr>
        <w:drawing>
          <wp:inline distT="0" distB="0" distL="0" distR="0" wp14:anchorId="79B95CDB" wp14:editId="170533B8">
            <wp:extent cx="4572000" cy="52426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  Logo October 2017.jpg"/>
                    <pic:cNvPicPr/>
                  </pic:nvPicPr>
                  <pic:blipFill>
                    <a:blip r:embed="rId9">
                      <a:extLst>
                        <a:ext uri="{28A0092B-C50C-407E-A947-70E740481C1C}">
                          <a14:useLocalDpi xmlns:a14="http://schemas.microsoft.com/office/drawing/2010/main" val="0"/>
                        </a:ext>
                      </a:extLst>
                    </a:blip>
                    <a:stretch>
                      <a:fillRect/>
                    </a:stretch>
                  </pic:blipFill>
                  <pic:spPr>
                    <a:xfrm>
                      <a:off x="0" y="0"/>
                      <a:ext cx="4572000" cy="524265"/>
                    </a:xfrm>
                    <a:prstGeom prst="rect">
                      <a:avLst/>
                    </a:prstGeom>
                  </pic:spPr>
                </pic:pic>
              </a:graphicData>
            </a:graphic>
          </wp:inline>
        </w:drawing>
      </w:r>
    </w:p>
    <w:p w14:paraId="6A956C0D" w14:textId="7B04340A" w:rsidR="00714388" w:rsidRDefault="00714388">
      <w:r>
        <w:rPr>
          <w:noProof/>
          <w:lang w:val="en-US"/>
        </w:rPr>
        <mc:AlternateContent>
          <mc:Choice Requires="wps">
            <w:drawing>
              <wp:anchor distT="0" distB="0" distL="114300" distR="114300" simplePos="0" relativeHeight="251710464" behindDoc="0" locked="0" layoutInCell="1" allowOverlap="1" wp14:anchorId="6D759F5E" wp14:editId="08DFBBA0">
                <wp:simplePos x="0" y="0"/>
                <wp:positionH relativeFrom="column">
                  <wp:posOffset>4000500</wp:posOffset>
                </wp:positionH>
                <wp:positionV relativeFrom="paragraph">
                  <wp:posOffset>5833745</wp:posOffset>
                </wp:positionV>
                <wp:extent cx="1943100" cy="14859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1943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39BE3" w14:textId="74C40E85" w:rsidR="00857918" w:rsidRDefault="00857918" w:rsidP="00714388">
                            <w:pPr>
                              <w:spacing w:line="240" w:lineRule="auto"/>
                              <w:jc w:val="right"/>
                            </w:pPr>
                            <w:r>
                              <w:t>11 Brookfield</w:t>
                            </w:r>
                          </w:p>
                          <w:p w14:paraId="21CA9BB4" w14:textId="37C73308" w:rsidR="00857918" w:rsidRDefault="00857918" w:rsidP="00714388">
                            <w:pPr>
                              <w:spacing w:line="240" w:lineRule="auto"/>
                              <w:jc w:val="right"/>
                            </w:pPr>
                            <w:r>
                              <w:t>Duncan Close</w:t>
                            </w:r>
                          </w:p>
                          <w:p w14:paraId="206E051F" w14:textId="6A2325B5" w:rsidR="00857918" w:rsidRDefault="00857918" w:rsidP="00714388">
                            <w:pPr>
                              <w:spacing w:line="240" w:lineRule="auto"/>
                              <w:jc w:val="right"/>
                            </w:pPr>
                            <w:r>
                              <w:t>Moulton Park</w:t>
                            </w:r>
                          </w:p>
                          <w:p w14:paraId="6FFD794B" w14:textId="4FC39EA0" w:rsidR="00857918" w:rsidRDefault="00857918" w:rsidP="00714388">
                            <w:pPr>
                              <w:spacing w:line="240" w:lineRule="auto"/>
                              <w:jc w:val="right"/>
                            </w:pPr>
                            <w:r>
                              <w:t>Northampton</w:t>
                            </w:r>
                          </w:p>
                          <w:p w14:paraId="616A8D82" w14:textId="1EA93745" w:rsidR="00857918" w:rsidRDefault="00857918" w:rsidP="00714388">
                            <w:pPr>
                              <w:spacing w:line="240" w:lineRule="auto"/>
                              <w:jc w:val="right"/>
                            </w:pPr>
                            <w:r>
                              <w:t>NN3 6WL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1" o:spid="_x0000_s1026" type="#_x0000_t202" style="position:absolute;margin-left:315pt;margin-top:459.35pt;width:153pt;height:11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kYm84CAAAR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" filled="f" stroked="f">
                <v:textbox>
                  <w:txbxContent>
                    <w:p w14:paraId="6BB39BE3" w14:textId="74C40E85" w:rsidR="00976E09" w:rsidRDefault="00976E09" w:rsidP="00714388">
                      <w:pPr>
                        <w:spacing w:line="240" w:lineRule="auto"/>
                        <w:jc w:val="right"/>
                      </w:pPr>
                      <w:r>
                        <w:t>11 Brookfield</w:t>
                      </w:r>
                    </w:p>
                    <w:p w14:paraId="21CA9BB4" w14:textId="37C73308" w:rsidR="00976E09" w:rsidRDefault="00976E09" w:rsidP="00714388">
                      <w:pPr>
                        <w:spacing w:line="240" w:lineRule="auto"/>
                        <w:jc w:val="right"/>
                      </w:pPr>
                      <w:r>
                        <w:t>Duncan Close</w:t>
                      </w:r>
                    </w:p>
                    <w:p w14:paraId="206E051F" w14:textId="6A2325B5" w:rsidR="00976E09" w:rsidRDefault="00976E09" w:rsidP="00714388">
                      <w:pPr>
                        <w:spacing w:line="240" w:lineRule="auto"/>
                        <w:jc w:val="right"/>
                      </w:pPr>
                      <w:r>
                        <w:t>Moulton Park</w:t>
                      </w:r>
                    </w:p>
                    <w:p w14:paraId="6FFD794B" w14:textId="4FC39EA0" w:rsidR="00976E09" w:rsidRDefault="00976E09" w:rsidP="00714388">
                      <w:pPr>
                        <w:spacing w:line="240" w:lineRule="auto"/>
                        <w:jc w:val="right"/>
                      </w:pPr>
                      <w:r>
                        <w:t>Northampton</w:t>
                      </w:r>
                    </w:p>
                    <w:p w14:paraId="616A8D82" w14:textId="1EA93745" w:rsidR="00976E09" w:rsidRDefault="00976E09" w:rsidP="00714388">
                      <w:pPr>
                        <w:spacing w:line="240" w:lineRule="auto"/>
                        <w:jc w:val="right"/>
                      </w:pPr>
                      <w:r>
                        <w:t>NN3 6WL</w:t>
                      </w:r>
                    </w:p>
                  </w:txbxContent>
                </v:textbox>
                <w10:wrap type="square"/>
              </v:shape>
            </w:pict>
          </mc:Fallback>
        </mc:AlternateContent>
      </w:r>
      <w:r>
        <w:br w:type="page"/>
      </w:r>
      <w:r w:rsidR="00963083">
        <w:rPr>
          <w:noProof/>
          <w:lang w:val="en-US"/>
        </w:rPr>
        <mc:AlternateContent>
          <mc:Choice Requires="wpg">
            <w:drawing>
              <wp:anchor distT="0" distB="0" distL="114300" distR="114300" simplePos="0" relativeHeight="251750400" behindDoc="0" locked="0" layoutInCell="1" allowOverlap="1" wp14:anchorId="6B4D5C0A" wp14:editId="0A2DA11A">
                <wp:simplePos x="0" y="0"/>
                <wp:positionH relativeFrom="page">
                  <wp:posOffset>457200</wp:posOffset>
                </wp:positionH>
                <wp:positionV relativeFrom="page">
                  <wp:posOffset>2312035</wp:posOffset>
                </wp:positionV>
                <wp:extent cx="6858000" cy="7289165"/>
                <wp:effectExtent l="0" t="0" r="0" b="635"/>
                <wp:wrapThrough wrapText="bothSides">
                  <wp:wrapPolygon edited="0">
                    <wp:start x="0" y="0"/>
                    <wp:lineTo x="0" y="6699"/>
                    <wp:lineTo x="10800" y="7226"/>
                    <wp:lineTo x="0" y="7301"/>
                    <wp:lineTo x="0" y="21527"/>
                    <wp:lineTo x="21520" y="21527"/>
                    <wp:lineTo x="21520" y="7301"/>
                    <wp:lineTo x="16560" y="7226"/>
                    <wp:lineTo x="21520" y="6699"/>
                    <wp:lineTo x="21520" y="0"/>
                    <wp:lineTo x="0" y="0"/>
                  </wp:wrapPolygon>
                </wp:wrapThrough>
                <wp:docPr id="71" name="Group 71"/>
                <wp:cNvGraphicFramePr/>
                <a:graphic xmlns:a="http://schemas.openxmlformats.org/drawingml/2006/main">
                  <a:graphicData uri="http://schemas.microsoft.com/office/word/2010/wordprocessingGroup">
                    <wpg:wgp>
                      <wpg:cNvGrpSpPr/>
                      <wpg:grpSpPr>
                        <a:xfrm>
                          <a:off x="0" y="0"/>
                          <a:ext cx="6858000" cy="7289165"/>
                          <a:chOff x="0" y="0"/>
                          <a:chExt cx="6858000" cy="7289165"/>
                        </a:xfrm>
                      </wpg:grpSpPr>
                      <wps:wsp>
                        <wps:cNvPr id="72" name="Rectangle 11"/>
                        <wps:cNvSpPr>
                          <a:spLocks noChangeArrowheads="1"/>
                        </wps:cNvSpPr>
                        <wps:spPr bwMode="auto">
                          <a:xfrm>
                            <a:off x="0" y="2488565"/>
                            <a:ext cx="6858000" cy="4800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F598F76" w14:textId="77777777" w:rsidR="00857918" w:rsidRPr="009C07CB" w:rsidRDefault="00857918" w:rsidP="00963083">
                              <w:pPr>
                                <w:pStyle w:val="Symbol"/>
                                <w:rPr>
                                  <w:color w:val="DBDBDB" w:themeColor="accent3" w:themeTint="66"/>
                                  <w:sz w:val="120"/>
                                </w:rPr>
                              </w:pPr>
                            </w:p>
                          </w:txbxContent>
                        </wps:txbx>
                        <wps:bodyPr rot="0" vert="horz" wrap="square" lIns="182880" tIns="0" rIns="91440" bIns="91440" anchor="t" anchorCtr="0" upright="1">
                          <a:noAutofit/>
                        </wps:bodyPr>
                      </wps:wsp>
                      <wps:wsp>
                        <wps:cNvPr id="73" name="Text Box 80"/>
                        <wps:cNvSpPr txBox="1">
                          <a:spLocks noChangeArrowheads="1"/>
                        </wps:cNvSpPr>
                        <wps:spPr bwMode="auto">
                          <a:xfrm>
                            <a:off x="795020" y="2717165"/>
                            <a:ext cx="516572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E1788F" w14:textId="7C80B631" w:rsidR="00857918" w:rsidRPr="000E1142" w:rsidRDefault="00857918" w:rsidP="00963083">
                              <w:pPr>
                                <w:pStyle w:val="BlockHeading"/>
                                <w:rPr>
                                  <w:rFonts w:ascii="Tahoma" w:hAnsi="Tahoma"/>
                                </w:rPr>
                              </w:pPr>
                              <w:r w:rsidRPr="000E1142">
                                <w:rPr>
                                  <w:rFonts w:ascii="Tahoma" w:hAnsi="Tahoma"/>
                                </w:rPr>
                                <w:t>EDUCATION</w:t>
                              </w:r>
                              <w:r>
                                <w:rPr>
                                  <w:rFonts w:ascii="Tahoma" w:hAnsi="Tahoma"/>
                                </w:rPr>
                                <w:t xml:space="preserve"> ACCREDITATION PROCESS HANDBOOK</w:t>
                              </w:r>
                            </w:p>
                            <w:p w14:paraId="7DB0EF93" w14:textId="77777777" w:rsidR="00857918" w:rsidRPr="000E1142" w:rsidRDefault="00857918" w:rsidP="00963083">
                              <w:pPr>
                                <w:pStyle w:val="BlockHeading"/>
                                <w:rPr>
                                  <w:rFonts w:ascii="Tahoma" w:hAnsi="Tahoma"/>
                                </w:rPr>
                              </w:pPr>
                            </w:p>
                            <w:p w14:paraId="07E3E59F" w14:textId="5B28836C" w:rsidR="00857918" w:rsidRPr="000E1142" w:rsidRDefault="00857918" w:rsidP="00963083">
                              <w:pPr>
                                <w:pStyle w:val="BlockHeading"/>
                                <w:rPr>
                                  <w:rFonts w:ascii="Tahoma" w:hAnsi="Tahoma"/>
                                  <w:sz w:val="32"/>
                                  <w:szCs w:val="32"/>
                                </w:rPr>
                              </w:pPr>
                              <w:r>
                                <w:rPr>
                                  <w:rFonts w:ascii="Tahoma" w:hAnsi="Tahoma"/>
                                  <w:sz w:val="32"/>
                                  <w:szCs w:val="32"/>
                                </w:rPr>
                                <w:t>1</w:t>
                              </w:r>
                              <w:r w:rsidRPr="00963083">
                                <w:rPr>
                                  <w:rFonts w:ascii="Tahoma" w:hAnsi="Tahoma"/>
                                  <w:sz w:val="32"/>
                                  <w:szCs w:val="32"/>
                                  <w:vertAlign w:val="superscript"/>
                                </w:rPr>
                                <w:t>st</w:t>
                              </w:r>
                              <w:r>
                                <w:rPr>
                                  <w:rFonts w:ascii="Tahoma" w:hAnsi="Tahoma"/>
                                  <w:sz w:val="32"/>
                                  <w:szCs w:val="32"/>
                                </w:rPr>
                                <w:t xml:space="preserve"> Edition, October 2017</w:t>
                              </w:r>
                            </w:p>
                          </w:txbxContent>
                        </wps:txbx>
                        <wps:bodyPr rot="0" vert="horz" wrap="square" lIns="91440" tIns="0" rIns="91440" bIns="0" anchor="t" anchorCtr="0" upright="1">
                          <a:noAutofit/>
                        </wps:bodyPr>
                      </wps:wsp>
                      <pic:pic xmlns:pic="http://schemas.openxmlformats.org/drawingml/2006/picture">
                        <pic:nvPicPr>
                          <pic:cNvPr id="74" name="Placeholde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16300" cy="2259965"/>
                          </a:xfrm>
                          <a:prstGeom prst="rect">
                            <a:avLst/>
                          </a:prstGeom>
                          <a:noFill/>
                          <a:ln w="9525">
                            <a:noFill/>
                            <a:miter lim="800000"/>
                            <a:headEnd/>
                            <a:tailEnd/>
                          </a:ln>
                        </pic:spPr>
                      </pic:pic>
                      <pic:pic xmlns:pic="http://schemas.openxmlformats.org/drawingml/2006/picture">
                        <pic:nvPicPr>
                          <pic:cNvPr id="75" name="Placeholde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3529330" y="6985"/>
                            <a:ext cx="3276600" cy="2252980"/>
                          </a:xfrm>
                          <a:prstGeom prst="rect">
                            <a:avLst/>
                          </a:prstGeom>
                          <a:noFill/>
                          <a:ln w="9525">
                            <a:noFill/>
                            <a:miter lim="800000"/>
                            <a:headEnd/>
                            <a:tailEnd/>
                          </a:ln>
                        </pic:spPr>
                      </pic:pic>
                      <wps:wsp>
                        <wps:cNvPr id="76" name="Text Box 81"/>
                        <wps:cNvSpPr txBox="1">
                          <a:spLocks noChangeArrowheads="1"/>
                        </wps:cNvSpPr>
                        <wps:spPr bwMode="auto">
                          <a:xfrm>
                            <a:off x="1590675" y="5688965"/>
                            <a:ext cx="516572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392D3E" w14:textId="77777777" w:rsidR="00857918" w:rsidRPr="000E1142" w:rsidRDefault="00857918" w:rsidP="00963083">
                              <w:pPr>
                                <w:pStyle w:val="Subtitle"/>
                                <w:jc w:val="right"/>
                                <w:rPr>
                                  <w:rFonts w:ascii="Tahoma" w:hAnsi="Tahoma"/>
                                </w:rPr>
                              </w:pPr>
                              <w:r w:rsidRPr="000E1142">
                                <w:rPr>
                                  <w:rFonts w:ascii="Tahoma" w:hAnsi="Tahoma"/>
                                </w:rPr>
                                <w:t>11 Brookfield</w:t>
                              </w:r>
                            </w:p>
                            <w:p w14:paraId="33897A37" w14:textId="77777777" w:rsidR="00857918" w:rsidRPr="000E1142" w:rsidRDefault="00857918" w:rsidP="00963083">
                              <w:pPr>
                                <w:pStyle w:val="Subtitle"/>
                                <w:jc w:val="right"/>
                                <w:rPr>
                                  <w:rFonts w:ascii="Tahoma" w:hAnsi="Tahoma"/>
                                </w:rPr>
                              </w:pPr>
                              <w:r w:rsidRPr="000E1142">
                                <w:rPr>
                                  <w:rFonts w:ascii="Tahoma" w:hAnsi="Tahoma"/>
                                </w:rPr>
                                <w:t>Duncan Close</w:t>
                              </w:r>
                            </w:p>
                            <w:p w14:paraId="3C226FE4" w14:textId="77777777" w:rsidR="00857918" w:rsidRPr="000E1142" w:rsidRDefault="00857918" w:rsidP="00963083">
                              <w:pPr>
                                <w:pStyle w:val="Subtitle"/>
                                <w:jc w:val="right"/>
                                <w:rPr>
                                  <w:rFonts w:ascii="Tahoma" w:hAnsi="Tahoma"/>
                                </w:rPr>
                              </w:pPr>
                              <w:r w:rsidRPr="000E1142">
                                <w:rPr>
                                  <w:rFonts w:ascii="Tahoma" w:hAnsi="Tahoma"/>
                                </w:rPr>
                                <w:t>Moulton Park</w:t>
                              </w:r>
                            </w:p>
                            <w:p w14:paraId="102B447D" w14:textId="77777777" w:rsidR="00857918" w:rsidRPr="000E1142" w:rsidRDefault="00857918" w:rsidP="00963083">
                              <w:pPr>
                                <w:pStyle w:val="Subtitle"/>
                                <w:jc w:val="right"/>
                                <w:rPr>
                                  <w:rFonts w:ascii="Tahoma" w:hAnsi="Tahoma"/>
                                </w:rPr>
                              </w:pPr>
                              <w:r w:rsidRPr="000E1142">
                                <w:rPr>
                                  <w:rFonts w:ascii="Tahoma" w:hAnsi="Tahoma"/>
                                </w:rPr>
                                <w:t>Northampton</w:t>
                              </w:r>
                            </w:p>
                            <w:p w14:paraId="66EF2DE6" w14:textId="77777777" w:rsidR="00857918" w:rsidRPr="000E1142" w:rsidRDefault="00857918" w:rsidP="00963083">
                              <w:pPr>
                                <w:pStyle w:val="Subtitle"/>
                                <w:jc w:val="right"/>
                                <w:rPr>
                                  <w:rFonts w:ascii="Tahoma" w:hAnsi="Tahoma"/>
                                </w:rPr>
                              </w:pPr>
                              <w:r w:rsidRPr="000E1142">
                                <w:rPr>
                                  <w:rFonts w:ascii="Tahoma" w:hAnsi="Tahoma"/>
                                </w:rPr>
                                <w:t>NN3 6WL</w:t>
                              </w:r>
                            </w:p>
                            <w:p w14:paraId="00C0BD21" w14:textId="77777777" w:rsidR="00857918" w:rsidRPr="000E1142" w:rsidRDefault="00857918" w:rsidP="00963083">
                              <w:pPr>
                                <w:pStyle w:val="Subtitle"/>
                                <w:jc w:val="right"/>
                                <w:rPr>
                                  <w:rFonts w:ascii="Tahoma" w:hAnsi="Tahoma"/>
                                </w:rPr>
                              </w:pPr>
                            </w:p>
                            <w:p w14:paraId="7D245607" w14:textId="77777777" w:rsidR="00857918" w:rsidRPr="000E1142" w:rsidRDefault="00857918" w:rsidP="00963083">
                              <w:pPr>
                                <w:pStyle w:val="Subtitle"/>
                                <w:jc w:val="right"/>
                                <w:rPr>
                                  <w:rFonts w:ascii="Tahoma" w:hAnsi="Tahoma"/>
                                </w:rPr>
                              </w:pPr>
                              <w:r w:rsidRPr="000E1142">
                                <w:rPr>
                                  <w:rFonts w:ascii="Tahoma" w:hAnsi="Tahoma"/>
                                </w:rPr>
                                <w:t>Tel: 01604 817890</w:t>
                              </w:r>
                            </w:p>
                            <w:p w14:paraId="76054FD7" w14:textId="77777777" w:rsidR="00857918" w:rsidRPr="000E1142" w:rsidRDefault="00857918" w:rsidP="00963083">
                              <w:pPr>
                                <w:pStyle w:val="Subtitle"/>
                                <w:jc w:val="right"/>
                                <w:rPr>
                                  <w:rFonts w:ascii="Tahoma" w:hAnsi="Tahoma"/>
                                </w:rPr>
                              </w:pPr>
                              <w:r w:rsidRPr="000E1142">
                                <w:rPr>
                                  <w:rFonts w:ascii="Tahoma" w:hAnsi="Tahoma"/>
                                </w:rPr>
                                <w:t>www.homeopathy-soh.org</w:t>
                              </w:r>
                            </w:p>
                            <w:p w14:paraId="44D4D5E1" w14:textId="77777777" w:rsidR="00857918" w:rsidRDefault="00857918" w:rsidP="00963083">
                              <w:pPr>
                                <w:pStyle w:val="Subtitle"/>
                              </w:pPr>
                            </w:p>
                          </w:txbxContent>
                        </wps:txbx>
                        <wps:bodyPr rot="0" vert="horz" wrap="square" lIns="91440" tIns="0" rIns="91440" bIns="0" anchor="t" anchorCtr="0" upright="1">
                          <a:noAutofit/>
                        </wps:bodyPr>
                      </wps:wsp>
                    </wpg:wgp>
                  </a:graphicData>
                </a:graphic>
              </wp:anchor>
            </w:drawing>
          </mc:Choice>
          <mc:Fallback>
            <w:pict>
              <v:group id="Group 71" o:spid="_x0000_s1027" style="position:absolute;margin-left:36pt;margin-top:182.05pt;width:540pt;height:573.95pt;z-index:251750400;mso-position-horizontal-relative:page;mso-position-vertical-relative:page" coordsize="6858000,72891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">
                <v:rect id="Rectangle 11" o:spid="_x0000_s1028" style="position:absolute;top:2488565;width:6858000;height:480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G1VwwAA&#10;ANsAAAAPAAAAZHJzL2Rvd25yZXYueG1sRI/BasMwEETvhfyD2EAvJZabgxscKyEJLfRqt/S8WBvL&#10;ibUylmI7/fqqUOhxmJk3TLGfbSdGGnzrWMFzkoIgrp1uuVHw+fG22oDwAVlj55gU3MnDfrd4KDDX&#10;buKSxio0IkLY56jAhNDnUvrakEWfuJ44emc3WAxRDo3UA04Rbju5TtNMWmw5Lhjs6WSovlY3q+Di&#10;2Lw+jYdb9m19Od2/jmnpZ6Uel/NhCyLQHP7Df+13reBlDb9f4g+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uG1VwwAAANsAAAAPAAAAAAAAAAAAAAAAAJcCAABkcnMvZG93&#10;bnJldi54bWxQSwUGAAAAAAQABAD1AAAAhwMAAAAA&#10;" fillcolor="#a5a5a5 [3206]" stroked="f" strokecolor="#4a7ebb" strokeweight="1.5pt">
                  <v:shadow opacity="22938f" mv:blur="38100f" offset="0,2pt"/>
                  <v:textbox inset="14.4pt,0,,7.2pt">
                    <w:txbxContent>
                      <w:p w14:paraId="4F598F76" w14:textId="77777777" w:rsidR="00976E09" w:rsidRPr="009C07CB" w:rsidRDefault="00976E09" w:rsidP="00963083">
                        <w:pPr>
                          <w:pStyle w:val="Symbol"/>
                          <w:rPr>
                            <w:color w:val="DBDBDB" w:themeColor="accent3" w:themeTint="66"/>
                            <w:sz w:val="120"/>
                          </w:rPr>
                        </w:pPr>
                      </w:p>
                    </w:txbxContent>
                  </v:textbox>
                </v:rect>
                <v:shape id="Text Box 80" o:spid="_x0000_s1029" type="#_x0000_t202" style="position:absolute;left:795020;top:2717165;width:5165725;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1ghxAAA&#10;ANsAAAAPAAAAZHJzL2Rvd25yZXYueG1sRI9Ba8JAFITvBf/D8gRvdRMLbUldgxYqHvRQ7Q94ZF+z&#10;0ezbsLs1ib++KxR6HGbmG2ZZDrYVV/Khcawgn2cgiCunG64VfJ0+Hl9BhIissXVMCkYKUK4mD0ss&#10;tOv5k67HWIsE4VCgAhNjV0gZKkMWw9x1xMn7dt5iTNLXUnvsE9y2cpFlz9Jiw2nBYEfvhqrL8ccq&#10;sLf85veI9rwdF9h3o9ke9hulZtNh/QYi0hD/w3/tnVbw8gT3L+k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tYIcQAAADbAAAADwAAAAAAAAAAAAAAAACXAgAAZHJzL2Rv&#10;d25yZXYueG1sUEsFBgAAAAAEAAQA9QAAAIgDAAAAAA==&#10;" filled="f" stroked="f">
                  <v:textbox inset=",0,,0">
                    <w:txbxContent>
                      <w:p w14:paraId="39E1788F" w14:textId="7C80B631" w:rsidR="00976E09" w:rsidRPr="000E1142" w:rsidRDefault="00976E09" w:rsidP="00963083">
                        <w:pPr>
                          <w:pStyle w:val="BlockHeading"/>
                          <w:rPr>
                            <w:rFonts w:ascii="Tahoma" w:hAnsi="Tahoma"/>
                          </w:rPr>
                        </w:pPr>
                        <w:r w:rsidRPr="000E1142">
                          <w:rPr>
                            <w:rFonts w:ascii="Tahoma" w:hAnsi="Tahoma"/>
                          </w:rPr>
                          <w:t>EDUCATION</w:t>
                        </w:r>
                        <w:r>
                          <w:rPr>
                            <w:rFonts w:ascii="Tahoma" w:hAnsi="Tahoma"/>
                          </w:rPr>
                          <w:t xml:space="preserve"> ACCREDITATION PROCESS HANDBOOK</w:t>
                        </w:r>
                      </w:p>
                      <w:p w14:paraId="7DB0EF93" w14:textId="77777777" w:rsidR="00976E09" w:rsidRPr="000E1142" w:rsidRDefault="00976E09" w:rsidP="00963083">
                        <w:pPr>
                          <w:pStyle w:val="BlockHeading"/>
                          <w:rPr>
                            <w:rFonts w:ascii="Tahoma" w:hAnsi="Tahoma"/>
                          </w:rPr>
                        </w:pPr>
                      </w:p>
                      <w:p w14:paraId="07E3E59F" w14:textId="5B28836C" w:rsidR="00976E09" w:rsidRPr="000E1142" w:rsidRDefault="00976E09" w:rsidP="00963083">
                        <w:pPr>
                          <w:pStyle w:val="BlockHeading"/>
                          <w:rPr>
                            <w:rFonts w:ascii="Tahoma" w:hAnsi="Tahoma"/>
                            <w:sz w:val="32"/>
                            <w:szCs w:val="32"/>
                          </w:rPr>
                        </w:pPr>
                        <w:r>
                          <w:rPr>
                            <w:rFonts w:ascii="Tahoma" w:hAnsi="Tahoma"/>
                            <w:sz w:val="32"/>
                            <w:szCs w:val="32"/>
                          </w:rPr>
                          <w:t>1</w:t>
                        </w:r>
                        <w:r w:rsidRPr="00963083">
                          <w:rPr>
                            <w:rFonts w:ascii="Tahoma" w:hAnsi="Tahoma"/>
                            <w:sz w:val="32"/>
                            <w:szCs w:val="32"/>
                            <w:vertAlign w:val="superscript"/>
                          </w:rPr>
                          <w:t>st</w:t>
                        </w:r>
                        <w:r>
                          <w:rPr>
                            <w:rFonts w:ascii="Tahoma" w:hAnsi="Tahoma"/>
                            <w:sz w:val="32"/>
                            <w:szCs w:val="32"/>
                          </w:rPr>
                          <w:t xml:space="preserve"> Edition, October 2017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030" type="#_x0000_t75" style="position:absolute;width:3416300;height:2259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b&#10;OhrEAAAA2wAAAA8AAABkcnMvZG93bnJldi54bWxEj0FrwkAUhO8F/8PyhN6ajTatEl1FUgqhp2o9&#10;5PjIPrPB7NuQXU3677uFQo/DzHzDbPeT7cSdBt86VrBIUhDEtdMtNwrOX+9PaxA+IGvsHJOCb/Kw&#10;380etphrN/KR7qfQiAhhn6MCE0KfS+lrQxZ94nri6F3cYDFEOTRSDzhGuO3kMk1fpcWW44LBngpD&#10;9fV0swqKl6J8/nTjx1vWHaqmdcdbqIxSj/PpsAERaAr/4b92qRWsMvj9En+A3P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EbOhrEAAAA2wAAAA8AAAAAAAAAAAAAAAAAnAIA&#10;AGRycy9kb3ducmV2LnhtbFBLBQYAAAAABAAEAPcAAACNAwAAAAA=&#10;">
                  <v:imagedata r:id="rId12" o:title=""/>
                  <v:path arrowok="t"/>
                </v:shape>
                <v:shape id="Placeholder" o:spid="_x0000_s1031" type="#_x0000_t75" style="position:absolute;left:3529330;top:6985;width:3276600;height:2252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5&#10;Yb7EAAAA2wAAAA8AAABkcnMvZG93bnJldi54bWxEj91qwkAUhO8LvsNyhN7VjQW1RNcgloAFkWpL&#10;rw/ZY5I2ezbJbn58+26h4OUwM98wm2Q0leipdaVlBfNZBII4s7rkXMHnR/r0AsJ5ZI2VZVJwIwfJ&#10;dvKwwVjbgc/UX3wuAoRdjAoK7+tYSpcVZNDNbE0cvKttDfog21zqFocAN5V8jqKlNFhyWCiwpn1B&#10;2c+lMwrS1/fmvJLd6SsqmxPx/vh2+3ZKPU7H3RqEp9Hfw//tg1awWsDfl/AD5PY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A5Yb7EAAAA2wAAAA8AAAAAAAAAAAAAAAAAnAIA&#10;AGRycy9kb3ducmV2LnhtbFBLBQYAAAAABAAEAPcAAACNAwAAAAA=&#10;">
                  <v:imagedata r:id="rId13" o:title=""/>
                  <v:path arrowok="t"/>
                </v:shape>
                <v:shape id="Text Box 81" o:spid="_x0000_s1032" type="#_x0000_t202" style="position:absolute;left:1590675;top:5688965;width:5165725;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Pu5wwAA&#10;ANsAAAAPAAAAZHJzL2Rvd25yZXYueG1sRI/BbsIwEETvlfgHa5F6axw4QJViECCBeqAHoB+wirdx&#10;SryObEMSvr5GQupxNDNvNItVbxtxIx9qxwomWQ6CuHS65krB93n39g4iRGSNjWNSMFCA1XL0ssBC&#10;u46PdDvFSiQIhwIVmBjbQspQGrIYMtcSJ+/HeYsxSV9J7bFLcNvIaZ7PpMWa04LBlraGysvpahXY&#10;++TuD4j2dz9MsWsHs/86bJR6HffrDxCR+vgffrY/tYL5DB5f0g+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PPu5wwAAANsAAAAPAAAAAAAAAAAAAAAAAJcCAABkcnMvZG93&#10;bnJldi54bWxQSwUGAAAAAAQABAD1AAAAhwMAAAAA&#10;" filled="f" stroked="f">
                  <v:textbox inset=",0,,0">
                    <w:txbxContent>
                      <w:p w14:paraId="33392D3E" w14:textId="77777777" w:rsidR="00976E09" w:rsidRPr="000E1142" w:rsidRDefault="00976E09" w:rsidP="00963083">
                        <w:pPr>
                          <w:pStyle w:val="Subtitle"/>
                          <w:jc w:val="right"/>
                          <w:rPr>
                            <w:rFonts w:ascii="Tahoma" w:hAnsi="Tahoma"/>
                          </w:rPr>
                        </w:pPr>
                        <w:r w:rsidRPr="000E1142">
                          <w:rPr>
                            <w:rFonts w:ascii="Tahoma" w:hAnsi="Tahoma"/>
                          </w:rPr>
                          <w:t>11 Brookfield</w:t>
                        </w:r>
                      </w:p>
                      <w:p w14:paraId="33897A37" w14:textId="77777777" w:rsidR="00976E09" w:rsidRPr="000E1142" w:rsidRDefault="00976E09" w:rsidP="00963083">
                        <w:pPr>
                          <w:pStyle w:val="Subtitle"/>
                          <w:jc w:val="right"/>
                          <w:rPr>
                            <w:rFonts w:ascii="Tahoma" w:hAnsi="Tahoma"/>
                          </w:rPr>
                        </w:pPr>
                        <w:r w:rsidRPr="000E1142">
                          <w:rPr>
                            <w:rFonts w:ascii="Tahoma" w:hAnsi="Tahoma"/>
                          </w:rPr>
                          <w:t>Duncan Close</w:t>
                        </w:r>
                      </w:p>
                      <w:p w14:paraId="3C226FE4" w14:textId="77777777" w:rsidR="00976E09" w:rsidRPr="000E1142" w:rsidRDefault="00976E09" w:rsidP="00963083">
                        <w:pPr>
                          <w:pStyle w:val="Subtitle"/>
                          <w:jc w:val="right"/>
                          <w:rPr>
                            <w:rFonts w:ascii="Tahoma" w:hAnsi="Tahoma"/>
                          </w:rPr>
                        </w:pPr>
                        <w:r w:rsidRPr="000E1142">
                          <w:rPr>
                            <w:rFonts w:ascii="Tahoma" w:hAnsi="Tahoma"/>
                          </w:rPr>
                          <w:t>Moulton Park</w:t>
                        </w:r>
                      </w:p>
                      <w:p w14:paraId="102B447D" w14:textId="77777777" w:rsidR="00976E09" w:rsidRPr="000E1142" w:rsidRDefault="00976E09" w:rsidP="00963083">
                        <w:pPr>
                          <w:pStyle w:val="Subtitle"/>
                          <w:jc w:val="right"/>
                          <w:rPr>
                            <w:rFonts w:ascii="Tahoma" w:hAnsi="Tahoma"/>
                          </w:rPr>
                        </w:pPr>
                        <w:r w:rsidRPr="000E1142">
                          <w:rPr>
                            <w:rFonts w:ascii="Tahoma" w:hAnsi="Tahoma"/>
                          </w:rPr>
                          <w:t>Northampton</w:t>
                        </w:r>
                      </w:p>
                      <w:p w14:paraId="66EF2DE6" w14:textId="77777777" w:rsidR="00976E09" w:rsidRPr="000E1142" w:rsidRDefault="00976E09" w:rsidP="00963083">
                        <w:pPr>
                          <w:pStyle w:val="Subtitle"/>
                          <w:jc w:val="right"/>
                          <w:rPr>
                            <w:rFonts w:ascii="Tahoma" w:hAnsi="Tahoma"/>
                          </w:rPr>
                        </w:pPr>
                        <w:r w:rsidRPr="000E1142">
                          <w:rPr>
                            <w:rFonts w:ascii="Tahoma" w:hAnsi="Tahoma"/>
                          </w:rPr>
                          <w:t>NN3 6WL</w:t>
                        </w:r>
                      </w:p>
                      <w:p w14:paraId="00C0BD21" w14:textId="77777777" w:rsidR="00976E09" w:rsidRPr="000E1142" w:rsidRDefault="00976E09" w:rsidP="00963083">
                        <w:pPr>
                          <w:pStyle w:val="Subtitle"/>
                          <w:jc w:val="right"/>
                          <w:rPr>
                            <w:rFonts w:ascii="Tahoma" w:hAnsi="Tahoma"/>
                          </w:rPr>
                        </w:pPr>
                      </w:p>
                      <w:p w14:paraId="7D245607" w14:textId="77777777" w:rsidR="00976E09" w:rsidRPr="000E1142" w:rsidRDefault="00976E09" w:rsidP="00963083">
                        <w:pPr>
                          <w:pStyle w:val="Subtitle"/>
                          <w:jc w:val="right"/>
                          <w:rPr>
                            <w:rFonts w:ascii="Tahoma" w:hAnsi="Tahoma"/>
                          </w:rPr>
                        </w:pPr>
                        <w:r w:rsidRPr="000E1142">
                          <w:rPr>
                            <w:rFonts w:ascii="Tahoma" w:hAnsi="Tahoma"/>
                          </w:rPr>
                          <w:t>Tel: 01604 817890</w:t>
                        </w:r>
                      </w:p>
                      <w:p w14:paraId="76054FD7" w14:textId="77777777" w:rsidR="00976E09" w:rsidRPr="000E1142" w:rsidRDefault="00976E09" w:rsidP="00963083">
                        <w:pPr>
                          <w:pStyle w:val="Subtitle"/>
                          <w:jc w:val="right"/>
                          <w:rPr>
                            <w:rFonts w:ascii="Tahoma" w:hAnsi="Tahoma"/>
                          </w:rPr>
                        </w:pPr>
                        <w:r w:rsidRPr="000E1142">
                          <w:rPr>
                            <w:rFonts w:ascii="Tahoma" w:hAnsi="Tahoma"/>
                          </w:rPr>
                          <w:t>www.homeopathy-soh.org</w:t>
                        </w:r>
                      </w:p>
                      <w:p w14:paraId="44D4D5E1" w14:textId="77777777" w:rsidR="00976E09" w:rsidRDefault="00976E09" w:rsidP="00963083">
                        <w:pPr>
                          <w:pStyle w:val="Subtitle"/>
                        </w:pPr>
                      </w:p>
                    </w:txbxContent>
                  </v:textbox>
                </v:shape>
                <w10:wrap type="through" anchorx="page" anchory="page"/>
              </v:group>
            </w:pict>
          </mc:Fallback>
        </mc:AlternateContent>
      </w:r>
    </w:p>
    <w:p w14:paraId="5FE8E54C" w14:textId="77777777" w:rsidR="00714388" w:rsidRDefault="00714388" w:rsidP="5E5C9C36"/>
    <w:sdt>
      <w:sdtPr>
        <w:rPr>
          <w:rFonts w:asciiTheme="minorHAnsi" w:eastAsiaTheme="minorHAnsi" w:hAnsiTheme="minorHAnsi" w:cstheme="minorBidi"/>
          <w:color w:val="auto"/>
          <w:sz w:val="22"/>
          <w:szCs w:val="22"/>
          <w:lang w:val="en-GB"/>
        </w:rPr>
        <w:id w:val="1785470312"/>
        <w:docPartObj>
          <w:docPartGallery w:val="Table of Contents"/>
          <w:docPartUnique/>
        </w:docPartObj>
      </w:sdtPr>
      <w:sdtEndPr>
        <w:rPr>
          <w:b/>
          <w:bCs/>
          <w:noProof/>
        </w:rPr>
      </w:sdtEndPr>
      <w:sdtContent>
        <w:p w14:paraId="3AB84023" w14:textId="77777777" w:rsidR="0023493A" w:rsidRDefault="0023493A" w:rsidP="5E5C9C36">
          <w:pPr>
            <w:pStyle w:val="TOCHeading"/>
          </w:pPr>
          <w:r>
            <w:t>Contents</w:t>
          </w:r>
        </w:p>
        <w:p w14:paraId="3E68ECB5" w14:textId="77777777" w:rsidR="0013628A" w:rsidRDefault="0023493A" w:rsidP="0013628A">
          <w:pPr>
            <w:pStyle w:val="TOC2"/>
            <w:tabs>
              <w:tab w:val="right" w:leader="dot" w:pos="9016"/>
            </w:tabs>
            <w:ind w:left="0"/>
            <w:rPr>
              <w:rFonts w:eastAsiaTheme="minorEastAsia"/>
              <w:noProof/>
              <w:sz w:val="24"/>
              <w:szCs w:val="24"/>
              <w:lang w:eastAsia="ja-JP"/>
            </w:rPr>
          </w:pPr>
          <w:r w:rsidRPr="00E010AD">
            <w:fldChar w:fldCharType="begin"/>
          </w:r>
          <w:r>
            <w:instrText xml:space="preserve"> TOC \o "1-3" \h \z \u </w:instrText>
          </w:r>
          <w:r w:rsidRPr="00E010AD">
            <w:fldChar w:fldCharType="separate"/>
          </w:r>
          <w:r w:rsidR="0013628A">
            <w:rPr>
              <w:noProof/>
            </w:rPr>
            <w:t>Context</w:t>
          </w:r>
          <w:r w:rsidR="0013628A">
            <w:rPr>
              <w:noProof/>
            </w:rPr>
            <w:tab/>
          </w:r>
          <w:r w:rsidR="0013628A">
            <w:rPr>
              <w:noProof/>
            </w:rPr>
            <w:fldChar w:fldCharType="begin"/>
          </w:r>
          <w:r w:rsidR="0013628A">
            <w:rPr>
              <w:noProof/>
            </w:rPr>
            <w:instrText xml:space="preserve"> PAGEREF _Toc370971563 \h </w:instrText>
          </w:r>
          <w:r w:rsidR="0013628A">
            <w:rPr>
              <w:noProof/>
            </w:rPr>
          </w:r>
          <w:r w:rsidR="0013628A">
            <w:rPr>
              <w:noProof/>
            </w:rPr>
            <w:fldChar w:fldCharType="separate"/>
          </w:r>
          <w:r w:rsidR="0013628A">
            <w:rPr>
              <w:noProof/>
            </w:rPr>
            <w:t>3</w:t>
          </w:r>
          <w:r w:rsidR="0013628A">
            <w:rPr>
              <w:noProof/>
            </w:rPr>
            <w:fldChar w:fldCharType="end"/>
          </w:r>
        </w:p>
        <w:p w14:paraId="5A4DBB70" w14:textId="77777777" w:rsidR="0013628A" w:rsidRDefault="0013628A" w:rsidP="0013628A">
          <w:pPr>
            <w:pStyle w:val="TOC3"/>
            <w:tabs>
              <w:tab w:val="right" w:leader="dot" w:pos="9016"/>
            </w:tabs>
            <w:ind w:left="0"/>
            <w:rPr>
              <w:rFonts w:eastAsiaTheme="minorEastAsia"/>
              <w:noProof/>
              <w:sz w:val="24"/>
              <w:szCs w:val="24"/>
              <w:lang w:eastAsia="ja-JP"/>
            </w:rPr>
          </w:pPr>
          <w:r>
            <w:rPr>
              <w:noProof/>
            </w:rPr>
            <w:t>History - From Registration to Education</w:t>
          </w:r>
          <w:r>
            <w:rPr>
              <w:noProof/>
            </w:rPr>
            <w:tab/>
          </w:r>
          <w:r>
            <w:rPr>
              <w:noProof/>
            </w:rPr>
            <w:fldChar w:fldCharType="begin"/>
          </w:r>
          <w:r>
            <w:rPr>
              <w:noProof/>
            </w:rPr>
            <w:instrText xml:space="preserve"> PAGEREF _Toc370971564 \h </w:instrText>
          </w:r>
          <w:r>
            <w:rPr>
              <w:noProof/>
            </w:rPr>
          </w:r>
          <w:r>
            <w:rPr>
              <w:noProof/>
            </w:rPr>
            <w:fldChar w:fldCharType="separate"/>
          </w:r>
          <w:r>
            <w:rPr>
              <w:noProof/>
            </w:rPr>
            <w:t>3</w:t>
          </w:r>
          <w:r>
            <w:rPr>
              <w:noProof/>
            </w:rPr>
            <w:fldChar w:fldCharType="end"/>
          </w:r>
        </w:p>
        <w:p w14:paraId="731C8FCD" w14:textId="77777777" w:rsidR="0013628A" w:rsidRDefault="0013628A">
          <w:pPr>
            <w:pStyle w:val="TOC1"/>
            <w:tabs>
              <w:tab w:val="right" w:leader="dot" w:pos="9016"/>
            </w:tabs>
            <w:rPr>
              <w:rFonts w:eastAsiaTheme="minorEastAsia"/>
              <w:noProof/>
              <w:sz w:val="24"/>
              <w:szCs w:val="24"/>
              <w:lang w:eastAsia="ja-JP"/>
            </w:rPr>
          </w:pPr>
          <w:r>
            <w:rPr>
              <w:noProof/>
            </w:rPr>
            <w:t>Purposes</w:t>
          </w:r>
          <w:r>
            <w:rPr>
              <w:noProof/>
            </w:rPr>
            <w:tab/>
          </w:r>
          <w:r>
            <w:rPr>
              <w:noProof/>
            </w:rPr>
            <w:fldChar w:fldCharType="begin"/>
          </w:r>
          <w:r>
            <w:rPr>
              <w:noProof/>
            </w:rPr>
            <w:instrText xml:space="preserve"> PAGEREF _Toc370971565 \h </w:instrText>
          </w:r>
          <w:r>
            <w:rPr>
              <w:noProof/>
            </w:rPr>
          </w:r>
          <w:r>
            <w:rPr>
              <w:noProof/>
            </w:rPr>
            <w:fldChar w:fldCharType="separate"/>
          </w:r>
          <w:r>
            <w:rPr>
              <w:noProof/>
            </w:rPr>
            <w:t>3</w:t>
          </w:r>
          <w:r>
            <w:rPr>
              <w:noProof/>
            </w:rPr>
            <w:fldChar w:fldCharType="end"/>
          </w:r>
        </w:p>
        <w:p w14:paraId="29C59CB1"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Standards</w:t>
          </w:r>
          <w:r>
            <w:rPr>
              <w:noProof/>
            </w:rPr>
            <w:tab/>
          </w:r>
          <w:r>
            <w:rPr>
              <w:noProof/>
            </w:rPr>
            <w:fldChar w:fldCharType="begin"/>
          </w:r>
          <w:r>
            <w:rPr>
              <w:noProof/>
            </w:rPr>
            <w:instrText xml:space="preserve"> PAGEREF _Toc370971566 \h </w:instrText>
          </w:r>
          <w:r>
            <w:rPr>
              <w:noProof/>
            </w:rPr>
          </w:r>
          <w:r>
            <w:rPr>
              <w:noProof/>
            </w:rPr>
            <w:fldChar w:fldCharType="separate"/>
          </w:r>
          <w:r>
            <w:rPr>
              <w:noProof/>
            </w:rPr>
            <w:t>3</w:t>
          </w:r>
          <w:r>
            <w:rPr>
              <w:noProof/>
            </w:rPr>
            <w:fldChar w:fldCharType="end"/>
          </w:r>
        </w:p>
        <w:p w14:paraId="1D18F776" w14:textId="77777777" w:rsidR="0013628A" w:rsidRDefault="0013628A">
          <w:pPr>
            <w:pStyle w:val="TOC1"/>
            <w:tabs>
              <w:tab w:val="right" w:leader="dot" w:pos="9016"/>
            </w:tabs>
            <w:rPr>
              <w:rFonts w:eastAsiaTheme="minorEastAsia"/>
              <w:noProof/>
              <w:sz w:val="24"/>
              <w:szCs w:val="24"/>
              <w:lang w:eastAsia="ja-JP"/>
            </w:rPr>
          </w:pPr>
          <w:r>
            <w:rPr>
              <w:noProof/>
            </w:rPr>
            <w:t>Structure of SOH education department</w:t>
          </w:r>
          <w:r>
            <w:rPr>
              <w:noProof/>
            </w:rPr>
            <w:tab/>
          </w:r>
          <w:r>
            <w:rPr>
              <w:noProof/>
            </w:rPr>
            <w:fldChar w:fldCharType="begin"/>
          </w:r>
          <w:r>
            <w:rPr>
              <w:noProof/>
            </w:rPr>
            <w:instrText xml:space="preserve"> PAGEREF _Toc370971567 \h </w:instrText>
          </w:r>
          <w:r>
            <w:rPr>
              <w:noProof/>
            </w:rPr>
          </w:r>
          <w:r>
            <w:rPr>
              <w:noProof/>
            </w:rPr>
            <w:fldChar w:fldCharType="separate"/>
          </w:r>
          <w:r>
            <w:rPr>
              <w:noProof/>
            </w:rPr>
            <w:t>5</w:t>
          </w:r>
          <w:r>
            <w:rPr>
              <w:noProof/>
            </w:rPr>
            <w:fldChar w:fldCharType="end"/>
          </w:r>
        </w:p>
        <w:p w14:paraId="61DA3671"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What does accreditation with the Society of Homeopaths mean?</w:t>
          </w:r>
          <w:r>
            <w:rPr>
              <w:noProof/>
            </w:rPr>
            <w:tab/>
          </w:r>
          <w:r>
            <w:rPr>
              <w:noProof/>
            </w:rPr>
            <w:fldChar w:fldCharType="begin"/>
          </w:r>
          <w:r>
            <w:rPr>
              <w:noProof/>
            </w:rPr>
            <w:instrText xml:space="preserve"> PAGEREF _Toc370971568 \h </w:instrText>
          </w:r>
          <w:r>
            <w:rPr>
              <w:noProof/>
            </w:rPr>
          </w:r>
          <w:r>
            <w:rPr>
              <w:noProof/>
            </w:rPr>
            <w:fldChar w:fldCharType="separate"/>
          </w:r>
          <w:r>
            <w:rPr>
              <w:noProof/>
            </w:rPr>
            <w:t>6</w:t>
          </w:r>
          <w:r>
            <w:rPr>
              <w:noProof/>
            </w:rPr>
            <w:fldChar w:fldCharType="end"/>
          </w:r>
        </w:p>
        <w:p w14:paraId="0B677F52" w14:textId="77777777" w:rsidR="0013628A" w:rsidRDefault="0013628A" w:rsidP="0013628A">
          <w:pPr>
            <w:pStyle w:val="TOC3"/>
            <w:tabs>
              <w:tab w:val="right" w:leader="dot" w:pos="9016"/>
            </w:tabs>
            <w:ind w:left="0"/>
            <w:rPr>
              <w:rFonts w:eastAsiaTheme="minorEastAsia"/>
              <w:noProof/>
              <w:sz w:val="24"/>
              <w:szCs w:val="24"/>
              <w:lang w:eastAsia="ja-JP"/>
            </w:rPr>
          </w:pPr>
          <w:r>
            <w:rPr>
              <w:noProof/>
            </w:rPr>
            <w:t>The Society of Homeopaths considers accreditation as:</w:t>
          </w:r>
          <w:r>
            <w:rPr>
              <w:noProof/>
            </w:rPr>
            <w:tab/>
          </w:r>
          <w:r>
            <w:rPr>
              <w:noProof/>
            </w:rPr>
            <w:fldChar w:fldCharType="begin"/>
          </w:r>
          <w:r>
            <w:rPr>
              <w:noProof/>
            </w:rPr>
            <w:instrText xml:space="preserve"> PAGEREF _Toc370971569 \h </w:instrText>
          </w:r>
          <w:r>
            <w:rPr>
              <w:noProof/>
            </w:rPr>
          </w:r>
          <w:r>
            <w:rPr>
              <w:noProof/>
            </w:rPr>
            <w:fldChar w:fldCharType="separate"/>
          </w:r>
          <w:r>
            <w:rPr>
              <w:noProof/>
            </w:rPr>
            <w:t>6</w:t>
          </w:r>
          <w:r>
            <w:rPr>
              <w:noProof/>
            </w:rPr>
            <w:fldChar w:fldCharType="end"/>
          </w:r>
        </w:p>
        <w:p w14:paraId="1C8C2058" w14:textId="77777777" w:rsidR="0013628A" w:rsidRDefault="0013628A">
          <w:pPr>
            <w:pStyle w:val="TOC1"/>
            <w:tabs>
              <w:tab w:val="right" w:leader="dot" w:pos="9016"/>
            </w:tabs>
            <w:rPr>
              <w:rFonts w:eastAsiaTheme="minorEastAsia"/>
              <w:noProof/>
              <w:sz w:val="24"/>
              <w:szCs w:val="24"/>
              <w:lang w:eastAsia="ja-JP"/>
            </w:rPr>
          </w:pPr>
          <w:r>
            <w:rPr>
              <w:noProof/>
            </w:rPr>
            <w:t>Application for Accredited Course Status (AACS)</w:t>
          </w:r>
          <w:r>
            <w:rPr>
              <w:noProof/>
            </w:rPr>
            <w:tab/>
          </w:r>
          <w:r>
            <w:rPr>
              <w:noProof/>
            </w:rPr>
            <w:fldChar w:fldCharType="begin"/>
          </w:r>
          <w:r>
            <w:rPr>
              <w:noProof/>
            </w:rPr>
            <w:instrText xml:space="preserve"> PAGEREF _Toc370971570 \h </w:instrText>
          </w:r>
          <w:r>
            <w:rPr>
              <w:noProof/>
            </w:rPr>
          </w:r>
          <w:r>
            <w:rPr>
              <w:noProof/>
            </w:rPr>
            <w:fldChar w:fldCharType="separate"/>
          </w:r>
          <w:r>
            <w:rPr>
              <w:noProof/>
            </w:rPr>
            <w:t>6</w:t>
          </w:r>
          <w:r>
            <w:rPr>
              <w:noProof/>
            </w:rPr>
            <w:fldChar w:fldCharType="end"/>
          </w:r>
        </w:p>
        <w:p w14:paraId="46C1823F"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Guide to the accreditation process</w:t>
          </w:r>
          <w:r>
            <w:rPr>
              <w:noProof/>
            </w:rPr>
            <w:tab/>
          </w:r>
          <w:r>
            <w:rPr>
              <w:noProof/>
            </w:rPr>
            <w:fldChar w:fldCharType="begin"/>
          </w:r>
          <w:r>
            <w:rPr>
              <w:noProof/>
            </w:rPr>
            <w:instrText xml:space="preserve"> PAGEREF _Toc370971571 \h </w:instrText>
          </w:r>
          <w:r>
            <w:rPr>
              <w:noProof/>
            </w:rPr>
          </w:r>
          <w:r>
            <w:rPr>
              <w:noProof/>
            </w:rPr>
            <w:fldChar w:fldCharType="separate"/>
          </w:r>
          <w:r>
            <w:rPr>
              <w:noProof/>
            </w:rPr>
            <w:t>7</w:t>
          </w:r>
          <w:r>
            <w:rPr>
              <w:noProof/>
            </w:rPr>
            <w:fldChar w:fldCharType="end"/>
          </w:r>
        </w:p>
        <w:p w14:paraId="08AE8029" w14:textId="77777777" w:rsidR="0013628A" w:rsidRDefault="0013628A" w:rsidP="0013628A">
          <w:pPr>
            <w:pStyle w:val="TOC3"/>
            <w:tabs>
              <w:tab w:val="right" w:leader="dot" w:pos="9016"/>
            </w:tabs>
            <w:ind w:left="0"/>
            <w:rPr>
              <w:rFonts w:eastAsiaTheme="minorEastAsia"/>
              <w:noProof/>
              <w:sz w:val="24"/>
              <w:szCs w:val="24"/>
              <w:lang w:eastAsia="ja-JP"/>
            </w:rPr>
          </w:pPr>
          <w:r>
            <w:rPr>
              <w:noProof/>
            </w:rPr>
            <w:t>Process</w:t>
          </w:r>
          <w:r>
            <w:rPr>
              <w:noProof/>
            </w:rPr>
            <w:tab/>
          </w:r>
          <w:r>
            <w:rPr>
              <w:noProof/>
            </w:rPr>
            <w:fldChar w:fldCharType="begin"/>
          </w:r>
          <w:r>
            <w:rPr>
              <w:noProof/>
            </w:rPr>
            <w:instrText xml:space="preserve"> PAGEREF _Toc370971572 \h </w:instrText>
          </w:r>
          <w:r>
            <w:rPr>
              <w:noProof/>
            </w:rPr>
          </w:r>
          <w:r>
            <w:rPr>
              <w:noProof/>
            </w:rPr>
            <w:fldChar w:fldCharType="separate"/>
          </w:r>
          <w:r>
            <w:rPr>
              <w:noProof/>
            </w:rPr>
            <w:t>7</w:t>
          </w:r>
          <w:r>
            <w:rPr>
              <w:noProof/>
            </w:rPr>
            <w:fldChar w:fldCharType="end"/>
          </w:r>
        </w:p>
        <w:p w14:paraId="29774D22" w14:textId="77777777" w:rsidR="0013628A" w:rsidRDefault="0013628A">
          <w:pPr>
            <w:pStyle w:val="TOC1"/>
            <w:tabs>
              <w:tab w:val="right" w:leader="dot" w:pos="9016"/>
            </w:tabs>
            <w:rPr>
              <w:rFonts w:eastAsiaTheme="minorEastAsia"/>
              <w:noProof/>
              <w:sz w:val="24"/>
              <w:szCs w:val="24"/>
              <w:lang w:eastAsia="ja-JP"/>
            </w:rPr>
          </w:pPr>
          <w:r>
            <w:rPr>
              <w:noProof/>
            </w:rPr>
            <w:t>SOH Accreditation and review process</w:t>
          </w:r>
          <w:r>
            <w:rPr>
              <w:noProof/>
            </w:rPr>
            <w:tab/>
          </w:r>
          <w:r>
            <w:rPr>
              <w:noProof/>
            </w:rPr>
            <w:fldChar w:fldCharType="begin"/>
          </w:r>
          <w:r>
            <w:rPr>
              <w:noProof/>
            </w:rPr>
            <w:instrText xml:space="preserve"> PAGEREF _Toc370971573 \h </w:instrText>
          </w:r>
          <w:r>
            <w:rPr>
              <w:noProof/>
            </w:rPr>
          </w:r>
          <w:r>
            <w:rPr>
              <w:noProof/>
            </w:rPr>
            <w:fldChar w:fldCharType="separate"/>
          </w:r>
          <w:r>
            <w:rPr>
              <w:noProof/>
            </w:rPr>
            <w:t>8</w:t>
          </w:r>
          <w:r>
            <w:rPr>
              <w:noProof/>
            </w:rPr>
            <w:fldChar w:fldCharType="end"/>
          </w:r>
        </w:p>
        <w:p w14:paraId="60D6D995"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Requirements for accreditation</w:t>
          </w:r>
          <w:r>
            <w:rPr>
              <w:noProof/>
            </w:rPr>
            <w:tab/>
          </w:r>
          <w:r>
            <w:rPr>
              <w:noProof/>
            </w:rPr>
            <w:fldChar w:fldCharType="begin"/>
          </w:r>
          <w:r>
            <w:rPr>
              <w:noProof/>
            </w:rPr>
            <w:instrText xml:space="preserve"> PAGEREF _Toc370971574 \h </w:instrText>
          </w:r>
          <w:r>
            <w:rPr>
              <w:noProof/>
            </w:rPr>
          </w:r>
          <w:r>
            <w:rPr>
              <w:noProof/>
            </w:rPr>
            <w:fldChar w:fldCharType="separate"/>
          </w:r>
          <w:r>
            <w:rPr>
              <w:noProof/>
            </w:rPr>
            <w:t>8</w:t>
          </w:r>
          <w:r>
            <w:rPr>
              <w:noProof/>
            </w:rPr>
            <w:fldChar w:fldCharType="end"/>
          </w:r>
        </w:p>
        <w:p w14:paraId="2D6606DE" w14:textId="77777777" w:rsidR="0013628A" w:rsidRDefault="0013628A">
          <w:pPr>
            <w:pStyle w:val="TOC1"/>
            <w:tabs>
              <w:tab w:val="right" w:leader="dot" w:pos="9016"/>
            </w:tabs>
            <w:rPr>
              <w:rFonts w:eastAsiaTheme="minorEastAsia"/>
              <w:noProof/>
              <w:sz w:val="24"/>
              <w:szCs w:val="24"/>
              <w:lang w:eastAsia="ja-JP"/>
            </w:rPr>
          </w:pPr>
          <w:r>
            <w:rPr>
              <w:noProof/>
            </w:rPr>
            <w:t>SOH standards for Accredited Status</w:t>
          </w:r>
          <w:r>
            <w:rPr>
              <w:noProof/>
            </w:rPr>
            <w:tab/>
          </w:r>
          <w:r>
            <w:rPr>
              <w:noProof/>
            </w:rPr>
            <w:fldChar w:fldCharType="begin"/>
          </w:r>
          <w:r>
            <w:rPr>
              <w:noProof/>
            </w:rPr>
            <w:instrText xml:space="preserve"> PAGEREF _Toc370971575 \h </w:instrText>
          </w:r>
          <w:r>
            <w:rPr>
              <w:noProof/>
            </w:rPr>
          </w:r>
          <w:r>
            <w:rPr>
              <w:noProof/>
            </w:rPr>
            <w:fldChar w:fldCharType="separate"/>
          </w:r>
          <w:r>
            <w:rPr>
              <w:noProof/>
            </w:rPr>
            <w:t>10</w:t>
          </w:r>
          <w:r>
            <w:rPr>
              <w:noProof/>
            </w:rPr>
            <w:fldChar w:fldCharType="end"/>
          </w:r>
        </w:p>
        <w:p w14:paraId="3E222F0B"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1. Course Provider systems, policies and practices</w:t>
          </w:r>
          <w:r>
            <w:rPr>
              <w:noProof/>
            </w:rPr>
            <w:tab/>
          </w:r>
          <w:r>
            <w:rPr>
              <w:noProof/>
            </w:rPr>
            <w:fldChar w:fldCharType="begin"/>
          </w:r>
          <w:r>
            <w:rPr>
              <w:noProof/>
            </w:rPr>
            <w:instrText xml:space="preserve"> PAGEREF _Toc370971576 \h </w:instrText>
          </w:r>
          <w:r>
            <w:rPr>
              <w:noProof/>
            </w:rPr>
          </w:r>
          <w:r>
            <w:rPr>
              <w:noProof/>
            </w:rPr>
            <w:fldChar w:fldCharType="separate"/>
          </w:r>
          <w:r>
            <w:rPr>
              <w:noProof/>
            </w:rPr>
            <w:t>10</w:t>
          </w:r>
          <w:r>
            <w:rPr>
              <w:noProof/>
            </w:rPr>
            <w:fldChar w:fldCharType="end"/>
          </w:r>
        </w:p>
        <w:p w14:paraId="40737BE8" w14:textId="77777777" w:rsidR="0013628A" w:rsidRDefault="0013628A">
          <w:pPr>
            <w:pStyle w:val="TOC3"/>
            <w:tabs>
              <w:tab w:val="right" w:leader="dot" w:pos="9016"/>
            </w:tabs>
            <w:rPr>
              <w:rFonts w:eastAsiaTheme="minorEastAsia"/>
              <w:noProof/>
              <w:sz w:val="24"/>
              <w:szCs w:val="24"/>
              <w:lang w:eastAsia="ja-JP"/>
            </w:rPr>
          </w:pPr>
          <w:r w:rsidRPr="00FC3CC5">
            <w:rPr>
              <w:bCs/>
              <w:noProof/>
            </w:rPr>
            <w:t>1.1 Course Provider Management Systems, Policies and Practices</w:t>
          </w:r>
          <w:r>
            <w:rPr>
              <w:noProof/>
            </w:rPr>
            <w:tab/>
          </w:r>
          <w:r>
            <w:rPr>
              <w:noProof/>
            </w:rPr>
            <w:fldChar w:fldCharType="begin"/>
          </w:r>
          <w:r>
            <w:rPr>
              <w:noProof/>
            </w:rPr>
            <w:instrText xml:space="preserve"> PAGEREF _Toc370971577 \h </w:instrText>
          </w:r>
          <w:r>
            <w:rPr>
              <w:noProof/>
            </w:rPr>
          </w:r>
          <w:r>
            <w:rPr>
              <w:noProof/>
            </w:rPr>
            <w:fldChar w:fldCharType="separate"/>
          </w:r>
          <w:r>
            <w:rPr>
              <w:noProof/>
            </w:rPr>
            <w:t>10</w:t>
          </w:r>
          <w:r>
            <w:rPr>
              <w:noProof/>
            </w:rPr>
            <w:fldChar w:fldCharType="end"/>
          </w:r>
        </w:p>
        <w:p w14:paraId="296554FD" w14:textId="77777777" w:rsidR="0013628A" w:rsidRDefault="0013628A">
          <w:pPr>
            <w:pStyle w:val="TOC3"/>
            <w:tabs>
              <w:tab w:val="right" w:leader="dot" w:pos="9016"/>
            </w:tabs>
            <w:rPr>
              <w:rFonts w:eastAsiaTheme="minorEastAsia"/>
              <w:noProof/>
              <w:sz w:val="24"/>
              <w:szCs w:val="24"/>
              <w:lang w:eastAsia="ja-JP"/>
            </w:rPr>
          </w:pPr>
          <w:r w:rsidRPr="00FC3CC5">
            <w:rPr>
              <w:bCs/>
              <w:noProof/>
            </w:rPr>
            <w:t>1.2 Course Provider Financial Systems, Policies and Practices</w:t>
          </w:r>
          <w:r>
            <w:rPr>
              <w:noProof/>
            </w:rPr>
            <w:tab/>
          </w:r>
          <w:r>
            <w:rPr>
              <w:noProof/>
            </w:rPr>
            <w:fldChar w:fldCharType="begin"/>
          </w:r>
          <w:r>
            <w:rPr>
              <w:noProof/>
            </w:rPr>
            <w:instrText xml:space="preserve"> PAGEREF _Toc370971578 \h </w:instrText>
          </w:r>
          <w:r>
            <w:rPr>
              <w:noProof/>
            </w:rPr>
          </w:r>
          <w:r>
            <w:rPr>
              <w:noProof/>
            </w:rPr>
            <w:fldChar w:fldCharType="separate"/>
          </w:r>
          <w:r>
            <w:rPr>
              <w:noProof/>
            </w:rPr>
            <w:t>10</w:t>
          </w:r>
          <w:r>
            <w:rPr>
              <w:noProof/>
            </w:rPr>
            <w:fldChar w:fldCharType="end"/>
          </w:r>
        </w:p>
        <w:p w14:paraId="2F7A425B" w14:textId="77777777" w:rsidR="0013628A" w:rsidRDefault="0013628A">
          <w:pPr>
            <w:pStyle w:val="TOC3"/>
            <w:tabs>
              <w:tab w:val="right" w:leader="dot" w:pos="9016"/>
            </w:tabs>
            <w:rPr>
              <w:rFonts w:eastAsiaTheme="minorEastAsia"/>
              <w:noProof/>
              <w:sz w:val="24"/>
              <w:szCs w:val="24"/>
              <w:lang w:eastAsia="ja-JP"/>
            </w:rPr>
          </w:pPr>
          <w:r w:rsidRPr="00FC3CC5">
            <w:rPr>
              <w:bCs/>
              <w:noProof/>
            </w:rPr>
            <w:t>1.3 Mode of Delivery, Resources and Facilities</w:t>
          </w:r>
          <w:r>
            <w:rPr>
              <w:noProof/>
            </w:rPr>
            <w:tab/>
          </w:r>
          <w:r>
            <w:rPr>
              <w:noProof/>
            </w:rPr>
            <w:fldChar w:fldCharType="begin"/>
          </w:r>
          <w:r>
            <w:rPr>
              <w:noProof/>
            </w:rPr>
            <w:instrText xml:space="preserve"> PAGEREF _Toc370971579 \h </w:instrText>
          </w:r>
          <w:r>
            <w:rPr>
              <w:noProof/>
            </w:rPr>
          </w:r>
          <w:r>
            <w:rPr>
              <w:noProof/>
            </w:rPr>
            <w:fldChar w:fldCharType="separate"/>
          </w:r>
          <w:r>
            <w:rPr>
              <w:noProof/>
            </w:rPr>
            <w:t>11</w:t>
          </w:r>
          <w:r>
            <w:rPr>
              <w:noProof/>
            </w:rPr>
            <w:fldChar w:fldCharType="end"/>
          </w:r>
        </w:p>
        <w:p w14:paraId="00506BBD" w14:textId="77777777" w:rsidR="0013628A" w:rsidRDefault="0013628A">
          <w:pPr>
            <w:pStyle w:val="TOC3"/>
            <w:tabs>
              <w:tab w:val="right" w:leader="dot" w:pos="9016"/>
            </w:tabs>
            <w:rPr>
              <w:rFonts w:eastAsiaTheme="minorEastAsia"/>
              <w:noProof/>
              <w:sz w:val="24"/>
              <w:szCs w:val="24"/>
              <w:lang w:eastAsia="ja-JP"/>
            </w:rPr>
          </w:pPr>
          <w:r w:rsidRPr="00FC3CC5">
            <w:rPr>
              <w:bCs/>
              <w:noProof/>
            </w:rPr>
            <w:t>1.4 Course Provider Review and Feedback Mechanisms</w:t>
          </w:r>
          <w:r>
            <w:rPr>
              <w:noProof/>
            </w:rPr>
            <w:tab/>
          </w:r>
          <w:r>
            <w:rPr>
              <w:noProof/>
            </w:rPr>
            <w:fldChar w:fldCharType="begin"/>
          </w:r>
          <w:r>
            <w:rPr>
              <w:noProof/>
            </w:rPr>
            <w:instrText xml:space="preserve"> PAGEREF _Toc370971580 \h </w:instrText>
          </w:r>
          <w:r>
            <w:rPr>
              <w:noProof/>
            </w:rPr>
          </w:r>
          <w:r>
            <w:rPr>
              <w:noProof/>
            </w:rPr>
            <w:fldChar w:fldCharType="separate"/>
          </w:r>
          <w:r>
            <w:rPr>
              <w:noProof/>
            </w:rPr>
            <w:t>11</w:t>
          </w:r>
          <w:r>
            <w:rPr>
              <w:noProof/>
            </w:rPr>
            <w:fldChar w:fldCharType="end"/>
          </w:r>
        </w:p>
        <w:p w14:paraId="2841DA7F"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2. Leadership and programme management</w:t>
          </w:r>
          <w:r>
            <w:rPr>
              <w:noProof/>
            </w:rPr>
            <w:tab/>
          </w:r>
          <w:r>
            <w:rPr>
              <w:noProof/>
            </w:rPr>
            <w:fldChar w:fldCharType="begin"/>
          </w:r>
          <w:r>
            <w:rPr>
              <w:noProof/>
            </w:rPr>
            <w:instrText xml:space="preserve"> PAGEREF _Toc370971581 \h </w:instrText>
          </w:r>
          <w:r>
            <w:rPr>
              <w:noProof/>
            </w:rPr>
          </w:r>
          <w:r>
            <w:rPr>
              <w:noProof/>
            </w:rPr>
            <w:fldChar w:fldCharType="separate"/>
          </w:r>
          <w:r>
            <w:rPr>
              <w:noProof/>
            </w:rPr>
            <w:t>11</w:t>
          </w:r>
          <w:r>
            <w:rPr>
              <w:noProof/>
            </w:rPr>
            <w:fldChar w:fldCharType="end"/>
          </w:r>
        </w:p>
        <w:p w14:paraId="016813C2" w14:textId="77777777" w:rsidR="0013628A" w:rsidRDefault="0013628A">
          <w:pPr>
            <w:pStyle w:val="TOC3"/>
            <w:tabs>
              <w:tab w:val="right" w:leader="dot" w:pos="9016"/>
            </w:tabs>
            <w:rPr>
              <w:rFonts w:eastAsiaTheme="minorEastAsia"/>
              <w:noProof/>
              <w:sz w:val="24"/>
              <w:szCs w:val="24"/>
              <w:lang w:eastAsia="ja-JP"/>
            </w:rPr>
          </w:pPr>
          <w:r>
            <w:rPr>
              <w:noProof/>
            </w:rPr>
            <w:t>2.1 Programme management</w:t>
          </w:r>
          <w:r>
            <w:rPr>
              <w:noProof/>
            </w:rPr>
            <w:tab/>
          </w:r>
          <w:r>
            <w:rPr>
              <w:noProof/>
            </w:rPr>
            <w:fldChar w:fldCharType="begin"/>
          </w:r>
          <w:r>
            <w:rPr>
              <w:noProof/>
            </w:rPr>
            <w:instrText xml:space="preserve"> PAGEREF _Toc370971582 \h </w:instrText>
          </w:r>
          <w:r>
            <w:rPr>
              <w:noProof/>
            </w:rPr>
          </w:r>
          <w:r>
            <w:rPr>
              <w:noProof/>
            </w:rPr>
            <w:fldChar w:fldCharType="separate"/>
          </w:r>
          <w:r>
            <w:rPr>
              <w:noProof/>
            </w:rPr>
            <w:t>11</w:t>
          </w:r>
          <w:r>
            <w:rPr>
              <w:noProof/>
            </w:rPr>
            <w:fldChar w:fldCharType="end"/>
          </w:r>
        </w:p>
        <w:p w14:paraId="10CA9E45" w14:textId="77777777" w:rsidR="0013628A" w:rsidRDefault="0013628A">
          <w:pPr>
            <w:pStyle w:val="TOC3"/>
            <w:tabs>
              <w:tab w:val="right" w:leader="dot" w:pos="9016"/>
            </w:tabs>
            <w:rPr>
              <w:rFonts w:eastAsiaTheme="minorEastAsia"/>
              <w:noProof/>
              <w:sz w:val="24"/>
              <w:szCs w:val="24"/>
              <w:lang w:eastAsia="ja-JP"/>
            </w:rPr>
          </w:pPr>
          <w:r>
            <w:rPr>
              <w:noProof/>
            </w:rPr>
            <w:t>2.2 - Student Recruitment, Support and Guidance</w:t>
          </w:r>
          <w:r>
            <w:rPr>
              <w:noProof/>
            </w:rPr>
            <w:tab/>
          </w:r>
          <w:r>
            <w:rPr>
              <w:noProof/>
            </w:rPr>
            <w:fldChar w:fldCharType="begin"/>
          </w:r>
          <w:r>
            <w:rPr>
              <w:noProof/>
            </w:rPr>
            <w:instrText xml:space="preserve"> PAGEREF _Toc370971583 \h </w:instrText>
          </w:r>
          <w:r>
            <w:rPr>
              <w:noProof/>
            </w:rPr>
          </w:r>
          <w:r>
            <w:rPr>
              <w:noProof/>
            </w:rPr>
            <w:fldChar w:fldCharType="separate"/>
          </w:r>
          <w:r>
            <w:rPr>
              <w:noProof/>
            </w:rPr>
            <w:t>12</w:t>
          </w:r>
          <w:r>
            <w:rPr>
              <w:noProof/>
            </w:rPr>
            <w:fldChar w:fldCharType="end"/>
          </w:r>
        </w:p>
        <w:p w14:paraId="482677A9" w14:textId="77777777" w:rsidR="0013628A" w:rsidRDefault="0013628A">
          <w:pPr>
            <w:pStyle w:val="TOC3"/>
            <w:tabs>
              <w:tab w:val="right" w:leader="dot" w:pos="9016"/>
            </w:tabs>
            <w:rPr>
              <w:rFonts w:eastAsiaTheme="minorEastAsia"/>
              <w:noProof/>
              <w:sz w:val="24"/>
              <w:szCs w:val="24"/>
              <w:lang w:eastAsia="ja-JP"/>
            </w:rPr>
          </w:pPr>
          <w:r>
            <w:rPr>
              <w:noProof/>
            </w:rPr>
            <w:t>2.3 Staff Recruitment, Development and Management</w:t>
          </w:r>
          <w:r>
            <w:rPr>
              <w:noProof/>
            </w:rPr>
            <w:tab/>
          </w:r>
          <w:r>
            <w:rPr>
              <w:noProof/>
            </w:rPr>
            <w:fldChar w:fldCharType="begin"/>
          </w:r>
          <w:r>
            <w:rPr>
              <w:noProof/>
            </w:rPr>
            <w:instrText xml:space="preserve"> PAGEREF _Toc370971584 \h </w:instrText>
          </w:r>
          <w:r>
            <w:rPr>
              <w:noProof/>
            </w:rPr>
          </w:r>
          <w:r>
            <w:rPr>
              <w:noProof/>
            </w:rPr>
            <w:fldChar w:fldCharType="separate"/>
          </w:r>
          <w:r>
            <w:rPr>
              <w:noProof/>
            </w:rPr>
            <w:t>12</w:t>
          </w:r>
          <w:r>
            <w:rPr>
              <w:noProof/>
            </w:rPr>
            <w:fldChar w:fldCharType="end"/>
          </w:r>
        </w:p>
        <w:p w14:paraId="06C97563"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3. Curriculum matters (Theory and Clinical Practice)</w:t>
          </w:r>
          <w:r>
            <w:rPr>
              <w:noProof/>
            </w:rPr>
            <w:tab/>
          </w:r>
          <w:r>
            <w:rPr>
              <w:noProof/>
            </w:rPr>
            <w:fldChar w:fldCharType="begin"/>
          </w:r>
          <w:r>
            <w:rPr>
              <w:noProof/>
            </w:rPr>
            <w:instrText xml:space="preserve"> PAGEREF _Toc370971585 \h </w:instrText>
          </w:r>
          <w:r>
            <w:rPr>
              <w:noProof/>
            </w:rPr>
          </w:r>
          <w:r>
            <w:rPr>
              <w:noProof/>
            </w:rPr>
            <w:fldChar w:fldCharType="separate"/>
          </w:r>
          <w:r>
            <w:rPr>
              <w:noProof/>
            </w:rPr>
            <w:t>13</w:t>
          </w:r>
          <w:r>
            <w:rPr>
              <w:noProof/>
            </w:rPr>
            <w:fldChar w:fldCharType="end"/>
          </w:r>
        </w:p>
        <w:p w14:paraId="79A910CE" w14:textId="77777777" w:rsidR="0013628A" w:rsidRDefault="0013628A">
          <w:pPr>
            <w:pStyle w:val="TOC3"/>
            <w:tabs>
              <w:tab w:val="right" w:leader="dot" w:pos="9016"/>
            </w:tabs>
            <w:rPr>
              <w:rFonts w:eastAsiaTheme="minorEastAsia"/>
              <w:noProof/>
              <w:sz w:val="24"/>
              <w:szCs w:val="24"/>
              <w:lang w:eastAsia="ja-JP"/>
            </w:rPr>
          </w:pPr>
          <w:r>
            <w:rPr>
              <w:noProof/>
            </w:rPr>
            <w:t>3.1 The Education level of the Programme</w:t>
          </w:r>
          <w:r>
            <w:rPr>
              <w:noProof/>
            </w:rPr>
            <w:tab/>
          </w:r>
          <w:r>
            <w:rPr>
              <w:noProof/>
            </w:rPr>
            <w:fldChar w:fldCharType="begin"/>
          </w:r>
          <w:r>
            <w:rPr>
              <w:noProof/>
            </w:rPr>
            <w:instrText xml:space="preserve"> PAGEREF _Toc370971586 \h </w:instrText>
          </w:r>
          <w:r>
            <w:rPr>
              <w:noProof/>
            </w:rPr>
          </w:r>
          <w:r>
            <w:rPr>
              <w:noProof/>
            </w:rPr>
            <w:fldChar w:fldCharType="separate"/>
          </w:r>
          <w:r>
            <w:rPr>
              <w:noProof/>
            </w:rPr>
            <w:t>13</w:t>
          </w:r>
          <w:r>
            <w:rPr>
              <w:noProof/>
            </w:rPr>
            <w:fldChar w:fldCharType="end"/>
          </w:r>
        </w:p>
        <w:p w14:paraId="65F6B7BA" w14:textId="77777777" w:rsidR="0013628A" w:rsidRDefault="0013628A">
          <w:pPr>
            <w:pStyle w:val="TOC3"/>
            <w:tabs>
              <w:tab w:val="right" w:leader="dot" w:pos="9016"/>
            </w:tabs>
            <w:rPr>
              <w:rFonts w:eastAsiaTheme="minorEastAsia"/>
              <w:noProof/>
              <w:sz w:val="24"/>
              <w:szCs w:val="24"/>
              <w:lang w:eastAsia="ja-JP"/>
            </w:rPr>
          </w:pPr>
          <w:r>
            <w:rPr>
              <w:noProof/>
            </w:rPr>
            <w:t>3.2 The Length and Structure of the Programme</w:t>
          </w:r>
          <w:r>
            <w:rPr>
              <w:noProof/>
            </w:rPr>
            <w:tab/>
          </w:r>
          <w:r>
            <w:rPr>
              <w:noProof/>
            </w:rPr>
            <w:fldChar w:fldCharType="begin"/>
          </w:r>
          <w:r>
            <w:rPr>
              <w:noProof/>
            </w:rPr>
            <w:instrText xml:space="preserve"> PAGEREF _Toc370971587 \h </w:instrText>
          </w:r>
          <w:r>
            <w:rPr>
              <w:noProof/>
            </w:rPr>
          </w:r>
          <w:r>
            <w:rPr>
              <w:noProof/>
            </w:rPr>
            <w:fldChar w:fldCharType="separate"/>
          </w:r>
          <w:r>
            <w:rPr>
              <w:noProof/>
            </w:rPr>
            <w:t>14</w:t>
          </w:r>
          <w:r>
            <w:rPr>
              <w:noProof/>
            </w:rPr>
            <w:fldChar w:fldCharType="end"/>
          </w:r>
        </w:p>
        <w:p w14:paraId="44F35561" w14:textId="77777777" w:rsidR="0013628A" w:rsidRDefault="0013628A">
          <w:pPr>
            <w:pStyle w:val="TOC3"/>
            <w:tabs>
              <w:tab w:val="right" w:leader="dot" w:pos="9016"/>
            </w:tabs>
            <w:rPr>
              <w:rFonts w:eastAsiaTheme="minorEastAsia"/>
              <w:noProof/>
              <w:sz w:val="24"/>
              <w:szCs w:val="24"/>
              <w:lang w:eastAsia="ja-JP"/>
            </w:rPr>
          </w:pPr>
          <w:r>
            <w:rPr>
              <w:noProof/>
            </w:rPr>
            <w:t>3.3 Programme Content</w:t>
          </w:r>
          <w:r>
            <w:rPr>
              <w:noProof/>
            </w:rPr>
            <w:tab/>
          </w:r>
          <w:r>
            <w:rPr>
              <w:noProof/>
            </w:rPr>
            <w:fldChar w:fldCharType="begin"/>
          </w:r>
          <w:r>
            <w:rPr>
              <w:noProof/>
            </w:rPr>
            <w:instrText xml:space="preserve"> PAGEREF _Toc370971588 \h </w:instrText>
          </w:r>
          <w:r>
            <w:rPr>
              <w:noProof/>
            </w:rPr>
          </w:r>
          <w:r>
            <w:rPr>
              <w:noProof/>
            </w:rPr>
            <w:fldChar w:fldCharType="separate"/>
          </w:r>
          <w:r>
            <w:rPr>
              <w:noProof/>
            </w:rPr>
            <w:t>15</w:t>
          </w:r>
          <w:r>
            <w:rPr>
              <w:noProof/>
            </w:rPr>
            <w:fldChar w:fldCharType="end"/>
          </w:r>
        </w:p>
        <w:p w14:paraId="461F38EA" w14:textId="77777777" w:rsidR="0013628A" w:rsidRDefault="0013628A">
          <w:pPr>
            <w:pStyle w:val="TOC3"/>
            <w:tabs>
              <w:tab w:val="right" w:leader="dot" w:pos="9016"/>
            </w:tabs>
            <w:rPr>
              <w:rFonts w:eastAsiaTheme="minorEastAsia"/>
              <w:noProof/>
              <w:sz w:val="24"/>
              <w:szCs w:val="24"/>
              <w:lang w:eastAsia="ja-JP"/>
            </w:rPr>
          </w:pPr>
          <w:r>
            <w:rPr>
              <w:noProof/>
            </w:rPr>
            <w:t>3.4 Learning and Teaching</w:t>
          </w:r>
          <w:r>
            <w:rPr>
              <w:noProof/>
            </w:rPr>
            <w:tab/>
          </w:r>
          <w:r>
            <w:rPr>
              <w:noProof/>
            </w:rPr>
            <w:fldChar w:fldCharType="begin"/>
          </w:r>
          <w:r>
            <w:rPr>
              <w:noProof/>
            </w:rPr>
            <w:instrText xml:space="preserve"> PAGEREF _Toc370971589 \h </w:instrText>
          </w:r>
          <w:r>
            <w:rPr>
              <w:noProof/>
            </w:rPr>
          </w:r>
          <w:r>
            <w:rPr>
              <w:noProof/>
            </w:rPr>
            <w:fldChar w:fldCharType="separate"/>
          </w:r>
          <w:r>
            <w:rPr>
              <w:noProof/>
            </w:rPr>
            <w:t>15</w:t>
          </w:r>
          <w:r>
            <w:rPr>
              <w:noProof/>
            </w:rPr>
            <w:fldChar w:fldCharType="end"/>
          </w:r>
        </w:p>
        <w:p w14:paraId="36D73835" w14:textId="77777777" w:rsidR="0013628A" w:rsidRDefault="0013628A">
          <w:pPr>
            <w:pStyle w:val="TOC3"/>
            <w:tabs>
              <w:tab w:val="right" w:leader="dot" w:pos="9016"/>
            </w:tabs>
            <w:rPr>
              <w:rFonts w:eastAsiaTheme="minorEastAsia"/>
              <w:noProof/>
              <w:sz w:val="24"/>
              <w:szCs w:val="24"/>
              <w:lang w:eastAsia="ja-JP"/>
            </w:rPr>
          </w:pPr>
          <w:r>
            <w:rPr>
              <w:noProof/>
            </w:rPr>
            <w:t>3.5 Student Assessment</w:t>
          </w:r>
          <w:r>
            <w:rPr>
              <w:noProof/>
            </w:rPr>
            <w:tab/>
          </w:r>
          <w:r>
            <w:rPr>
              <w:noProof/>
            </w:rPr>
            <w:fldChar w:fldCharType="begin"/>
          </w:r>
          <w:r>
            <w:rPr>
              <w:noProof/>
            </w:rPr>
            <w:instrText xml:space="preserve"> PAGEREF _Toc370971590 \h </w:instrText>
          </w:r>
          <w:r>
            <w:rPr>
              <w:noProof/>
            </w:rPr>
          </w:r>
          <w:r>
            <w:rPr>
              <w:noProof/>
            </w:rPr>
            <w:fldChar w:fldCharType="separate"/>
          </w:r>
          <w:r>
            <w:rPr>
              <w:noProof/>
            </w:rPr>
            <w:t>16</w:t>
          </w:r>
          <w:r>
            <w:rPr>
              <w:noProof/>
            </w:rPr>
            <w:fldChar w:fldCharType="end"/>
          </w:r>
        </w:p>
        <w:p w14:paraId="799422DD"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Costs</w:t>
          </w:r>
          <w:r>
            <w:rPr>
              <w:noProof/>
            </w:rPr>
            <w:tab/>
          </w:r>
          <w:r>
            <w:rPr>
              <w:noProof/>
            </w:rPr>
            <w:fldChar w:fldCharType="begin"/>
          </w:r>
          <w:r>
            <w:rPr>
              <w:noProof/>
            </w:rPr>
            <w:instrText xml:space="preserve"> PAGEREF _Toc370971591 \h </w:instrText>
          </w:r>
          <w:r>
            <w:rPr>
              <w:noProof/>
            </w:rPr>
          </w:r>
          <w:r>
            <w:rPr>
              <w:noProof/>
            </w:rPr>
            <w:fldChar w:fldCharType="separate"/>
          </w:r>
          <w:r>
            <w:rPr>
              <w:noProof/>
            </w:rPr>
            <w:t>16</w:t>
          </w:r>
          <w:r>
            <w:rPr>
              <w:noProof/>
            </w:rPr>
            <w:fldChar w:fldCharType="end"/>
          </w:r>
        </w:p>
        <w:p w14:paraId="430A81C7"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Contract</w:t>
          </w:r>
          <w:r>
            <w:rPr>
              <w:noProof/>
            </w:rPr>
            <w:tab/>
          </w:r>
          <w:r>
            <w:rPr>
              <w:noProof/>
            </w:rPr>
            <w:fldChar w:fldCharType="begin"/>
          </w:r>
          <w:r>
            <w:rPr>
              <w:noProof/>
            </w:rPr>
            <w:instrText xml:space="preserve"> PAGEREF _Toc370971592 \h </w:instrText>
          </w:r>
          <w:r>
            <w:rPr>
              <w:noProof/>
            </w:rPr>
          </w:r>
          <w:r>
            <w:rPr>
              <w:noProof/>
            </w:rPr>
            <w:fldChar w:fldCharType="separate"/>
          </w:r>
          <w:r>
            <w:rPr>
              <w:noProof/>
            </w:rPr>
            <w:t>17</w:t>
          </w:r>
          <w:r>
            <w:rPr>
              <w:noProof/>
            </w:rPr>
            <w:fldChar w:fldCharType="end"/>
          </w:r>
        </w:p>
        <w:p w14:paraId="05219520" w14:textId="77777777" w:rsidR="0013628A" w:rsidRDefault="0013628A" w:rsidP="0013628A">
          <w:pPr>
            <w:pStyle w:val="TOC2"/>
            <w:tabs>
              <w:tab w:val="right" w:leader="dot" w:pos="9016"/>
            </w:tabs>
            <w:ind w:left="0"/>
            <w:rPr>
              <w:rFonts w:eastAsiaTheme="minorEastAsia"/>
              <w:noProof/>
              <w:sz w:val="24"/>
              <w:szCs w:val="24"/>
              <w:lang w:eastAsia="ja-JP"/>
            </w:rPr>
          </w:pPr>
          <w:r>
            <w:rPr>
              <w:noProof/>
            </w:rPr>
            <w:t>Appendix 2: Template for reporting staff qualifications and continuing professional development</w:t>
          </w:r>
          <w:r>
            <w:rPr>
              <w:noProof/>
            </w:rPr>
            <w:tab/>
          </w:r>
          <w:r>
            <w:rPr>
              <w:noProof/>
            </w:rPr>
            <w:fldChar w:fldCharType="begin"/>
          </w:r>
          <w:r>
            <w:rPr>
              <w:noProof/>
            </w:rPr>
            <w:instrText xml:space="preserve"> PAGEREF _Toc370971593 \h </w:instrText>
          </w:r>
          <w:r>
            <w:rPr>
              <w:noProof/>
            </w:rPr>
          </w:r>
          <w:r>
            <w:rPr>
              <w:noProof/>
            </w:rPr>
            <w:fldChar w:fldCharType="separate"/>
          </w:r>
          <w:r>
            <w:rPr>
              <w:noProof/>
            </w:rPr>
            <w:t>7</w:t>
          </w:r>
          <w:r>
            <w:rPr>
              <w:noProof/>
            </w:rPr>
            <w:fldChar w:fldCharType="end"/>
          </w:r>
        </w:p>
        <w:p w14:paraId="14265C64" w14:textId="77777777" w:rsidR="0023493A" w:rsidRDefault="0023493A">
          <w:r w:rsidRPr="00E010AD">
            <w:fldChar w:fldCharType="end"/>
          </w:r>
        </w:p>
      </w:sdtContent>
    </w:sdt>
    <w:p w14:paraId="6C4862E6" w14:textId="78CB55AB" w:rsidR="009560AD" w:rsidRPr="00712886" w:rsidRDefault="009560AD" w:rsidP="00963083">
      <w:pPr>
        <w:rPr>
          <w:rFonts w:asciiTheme="majorHAnsi" w:hAnsiTheme="majorHAnsi"/>
          <w:color w:val="2E74B5" w:themeColor="accent1" w:themeShade="BF"/>
          <w:sz w:val="24"/>
          <w:szCs w:val="24"/>
        </w:rPr>
      </w:pPr>
      <w:r w:rsidRPr="00712886">
        <w:rPr>
          <w:rFonts w:asciiTheme="majorHAnsi" w:hAnsiTheme="majorHAnsi"/>
          <w:color w:val="2E74B5" w:themeColor="accent1" w:themeShade="BF"/>
          <w:sz w:val="24"/>
          <w:szCs w:val="24"/>
        </w:rPr>
        <w:t>Introduction</w:t>
      </w:r>
    </w:p>
    <w:p w14:paraId="3006EFBE" w14:textId="1C06523A" w:rsidR="009560AD" w:rsidRDefault="009560AD" w:rsidP="009560AD">
      <w:r>
        <w:t>The purpose of this handbook is to set out the Society of Homeopaths’ (SOH) Education Policy, and to give guidance to Course Providers when applying for and maintaining SOH accreditation of their course(s).</w:t>
      </w:r>
    </w:p>
    <w:p w14:paraId="15280BF1" w14:textId="77777777" w:rsidR="009560AD" w:rsidRDefault="009560AD" w:rsidP="009560AD">
      <w:r>
        <w:t>This document replaces previous iterations of the SOH Education Policy, and Clinical Educational Guidelines and the Application for Recognised Course Status (ARCS) handbooks.</w:t>
      </w:r>
    </w:p>
    <w:p w14:paraId="046E0EE6" w14:textId="77777777" w:rsidR="00084D54" w:rsidRDefault="00084D54" w:rsidP="00E010AD">
      <w:pPr>
        <w:pStyle w:val="Heading2"/>
      </w:pPr>
      <w:bookmarkStart w:id="1" w:name="_Toc370971563"/>
      <w:r>
        <w:t>Context</w:t>
      </w:r>
      <w:bookmarkEnd w:id="1"/>
    </w:p>
    <w:p w14:paraId="0D3E508B" w14:textId="28BCDC48" w:rsidR="00084D54" w:rsidRDefault="00084D54">
      <w:pPr>
        <w:rPr>
          <w:rFonts w:eastAsia="Times New Roman" w:cs="Tahoma"/>
        </w:rPr>
      </w:pPr>
      <w:r w:rsidRPr="0D8CB709">
        <w:t>The Society’s Education team operates a transparent, rigorous and comprehensive course accreditation process with the support of independent reviewers and panel members</w:t>
      </w:r>
      <w:r w:rsidR="001F73B5">
        <w:t>.</w:t>
      </w:r>
      <w:r w:rsidRPr="0D8CB709">
        <w:t xml:space="preserve"> It </w:t>
      </w:r>
      <w:r w:rsidRPr="00E010AD">
        <w:t xml:space="preserve">is committed to working in partnership with other </w:t>
      </w:r>
      <w:r w:rsidR="005A3E7A" w:rsidRPr="00E010AD">
        <w:t>organisations that</w:t>
      </w:r>
      <w:r w:rsidRPr="00E010AD">
        <w:t xml:space="preserve"> share these goals</w:t>
      </w:r>
      <w:r w:rsidR="001F73B5" w:rsidRPr="00E010AD">
        <w:t xml:space="preserve"> both in the UK and overseas</w:t>
      </w:r>
      <w:r w:rsidRPr="00E010AD">
        <w:t>.</w:t>
      </w:r>
    </w:p>
    <w:p w14:paraId="2AA4A6CF" w14:textId="77777777" w:rsidR="00084D54" w:rsidRDefault="000B0BB0" w:rsidP="00E010AD">
      <w:pPr>
        <w:pStyle w:val="Heading3"/>
      </w:pPr>
      <w:bookmarkStart w:id="2" w:name="_Toc370971564"/>
      <w:r>
        <w:t xml:space="preserve">History - </w:t>
      </w:r>
      <w:r w:rsidR="00084D54">
        <w:t>From Registration to Education</w:t>
      </w:r>
      <w:bookmarkEnd w:id="2"/>
      <w:r w:rsidR="00084D54">
        <w:t xml:space="preserve"> </w:t>
      </w:r>
    </w:p>
    <w:p w14:paraId="09A02387" w14:textId="333F15C8" w:rsidR="00084D54" w:rsidRDefault="00084D54">
      <w:r>
        <w:t xml:space="preserve">Since 1979 the Society has published a register of professional homeopaths. Initially, a committee assessed applications, however in 1982, an examination-based registration process was introduced. The Society also established an alternative route to registration for those who had successfully completed certain courses. With the growth in the number of courses offering a professional education in homeopathy, the Society gradually moved towards closer involvement with providers of professional education.  </w:t>
      </w:r>
    </w:p>
    <w:p w14:paraId="5F7F9ABA" w14:textId="6F3D25C9" w:rsidR="00084D54" w:rsidRDefault="00084D54">
      <w:r>
        <w:t xml:space="preserve">The Society’s </w:t>
      </w:r>
      <w:r w:rsidR="003D2C4F">
        <w:t>E</w:t>
      </w:r>
      <w:r>
        <w:t xml:space="preserve">ducation </w:t>
      </w:r>
      <w:r w:rsidR="003D2C4F">
        <w:t>P</w:t>
      </w:r>
      <w:r>
        <w:t xml:space="preserve">olicy was developed in 1993 and in 1994 a recognition process was instituted. After successful completion of a recognised course, </w:t>
      </w:r>
      <w:r w:rsidR="00B9007F">
        <w:t>graduates</w:t>
      </w:r>
      <w:r>
        <w:t xml:space="preserve"> are eligib</w:t>
      </w:r>
      <w:r w:rsidR="00B9007F">
        <w:t>le</w:t>
      </w:r>
      <w:r>
        <w:t xml:space="preserve"> for registration and</w:t>
      </w:r>
      <w:r w:rsidR="00B9007F">
        <w:t xml:space="preserve"> </w:t>
      </w:r>
      <w:r>
        <w:t xml:space="preserve"> insurance through the </w:t>
      </w:r>
      <w:r w:rsidR="00451306">
        <w:t>SOH</w:t>
      </w:r>
      <w:r>
        <w:t>. The majority of applicants now follow this course-based route to registration.</w:t>
      </w:r>
      <w:r w:rsidR="00AD4657">
        <w:t xml:space="preserve"> </w:t>
      </w:r>
      <w:r w:rsidR="00AD4657" w:rsidRPr="00E010AD">
        <w:t>However, in addition the Society permits an experience based entry route, ensuring that registrants undergo an objective assessment of equivalence.</w:t>
      </w:r>
    </w:p>
    <w:p w14:paraId="3D5FC39D" w14:textId="77777777" w:rsidR="00084D54" w:rsidRDefault="00084D54" w:rsidP="5E5C9C36">
      <w:pPr>
        <w:pStyle w:val="Heading1"/>
      </w:pPr>
      <w:bookmarkStart w:id="3" w:name="_Toc370971565"/>
      <w:r>
        <w:t>Purpose</w:t>
      </w:r>
      <w:r w:rsidR="00E45785">
        <w:t>s</w:t>
      </w:r>
      <w:bookmarkEnd w:id="3"/>
    </w:p>
    <w:p w14:paraId="1DE0230C" w14:textId="17DF7C5E" w:rsidR="00B40A17" w:rsidRPr="00B40A17" w:rsidRDefault="00B40A17" w:rsidP="00E010AD">
      <w:r>
        <w:t xml:space="preserve">The purposes of the </w:t>
      </w:r>
      <w:r w:rsidR="00451306">
        <w:t>SOH</w:t>
      </w:r>
      <w:r>
        <w:t xml:space="preserve"> Education </w:t>
      </w:r>
      <w:r w:rsidR="003D2C4F">
        <w:t>P</w:t>
      </w:r>
      <w:r>
        <w:t>olicy are</w:t>
      </w:r>
      <w:r w:rsidR="003D2C4F">
        <w:t xml:space="preserve"> to</w:t>
      </w:r>
      <w:r>
        <w:t>:</w:t>
      </w:r>
    </w:p>
    <w:p w14:paraId="3AAD4200" w14:textId="32800158" w:rsidR="00CB6F47" w:rsidRDefault="00E45785" w:rsidP="5E5C9C36">
      <w:r>
        <w:t xml:space="preserve">• </w:t>
      </w:r>
      <w:r w:rsidR="003D2C4F">
        <w:t>D</w:t>
      </w:r>
      <w:r w:rsidR="00CB6F47">
        <w:t xml:space="preserve">efine, maintain and develop high standards of professional education across the sector, with diversity of content and delivery, through partnership and consultation with participating </w:t>
      </w:r>
      <w:r w:rsidR="004F59CA">
        <w:t>Course Provider</w:t>
      </w:r>
      <w:r w:rsidR="00CB6F47">
        <w:t>s.</w:t>
      </w:r>
    </w:p>
    <w:p w14:paraId="23C9CE26" w14:textId="369F6B99" w:rsidR="00CB6F47" w:rsidRDefault="00E45785" w:rsidP="5E5C9C36">
      <w:r>
        <w:t xml:space="preserve">• </w:t>
      </w:r>
      <w:r w:rsidR="003D2C4F">
        <w:t>W</w:t>
      </w:r>
      <w:r w:rsidR="00CB6F47">
        <w:t xml:space="preserve">ork with recognised </w:t>
      </w:r>
      <w:r w:rsidR="004F59CA">
        <w:t>Course Provider</w:t>
      </w:r>
      <w:r w:rsidR="00CB6F47">
        <w:t>s, those seeking recognition and other interested parties, in the accredit</w:t>
      </w:r>
      <w:r w:rsidR="009560AD">
        <w:t>ation process as described on page 5</w:t>
      </w:r>
      <w:r w:rsidR="00CB6F47">
        <w:t>.</w:t>
      </w:r>
    </w:p>
    <w:p w14:paraId="0FF63A9C" w14:textId="2E636AD8" w:rsidR="00084D54" w:rsidRDefault="00E45785" w:rsidP="00F2E6DD">
      <w:r w:rsidRPr="00F2E6DD">
        <w:t xml:space="preserve">• </w:t>
      </w:r>
      <w:r w:rsidR="003D2C4F">
        <w:t>S</w:t>
      </w:r>
      <w:r w:rsidR="00CB6F47">
        <w:t xml:space="preserve">upport and develop a </w:t>
      </w:r>
      <w:r w:rsidR="005A3E7A">
        <w:t>profession that</w:t>
      </w:r>
      <w:r w:rsidR="00CB6F47">
        <w:t xml:space="preserve"> can adapt and respond to changes in global health issues and healthcare legislation.</w:t>
      </w:r>
    </w:p>
    <w:p w14:paraId="74332BFD" w14:textId="77777777" w:rsidR="006704A9" w:rsidRDefault="006704A9" w:rsidP="00E010AD">
      <w:pPr>
        <w:pStyle w:val="Heading2"/>
      </w:pPr>
      <w:bookmarkStart w:id="4" w:name="_Toc370971566"/>
      <w:r>
        <w:t>Standards</w:t>
      </w:r>
      <w:bookmarkEnd w:id="4"/>
    </w:p>
    <w:p w14:paraId="6A2B8763" w14:textId="0DDFDE24" w:rsidR="006704A9" w:rsidRDefault="006704A9" w:rsidP="00E010AD">
      <w:r>
        <w:t>T</w:t>
      </w:r>
      <w:r w:rsidRPr="005A0F4F">
        <w:t>he standards for homeopath</w:t>
      </w:r>
      <w:r w:rsidR="003E7533">
        <w:t>y</w:t>
      </w:r>
      <w:r w:rsidRPr="005A0F4F">
        <w:t xml:space="preserve"> education laid out in this document</w:t>
      </w:r>
      <w:r>
        <w:t xml:space="preserve"> are informed by several key documents and criteria</w:t>
      </w:r>
      <w:r w:rsidRPr="10EA8670">
        <w:t>.</w:t>
      </w:r>
    </w:p>
    <w:p w14:paraId="32AEB887" w14:textId="188FE333" w:rsidR="006704A9" w:rsidRDefault="10EA8670" w:rsidP="00CB73AC">
      <w:pPr>
        <w:pStyle w:val="ListParagraph"/>
        <w:numPr>
          <w:ilvl w:val="0"/>
          <w:numId w:val="27"/>
        </w:numPr>
        <w:spacing w:line="240" w:lineRule="auto"/>
      </w:pPr>
      <w:r>
        <w:t xml:space="preserve">Course </w:t>
      </w:r>
      <w:r w:rsidR="00B9007F">
        <w:t xml:space="preserve">Curriculum </w:t>
      </w:r>
      <w:r>
        <w:t>Framework: Th</w:t>
      </w:r>
      <w:r w:rsidR="00B9007F">
        <w:t>is</w:t>
      </w:r>
      <w:r>
        <w:t xml:space="preserve"> framework aims to outline the core content and benchmarking for courses aimed at training and educating professional homeopaths. The document is based on collaborative work between the Society’s Education team, </w:t>
      </w:r>
      <w:r w:rsidR="004F59CA">
        <w:t>Course Provider</w:t>
      </w:r>
      <w:r>
        <w:t>s and the QAA over a number of years</w:t>
      </w:r>
      <w:r w:rsidR="66ABAD1E">
        <w:t>)</w:t>
      </w:r>
      <w:r w:rsidRPr="66ABAD1E">
        <w:t xml:space="preserve">. </w:t>
      </w:r>
      <w:r w:rsidR="00B9007F">
        <w:t xml:space="preserve">The framework is mapped against </w:t>
      </w:r>
      <w:r w:rsidR="00205A3F">
        <w:t xml:space="preserve">the </w:t>
      </w:r>
      <w:r w:rsidR="00205A3F" w:rsidRPr="00205A3F">
        <w:rPr>
          <w:rStyle w:val="Strong"/>
          <w:b w:val="0"/>
        </w:rPr>
        <w:t>Complementary and Natural Healthcare National Occupational Standards</w:t>
      </w:r>
      <w:r w:rsidR="00205A3F" w:rsidRPr="2B441463">
        <w:rPr>
          <w:rStyle w:val="Strong"/>
        </w:rPr>
        <w:t xml:space="preserve"> </w:t>
      </w:r>
      <w:r w:rsidR="00205A3F" w:rsidRPr="00205A3F">
        <w:rPr>
          <w:rStyle w:val="Strong"/>
          <w:b w:val="0"/>
        </w:rPr>
        <w:t>(CNH NOS</w:t>
      </w:r>
      <w:r w:rsidR="005A3E7A" w:rsidRPr="00205A3F">
        <w:rPr>
          <w:rStyle w:val="Strong"/>
          <w:b w:val="0"/>
        </w:rPr>
        <w:t>)</w:t>
      </w:r>
      <w:r w:rsidR="005A3E7A" w:rsidRPr="2B441463">
        <w:rPr>
          <w:rStyle w:val="Strong"/>
        </w:rPr>
        <w:t xml:space="preserve"> </w:t>
      </w:r>
      <w:r w:rsidR="005A3E7A">
        <w:t>that</w:t>
      </w:r>
      <w:r w:rsidR="00B9007F">
        <w:t xml:space="preserve"> represent what is expected of a competent and effective practitioner</w:t>
      </w:r>
      <w:r w:rsidR="00BF3D7D">
        <w:t>. Additionally</w:t>
      </w:r>
      <w:r w:rsidR="00CB73AC">
        <w:t>,</w:t>
      </w:r>
      <w:r w:rsidR="00BF3D7D">
        <w:t xml:space="preserve"> the framework is mapped against the Core Criteria for Homeopathic Practice, which </w:t>
      </w:r>
      <w:r w:rsidR="003D2C4F">
        <w:t xml:space="preserve">are </w:t>
      </w:r>
      <w:r w:rsidR="00BF3D7D">
        <w:t>intended</w:t>
      </w:r>
      <w:r w:rsidR="003D2C4F">
        <w:t xml:space="preserve"> </w:t>
      </w:r>
      <w:r w:rsidR="00BF3D7D">
        <w:t xml:space="preserve">to be used in conjunction with the NOS, informing the general ethical and professional skills required of a health practitioner. The Course Curriculum Framework </w:t>
      </w:r>
      <w:r w:rsidR="003D2C4F">
        <w:t>can</w:t>
      </w:r>
      <w:r w:rsidR="00BF3D7D">
        <w:t xml:space="preserve"> be found in Appendix 1 of this document.</w:t>
      </w:r>
    </w:p>
    <w:p w14:paraId="70D0C2DB" w14:textId="77777777" w:rsidR="00CB73AC" w:rsidRDefault="00CB73AC" w:rsidP="004F59CA">
      <w:pPr>
        <w:pStyle w:val="ListParagraph"/>
        <w:spacing w:line="240" w:lineRule="auto"/>
      </w:pPr>
    </w:p>
    <w:p w14:paraId="73E9D68D" w14:textId="49479563" w:rsidR="006704A9" w:rsidRDefault="006704A9" w:rsidP="00CB73AC">
      <w:pPr>
        <w:pStyle w:val="ListParagraph"/>
        <w:numPr>
          <w:ilvl w:val="0"/>
          <w:numId w:val="27"/>
        </w:numPr>
        <w:spacing w:line="240" w:lineRule="auto"/>
      </w:pPr>
      <w:r>
        <w:t xml:space="preserve">Code of Ethics and Practice: The Society’s Code of Ethics and Practice, by which all registered practitioners are bound, informs our education work and supervision as well as our practice. This Code includes guidance on the importance of recognising </w:t>
      </w:r>
      <w:r w:rsidR="004F59CA">
        <w:t>b</w:t>
      </w:r>
      <w:r>
        <w:t xml:space="preserve">ounds of </w:t>
      </w:r>
      <w:r w:rsidR="004F59CA">
        <w:t>c</w:t>
      </w:r>
      <w:r>
        <w:t>ompetence.</w:t>
      </w:r>
      <w:r w:rsidR="009560AD">
        <w:br/>
      </w:r>
    </w:p>
    <w:p w14:paraId="550920E7" w14:textId="3657AA04" w:rsidR="006704A9" w:rsidRDefault="006704A9" w:rsidP="00CB73AC">
      <w:pPr>
        <w:pStyle w:val="ListParagraph"/>
        <w:numPr>
          <w:ilvl w:val="0"/>
          <w:numId w:val="27"/>
        </w:numPr>
        <w:spacing w:line="240" w:lineRule="auto"/>
      </w:pPr>
      <w:r>
        <w:t xml:space="preserve">Higher Education standards: The practice and standards of the Higher Education </w:t>
      </w:r>
      <w:r w:rsidR="004F59CA">
        <w:t xml:space="preserve">(HE) </w:t>
      </w:r>
      <w:r>
        <w:t>sector are the appropriate basis for the ed</w:t>
      </w:r>
      <w:r w:rsidR="00AD4657">
        <w:t>ucation of health professionals. T</w:t>
      </w:r>
      <w:r>
        <w:t>h</w:t>
      </w:r>
      <w:r w:rsidR="003D2C4F">
        <w:t>is policy has been informed by</w:t>
      </w:r>
      <w:r>
        <w:t xml:space="preserve"> general approach of the Quality Assurance Agency </w:t>
      </w:r>
      <w:r w:rsidR="00AD4657">
        <w:t>(QAA)</w:t>
      </w:r>
      <w:r w:rsidR="009560AD">
        <w:t>,</w:t>
      </w:r>
      <w:r w:rsidR="00AD4657">
        <w:t xml:space="preserve"> </w:t>
      </w:r>
      <w:r>
        <w:t>which regulates higher education</w:t>
      </w:r>
      <w:r w:rsidR="00AD4657">
        <w:t xml:space="preserve"> institutions and their courses</w:t>
      </w:r>
      <w:r w:rsidR="003D2C4F">
        <w:t>.</w:t>
      </w:r>
    </w:p>
    <w:p w14:paraId="5A400FAA" w14:textId="77777777" w:rsidR="006704A9" w:rsidRDefault="006704A9" w:rsidP="00CB73AC">
      <w:pPr>
        <w:spacing w:line="240" w:lineRule="auto"/>
      </w:pPr>
    </w:p>
    <w:p w14:paraId="74B16C7D" w14:textId="6C2DF01E" w:rsidR="00AD4657" w:rsidRDefault="004F59CA" w:rsidP="00CB73AC">
      <w:pPr>
        <w:pStyle w:val="ListParagraph"/>
        <w:spacing w:line="240" w:lineRule="auto"/>
        <w:ind w:left="0"/>
      </w:pPr>
      <w:r>
        <w:t>Course Provider</w:t>
      </w:r>
    </w:p>
    <w:p w14:paraId="559BE63B" w14:textId="041CC1B3" w:rsidR="006704A9" w:rsidRPr="005550AE" w:rsidRDefault="00AD4657" w:rsidP="00CB73AC">
      <w:pPr>
        <w:pStyle w:val="ListParagraph"/>
        <w:numPr>
          <w:ilvl w:val="0"/>
          <w:numId w:val="27"/>
        </w:numPr>
        <w:spacing w:line="240" w:lineRule="auto"/>
      </w:pPr>
      <w:r w:rsidRPr="005550AE">
        <w:t xml:space="preserve">PSA accreditation: </w:t>
      </w:r>
      <w:r w:rsidR="006704A9" w:rsidRPr="00CB73AC">
        <w:rPr>
          <w:lang w:val="en-US"/>
        </w:rPr>
        <w:t xml:space="preserve">In September 2014, the Professional Standards Authority </w:t>
      </w:r>
      <w:r w:rsidR="009560AD">
        <w:rPr>
          <w:lang w:val="en-US"/>
        </w:rPr>
        <w:t xml:space="preserve"> (PSA) </w:t>
      </w:r>
      <w:r w:rsidR="006704A9" w:rsidRPr="00CB73AC">
        <w:rPr>
          <w:lang w:val="en-US"/>
        </w:rPr>
        <w:t>accredited the Society of Homeopaths’ register for Health and Social Care (PSA), under its</w:t>
      </w:r>
      <w:r w:rsidR="006704A9" w:rsidRPr="00CB73AC">
        <w:rPr>
          <w:color w:val="444444"/>
          <w:lang w:val="en-US"/>
        </w:rPr>
        <w:t xml:space="preserve"> </w:t>
      </w:r>
      <w:hyperlink r:id="rId14" w:history="1">
        <w:r w:rsidR="006704A9" w:rsidRPr="00CB73AC">
          <w:rPr>
            <w:color w:val="510055"/>
            <w:lang w:val="en-US"/>
          </w:rPr>
          <w:t xml:space="preserve">Accredited </w:t>
        </w:r>
        <w:r w:rsidR="005A3E7A" w:rsidRPr="00CB73AC">
          <w:rPr>
            <w:color w:val="510055"/>
            <w:lang w:val="en-US"/>
          </w:rPr>
          <w:t>Registers scheme</w:t>
        </w:r>
      </w:hyperlink>
      <w:r w:rsidR="006704A9" w:rsidRPr="00CB73AC">
        <w:rPr>
          <w:color w:val="444444"/>
          <w:lang w:val="en-US"/>
        </w:rPr>
        <w:t xml:space="preserve">. </w:t>
      </w:r>
      <w:r w:rsidR="006704A9" w:rsidRPr="00CB73AC">
        <w:rPr>
          <w:lang w:val="en-US"/>
        </w:rPr>
        <w:t>In this context, accreditation means that the Society has met the demanding standards of the PSA in the following areas: governance, setting standards, education and training, managing the register, providing information and dealing with complaints. Accredited Registration differs</w:t>
      </w:r>
      <w:r w:rsidR="003D2C4F">
        <w:rPr>
          <w:lang w:val="en-US"/>
        </w:rPr>
        <w:t xml:space="preserve"> </w:t>
      </w:r>
      <w:r w:rsidR="006704A9" w:rsidRPr="00CB73AC">
        <w:rPr>
          <w:lang w:val="en-US"/>
        </w:rPr>
        <w:t xml:space="preserve">from statutory professional regulation, as it is voluntary, not compulsory. The </w:t>
      </w:r>
      <w:r w:rsidR="005550AE" w:rsidRPr="00CB73AC">
        <w:rPr>
          <w:lang w:val="en-US"/>
        </w:rPr>
        <w:t>S</w:t>
      </w:r>
      <w:r w:rsidR="006704A9" w:rsidRPr="00CB73AC">
        <w:rPr>
          <w:lang w:val="en-US"/>
        </w:rPr>
        <w:t>ociety continues to independently operate a register for practitioners who are trained to high standards and adhere to a strict code of ethics and practice.</w:t>
      </w:r>
      <w:r w:rsidRPr="00CB73AC">
        <w:rPr>
          <w:lang w:val="en-US"/>
        </w:rPr>
        <w:t xml:space="preserve"> </w:t>
      </w:r>
      <w:r w:rsidR="006704A9" w:rsidRPr="005550AE">
        <w:t>In terms of Education specifically, PSA standard 9 (Education and Training) ensures the Society sets appropriate educational standards</w:t>
      </w:r>
      <w:r w:rsidR="003D2C4F">
        <w:t>, which</w:t>
      </w:r>
      <w:r w:rsidR="006704A9" w:rsidRPr="005550AE">
        <w:t xml:space="preserve"> ensure that training is independently verified to meet its standards. </w:t>
      </w:r>
    </w:p>
    <w:p w14:paraId="58DC48B6" w14:textId="77777777" w:rsidR="006704A9" w:rsidRDefault="006704A9" w:rsidP="00E010AD">
      <w:pPr>
        <w:spacing w:line="240" w:lineRule="auto"/>
      </w:pPr>
    </w:p>
    <w:p w14:paraId="3B46DA2B" w14:textId="77777777" w:rsidR="005561CD" w:rsidRDefault="005561CD" w:rsidP="00E010AD">
      <w:pPr>
        <w:spacing w:line="240" w:lineRule="auto"/>
      </w:pPr>
    </w:p>
    <w:p w14:paraId="282C7EF6" w14:textId="77777777" w:rsidR="005561CD" w:rsidRDefault="005561CD" w:rsidP="00E010AD">
      <w:pPr>
        <w:spacing w:line="240" w:lineRule="auto"/>
      </w:pPr>
    </w:p>
    <w:p w14:paraId="4E0F66F4" w14:textId="77777777" w:rsidR="005561CD" w:rsidRDefault="005561CD" w:rsidP="00E010AD">
      <w:pPr>
        <w:spacing w:line="240" w:lineRule="auto"/>
      </w:pPr>
    </w:p>
    <w:p w14:paraId="3FED7256" w14:textId="77777777" w:rsidR="005561CD" w:rsidRDefault="005561CD" w:rsidP="00E010AD">
      <w:pPr>
        <w:spacing w:line="240" w:lineRule="auto"/>
      </w:pPr>
    </w:p>
    <w:p w14:paraId="134822F7" w14:textId="77777777" w:rsidR="005561CD" w:rsidRDefault="005561CD" w:rsidP="00E010AD">
      <w:pPr>
        <w:spacing w:line="240" w:lineRule="auto"/>
      </w:pPr>
    </w:p>
    <w:p w14:paraId="5172096A" w14:textId="77777777" w:rsidR="005561CD" w:rsidRDefault="005561CD" w:rsidP="00E010AD">
      <w:pPr>
        <w:spacing w:line="240" w:lineRule="auto"/>
      </w:pPr>
    </w:p>
    <w:p w14:paraId="1EDFFD61" w14:textId="77777777" w:rsidR="005561CD" w:rsidRDefault="005561CD" w:rsidP="00E010AD">
      <w:pPr>
        <w:spacing w:line="240" w:lineRule="auto"/>
      </w:pPr>
    </w:p>
    <w:p w14:paraId="12082BDC" w14:textId="77777777" w:rsidR="005561CD" w:rsidRDefault="005561CD" w:rsidP="00E010AD">
      <w:pPr>
        <w:spacing w:line="240" w:lineRule="auto"/>
      </w:pPr>
    </w:p>
    <w:p w14:paraId="5E87648C" w14:textId="77777777" w:rsidR="005561CD" w:rsidRDefault="005561CD" w:rsidP="00E010AD">
      <w:pPr>
        <w:spacing w:line="240" w:lineRule="auto"/>
      </w:pPr>
    </w:p>
    <w:p w14:paraId="0B292F98" w14:textId="77777777" w:rsidR="005561CD" w:rsidRDefault="005561CD" w:rsidP="00E010AD">
      <w:pPr>
        <w:spacing w:line="240" w:lineRule="auto"/>
      </w:pPr>
    </w:p>
    <w:p w14:paraId="4613A0CD" w14:textId="77777777" w:rsidR="005561CD" w:rsidRDefault="005561CD" w:rsidP="00E010AD">
      <w:pPr>
        <w:spacing w:line="240" w:lineRule="auto"/>
      </w:pPr>
    </w:p>
    <w:p w14:paraId="7A0CB65B" w14:textId="77777777" w:rsidR="005561CD" w:rsidRPr="006704A9" w:rsidRDefault="005561CD" w:rsidP="00E010AD">
      <w:pPr>
        <w:spacing w:line="240" w:lineRule="auto"/>
      </w:pPr>
    </w:p>
    <w:p w14:paraId="15DE61CF" w14:textId="77777777" w:rsidR="00E45785" w:rsidRDefault="00E45785" w:rsidP="003D4F07">
      <w:pPr>
        <w:pStyle w:val="Heading1"/>
        <w:spacing w:line="240" w:lineRule="auto"/>
        <w:jc w:val="center"/>
      </w:pPr>
      <w:bookmarkStart w:id="5" w:name="_Toc370971567"/>
      <w:r>
        <w:t xml:space="preserve">Structure of </w:t>
      </w:r>
      <w:r w:rsidR="00451306">
        <w:t>SOH</w:t>
      </w:r>
      <w:r>
        <w:t xml:space="preserve"> education department</w:t>
      </w:r>
      <w:bookmarkEnd w:id="5"/>
    </w:p>
    <w:p w14:paraId="46F79040" w14:textId="5C3CF98A" w:rsidR="005561CD" w:rsidRPr="005561CD" w:rsidRDefault="005561CD" w:rsidP="005561CD">
      <w:pPr>
        <w:jc w:val="center"/>
        <w:rPr>
          <w:rFonts w:ascii="Verdana" w:hAnsi="Verdana" w:cs="Arial"/>
          <w:b/>
          <w:color w:val="2E74B5" w:themeColor="accent1" w:themeShade="BF"/>
        </w:rPr>
      </w:pPr>
      <w:r w:rsidRPr="005561CD">
        <w:rPr>
          <w:rFonts w:ascii="Verdana" w:hAnsi="Verdana" w:cs="Arial"/>
          <w:b/>
          <w:color w:val="2E74B5" w:themeColor="accent1" w:themeShade="BF"/>
        </w:rPr>
        <w:t>Process of Application for Accredited Course Status</w:t>
      </w:r>
    </w:p>
    <w:p w14:paraId="2265BF38" w14:textId="37094554" w:rsidR="005561CD" w:rsidRDefault="00D83292" w:rsidP="005561CD">
      <w:pPr>
        <w:jc w:val="center"/>
      </w:pPr>
      <w:r>
        <w:rPr>
          <w:noProof/>
          <w:lang w:val="en-US"/>
        </w:rPr>
        <mc:AlternateContent>
          <mc:Choice Requires="wps">
            <w:drawing>
              <wp:anchor distT="0" distB="0" distL="114300" distR="114300" simplePos="0" relativeHeight="251718656" behindDoc="0" locked="0" layoutInCell="1" allowOverlap="1" wp14:anchorId="22E0DFB1" wp14:editId="63AAAD27">
                <wp:simplePos x="0" y="0"/>
                <wp:positionH relativeFrom="column">
                  <wp:posOffset>3886200</wp:posOffset>
                </wp:positionH>
                <wp:positionV relativeFrom="paragraph">
                  <wp:posOffset>5861685</wp:posOffset>
                </wp:positionV>
                <wp:extent cx="342900" cy="0"/>
                <wp:effectExtent l="50800" t="101600" r="0" b="127000"/>
                <wp:wrapNone/>
                <wp:docPr id="21" name="Straight Arrow Connector 21"/>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1" o:spid="_x0000_s1026" type="#_x0000_t32" style="position:absolute;margin-left:306pt;margin-top:461.55pt;width:27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" strokecolor="#5b9bd5 [3204]" strokeweight="1pt">
                <v:stroke endarrow="open" joinstyle="miter"/>
              </v:shape>
            </w:pict>
          </mc:Fallback>
        </mc:AlternateContent>
      </w:r>
      <w:r>
        <w:rPr>
          <w:noProof/>
          <w:lang w:val="en-US"/>
        </w:rPr>
        <mc:AlternateContent>
          <mc:Choice Requires="wps">
            <w:drawing>
              <wp:anchor distT="0" distB="0" distL="114300" distR="114300" simplePos="0" relativeHeight="251741184" behindDoc="0" locked="0" layoutInCell="1" allowOverlap="1" wp14:anchorId="338D3F47" wp14:editId="3C3A66C6">
                <wp:simplePos x="0" y="0"/>
                <wp:positionH relativeFrom="column">
                  <wp:posOffset>1143000</wp:posOffset>
                </wp:positionH>
                <wp:positionV relativeFrom="paragraph">
                  <wp:posOffset>5403215</wp:posOffset>
                </wp:positionV>
                <wp:extent cx="381000" cy="304800"/>
                <wp:effectExtent l="50800" t="0" r="25400" b="76200"/>
                <wp:wrapNone/>
                <wp:docPr id="58" name="Straight Arrow Connector 58"/>
                <wp:cNvGraphicFramePr/>
                <a:graphic xmlns:a="http://schemas.openxmlformats.org/drawingml/2006/main">
                  <a:graphicData uri="http://schemas.microsoft.com/office/word/2010/wordprocessingShape">
                    <wps:wsp>
                      <wps:cNvCnPr/>
                      <wps:spPr>
                        <a:xfrm flipH="1">
                          <a:off x="0" y="0"/>
                          <a:ext cx="38100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90pt;margin-top:425.45pt;width:30pt;height:24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" strokecolor="#5b9bd5 [3204]" strokeweight="1pt">
                <v:stroke endarrow="open" joinstyle="miter"/>
              </v:shape>
            </w:pict>
          </mc:Fallback>
        </mc:AlternateContent>
      </w:r>
      <w:r>
        <w:rPr>
          <w:noProof/>
          <w:lang w:val="en-US"/>
        </w:rPr>
        <mc:AlternateContent>
          <mc:Choice Requires="wps">
            <w:drawing>
              <wp:anchor distT="0" distB="0" distL="114300" distR="114300" simplePos="0" relativeHeight="251664384" behindDoc="0" locked="0" layoutInCell="1" allowOverlap="1" wp14:anchorId="0CB3EEEA" wp14:editId="27859891">
                <wp:simplePos x="0" y="0"/>
                <wp:positionH relativeFrom="column">
                  <wp:posOffset>-571500</wp:posOffset>
                </wp:positionH>
                <wp:positionV relativeFrom="paragraph">
                  <wp:posOffset>5639435</wp:posOffset>
                </wp:positionV>
                <wp:extent cx="1943735" cy="756285"/>
                <wp:effectExtent l="0" t="0" r="0" b="0"/>
                <wp:wrapTight wrapText="bothSides">
                  <wp:wrapPolygon edited="0">
                    <wp:start x="282" y="725"/>
                    <wp:lineTo x="282" y="20312"/>
                    <wp:lineTo x="20887" y="20312"/>
                    <wp:lineTo x="20887" y="725"/>
                    <wp:lineTo x="282" y="725"/>
                  </wp:wrapPolygon>
                </wp:wrapTight>
                <wp:docPr id="35" name="Text Box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4373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D681" w14:textId="77777777"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Education Sub Committee considers report and recommendations and makes proposal to Professional Standards Committee for recognition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3" type="#_x0000_t202" style="position:absolute;left:0;text-align:left;margin-left:-44.95pt;margin-top:444.05pt;width:153.05pt;height:5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" filled="f" stroked="f">
                <o:lock v:ext="edit" aspectratio="t"/>
                <v:textbox inset=",7.2pt,,7.2pt">
                  <w:txbxContent>
                    <w:p w14:paraId="5951D681" w14:textId="77777777"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Education Sub Committee considers report and recommendations and makes proposal to Professional Standards Committee for recognition</w:t>
                      </w:r>
                    </w:p>
                  </w:txbxContent>
                </v:textbox>
                <w10:wrap type="tight"/>
              </v:shape>
            </w:pict>
          </mc:Fallback>
        </mc:AlternateContent>
      </w:r>
      <w:r>
        <w:rPr>
          <w:noProof/>
          <w:lang w:val="en-US"/>
        </w:rPr>
        <mc:AlternateContent>
          <mc:Choice Requires="wps">
            <w:drawing>
              <wp:anchor distT="0" distB="0" distL="114300" distR="114300" simplePos="0" relativeHeight="251708416" behindDoc="0" locked="0" layoutInCell="1" allowOverlap="1" wp14:anchorId="495AF37B" wp14:editId="4B3AB5F6">
                <wp:simplePos x="0" y="0"/>
                <wp:positionH relativeFrom="column">
                  <wp:posOffset>1828800</wp:posOffset>
                </wp:positionH>
                <wp:positionV relativeFrom="paragraph">
                  <wp:posOffset>5639435</wp:posOffset>
                </wp:positionV>
                <wp:extent cx="1867535" cy="800100"/>
                <wp:effectExtent l="0" t="0" r="0" b="0"/>
                <wp:wrapTight wrapText="bothSides">
                  <wp:wrapPolygon edited="0">
                    <wp:start x="294" y="686"/>
                    <wp:lineTo x="294" y="19886"/>
                    <wp:lineTo x="20858" y="19886"/>
                    <wp:lineTo x="20858" y="686"/>
                    <wp:lineTo x="294" y="686"/>
                  </wp:wrapPolygon>
                </wp:wrapTight>
                <wp:docPr id="43" name="Text Box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6753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1F552" w14:textId="748A3EEC" w:rsidR="00857918" w:rsidRPr="00F81B0C" w:rsidRDefault="00857918" w:rsidP="000421C8">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Professional Standards Committee considers ESC recommendations and ratifies, or refe</w:t>
                            </w:r>
                            <w:r w:rsidR="0085167E">
                              <w:rPr>
                                <w:rFonts w:ascii="Arial" w:hAnsi="Arial" w:cs="Arial"/>
                                <w:sz w:val="16"/>
                                <w:szCs w:val="16"/>
                              </w:rPr>
                              <w:t>rs back to Ed Consultant to clarify any outstanding matters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3" o:spid="_x0000_s1034" type="#_x0000_t202" style="position:absolute;left:0;text-align:left;margin-left:2in;margin-top:444.05pt;width:147.0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" filled="f" stroked="f">
                <o:lock v:ext="edit" aspectratio="t"/>
                <v:textbox inset=",7.2pt,,7.2pt">
                  <w:txbxContent>
                    <w:p w14:paraId="40A1F552" w14:textId="748A3EEC" w:rsidR="00857918" w:rsidRPr="00F81B0C" w:rsidRDefault="00857918" w:rsidP="000421C8">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Professional Standards Committee considers ESC recommendations and ratifies, or refe</w:t>
                      </w:r>
                      <w:r w:rsidR="0085167E">
                        <w:rPr>
                          <w:rFonts w:ascii="Arial" w:hAnsi="Arial" w:cs="Arial"/>
                          <w:sz w:val="16"/>
                          <w:szCs w:val="16"/>
                        </w:rPr>
                        <w:t>rs back to Ed Consultant to clarify any outstanding matters</w:t>
                      </w:r>
                    </w:p>
                  </w:txbxContent>
                </v:textbox>
                <w10:wrap type="tight"/>
              </v:shape>
            </w:pict>
          </mc:Fallback>
        </mc:AlternateContent>
      </w:r>
      <w:r>
        <w:rPr>
          <w:noProof/>
          <w:lang w:val="en-US"/>
        </w:rPr>
        <mc:AlternateContent>
          <mc:Choice Requires="wps">
            <w:drawing>
              <wp:anchor distT="0" distB="0" distL="114300" distR="114300" simplePos="0" relativeHeight="251658240" behindDoc="0" locked="0" layoutInCell="1" allowOverlap="1" wp14:anchorId="3D057581" wp14:editId="354D22B1">
                <wp:simplePos x="0" y="0"/>
                <wp:positionH relativeFrom="column">
                  <wp:posOffset>1485900</wp:posOffset>
                </wp:positionH>
                <wp:positionV relativeFrom="paragraph">
                  <wp:posOffset>38735</wp:posOffset>
                </wp:positionV>
                <wp:extent cx="2222500" cy="1257300"/>
                <wp:effectExtent l="0" t="0" r="0" b="0"/>
                <wp:wrapTight wrapText="bothSides">
                  <wp:wrapPolygon edited="0">
                    <wp:start x="247" y="436"/>
                    <wp:lineTo x="247" y="20509"/>
                    <wp:lineTo x="20983" y="20509"/>
                    <wp:lineTo x="20983" y="436"/>
                    <wp:lineTo x="247" y="436"/>
                  </wp:wrapPolygon>
                </wp:wrapTight>
                <wp:docPr id="2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45D4" w14:textId="77777777"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 xml:space="preserve">Course Provider contacts Education Department to register interest and discuss the suitability of the course for application </w:t>
                            </w:r>
                          </w:p>
                          <w:p w14:paraId="0DB8CB6F" w14:textId="77777777"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01604 817890</w:t>
                            </w:r>
                          </w:p>
                          <w:p w14:paraId="764B6674" w14:textId="77777777"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liz_wootliff@homeopathy-soh.org</w:t>
                            </w:r>
                          </w:p>
                          <w:p w14:paraId="45A67763" w14:textId="77777777" w:rsidR="00857918" w:rsidRPr="002C26B8"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5" type="#_x0000_t202" style="position:absolute;left:0;text-align:left;margin-left:117pt;margin-top:3.05pt;width:17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" filled="f" stroked="f">
                <v:textbox inset=",7.2pt,,7.2pt">
                  <w:txbxContent>
                    <w:p w14:paraId="7BB945D4" w14:textId="77777777"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 xml:space="preserve">Course Provider contacts Education Department to register interest and discuss the suitability of the course for application </w:t>
                      </w:r>
                    </w:p>
                    <w:p w14:paraId="0DB8CB6F" w14:textId="77777777"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01604 817890</w:t>
                      </w:r>
                    </w:p>
                    <w:p w14:paraId="764B6674" w14:textId="77777777"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liz_wootliff@homeopathy-soh.org</w:t>
                      </w:r>
                    </w:p>
                    <w:p w14:paraId="45A67763" w14:textId="77777777" w:rsidR="00976E09" w:rsidRPr="002C26B8"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4"/>
                        </w:rPr>
                      </w:pPr>
                    </w:p>
                  </w:txbxContent>
                </v:textbox>
                <w10:wrap type="tight"/>
              </v:shape>
            </w:pict>
          </mc:Fallback>
        </mc:AlternateContent>
      </w:r>
      <w:r>
        <w:rPr>
          <w:noProof/>
          <w:lang w:val="en-US"/>
        </w:rPr>
        <mc:AlternateContent>
          <mc:Choice Requires="wps">
            <w:drawing>
              <wp:anchor distT="0" distB="0" distL="114300" distR="114300" simplePos="0" relativeHeight="251674624" behindDoc="0" locked="0" layoutInCell="1" allowOverlap="1" wp14:anchorId="192755E6" wp14:editId="51AE136D">
                <wp:simplePos x="0" y="0"/>
                <wp:positionH relativeFrom="column">
                  <wp:posOffset>1603375</wp:posOffset>
                </wp:positionH>
                <wp:positionV relativeFrom="paragraph">
                  <wp:posOffset>4953000</wp:posOffset>
                </wp:positionV>
                <wp:extent cx="2006600" cy="571500"/>
                <wp:effectExtent l="0" t="0" r="0" b="0"/>
                <wp:wrapTight wrapText="bothSides">
                  <wp:wrapPolygon edited="0">
                    <wp:start x="273" y="960"/>
                    <wp:lineTo x="273" y="19200"/>
                    <wp:lineTo x="21053" y="19200"/>
                    <wp:lineTo x="21053" y="960"/>
                    <wp:lineTo x="273" y="960"/>
                  </wp:wrapPolygon>
                </wp:wrapTight>
                <wp:docPr id="4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C97D" w14:textId="58CFCC73" w:rsidR="00857918" w:rsidRPr="00F81B0C" w:rsidRDefault="00857918" w:rsidP="00F81B0C">
                            <w:pPr>
                              <w:pBdr>
                                <w:top w:val="single" w:sz="4" w:space="1" w:color="auto"/>
                                <w:left w:val="single" w:sz="4" w:space="4" w:color="auto"/>
                                <w:bottom w:val="single" w:sz="4" w:space="0"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 xml:space="preserve">Ed Team report and CP submission presented to ESC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6" type="#_x0000_t202" style="position:absolute;left:0;text-align:left;margin-left:126.25pt;margin-top:390pt;width:158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" filled="f" stroked="f">
                <v:textbox inset=",7.2pt,,7.2pt">
                  <w:txbxContent>
                    <w:p w14:paraId="63ABC97D" w14:textId="58CFCC73" w:rsidR="00976E09" w:rsidRPr="00F81B0C" w:rsidRDefault="00976E09" w:rsidP="00F81B0C">
                      <w:pPr>
                        <w:pBdr>
                          <w:top w:val="single" w:sz="4" w:space="1" w:color="auto"/>
                          <w:left w:val="single" w:sz="4" w:space="4" w:color="auto"/>
                          <w:bottom w:val="single" w:sz="4" w:space="0"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 xml:space="preserve">Ed Team report and CP submission presented to ESC </w:t>
                      </w:r>
                    </w:p>
                  </w:txbxContent>
                </v:textbox>
                <w10:wrap type="tight"/>
              </v:shape>
            </w:pict>
          </mc:Fallback>
        </mc:AlternateContent>
      </w:r>
      <w:r>
        <w:rPr>
          <w:noProof/>
          <w:lang w:val="en-US"/>
        </w:rPr>
        <mc:AlternateContent>
          <mc:Choice Requires="wps">
            <w:drawing>
              <wp:anchor distT="0" distB="0" distL="114300" distR="114300" simplePos="0" relativeHeight="251659264" behindDoc="0" locked="0" layoutInCell="1" allowOverlap="1" wp14:anchorId="7A19A9C1" wp14:editId="6B38BB69">
                <wp:simplePos x="0" y="0"/>
                <wp:positionH relativeFrom="column">
                  <wp:posOffset>1600200</wp:posOffset>
                </wp:positionH>
                <wp:positionV relativeFrom="paragraph">
                  <wp:posOffset>1517015</wp:posOffset>
                </wp:positionV>
                <wp:extent cx="2005330" cy="685800"/>
                <wp:effectExtent l="0" t="0" r="0" b="0"/>
                <wp:wrapSquare wrapText="bothSides"/>
                <wp:docPr id="30" name="Text Box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053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7B8F" w14:textId="79A5D485"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Ed Dept ensures CP has SoH Education Accreditation Process Handbook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7" type="#_x0000_t202" style="position:absolute;left:0;text-align:left;margin-left:126pt;margin-top:119.45pt;width:157.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" filled="f" stroked="f">
                <o:lock v:ext="edit" aspectratio="t"/>
                <v:textbox inset=",7.2pt,,7.2pt">
                  <w:txbxContent>
                    <w:p w14:paraId="6DF97B8F" w14:textId="79A5D485"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Ed Dept ensures CP has SoH Education Accreditation Process Handbook</w:t>
                      </w:r>
                    </w:p>
                  </w:txbxContent>
                </v:textbox>
                <w10:wrap type="square"/>
              </v:shape>
            </w:pict>
          </mc:Fallback>
        </mc:AlternateContent>
      </w:r>
      <w:r>
        <w:rPr>
          <w:noProof/>
          <w:lang w:val="en-US"/>
        </w:rPr>
        <mc:AlternateContent>
          <mc:Choice Requires="wps">
            <w:drawing>
              <wp:anchor distT="0" distB="0" distL="114300" distR="114300" simplePos="0" relativeHeight="251675648" behindDoc="0" locked="0" layoutInCell="1" allowOverlap="1" wp14:anchorId="7FA7AABC" wp14:editId="7A7AA68C">
                <wp:simplePos x="0" y="0"/>
                <wp:positionH relativeFrom="column">
                  <wp:posOffset>-800100</wp:posOffset>
                </wp:positionH>
                <wp:positionV relativeFrom="paragraph">
                  <wp:posOffset>1859915</wp:posOffset>
                </wp:positionV>
                <wp:extent cx="2005330" cy="532130"/>
                <wp:effectExtent l="0" t="0" r="0" b="0"/>
                <wp:wrapSquare wrapText="bothSides"/>
                <wp:docPr id="47" name="Text Box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0533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51BC1" w14:textId="77777777"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 xml:space="preserve">CP applying for accreditation with SoH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2.95pt;margin-top:146.45pt;width:157.9pt;height:4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" filled="f" stroked="f">
                <o:lock v:ext="edit" aspectratio="t"/>
                <v:textbox inset=",7.2pt,,7.2pt">
                  <w:txbxContent>
                    <w:p w14:paraId="3F651BC1" w14:textId="77777777"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 xml:space="preserve">CP applying for accreditation with SoH </w:t>
                      </w:r>
                    </w:p>
                  </w:txbxContent>
                </v:textbox>
                <w10:wrap type="square"/>
              </v:shape>
            </w:pict>
          </mc:Fallback>
        </mc:AlternateContent>
      </w:r>
      <w:r>
        <w:rPr>
          <w:noProof/>
          <w:lang w:val="en-US"/>
        </w:rPr>
        <mc:AlternateContent>
          <mc:Choice Requires="wps">
            <w:drawing>
              <wp:anchor distT="0" distB="0" distL="114300" distR="114300" simplePos="0" relativeHeight="251676672" behindDoc="0" locked="0" layoutInCell="1" allowOverlap="1" wp14:anchorId="19FB7A1A" wp14:editId="4E544F5B">
                <wp:simplePos x="0" y="0"/>
                <wp:positionH relativeFrom="column">
                  <wp:posOffset>4000500</wp:posOffset>
                </wp:positionH>
                <wp:positionV relativeFrom="paragraph">
                  <wp:posOffset>1706245</wp:posOffset>
                </wp:positionV>
                <wp:extent cx="2005330" cy="724535"/>
                <wp:effectExtent l="0" t="0" r="0" b="0"/>
                <wp:wrapSquare wrapText="bothSides"/>
                <wp:docPr id="48" name="Text Box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0533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DEEB" w14:textId="3C339A31" w:rsidR="00857918" w:rsidRPr="0010218B"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sz w:val="18"/>
                                <w:szCs w:val="18"/>
                              </w:rPr>
                            </w:pPr>
                            <w:r w:rsidRPr="00F81B0C">
                              <w:rPr>
                                <w:rFonts w:ascii="Arial" w:hAnsi="Arial" w:cs="Arial"/>
                                <w:sz w:val="16"/>
                                <w:szCs w:val="16"/>
                              </w:rPr>
                              <w:t xml:space="preserve">CP applying for accreditation of a new course at a current SoH accredited Provider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15pt;margin-top:134.35pt;width:157.9pt;height:5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" filled="f" stroked="f">
                <o:lock v:ext="edit" aspectratio="t"/>
                <v:textbox inset=",7.2pt,,7.2pt">
                  <w:txbxContent>
                    <w:p w14:paraId="62F2DEEB" w14:textId="3C339A31" w:rsidR="00976E09" w:rsidRPr="0010218B"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sz w:val="18"/>
                          <w:szCs w:val="18"/>
                        </w:rPr>
                      </w:pPr>
                      <w:r w:rsidRPr="00F81B0C">
                        <w:rPr>
                          <w:rFonts w:ascii="Arial" w:hAnsi="Arial" w:cs="Arial"/>
                          <w:sz w:val="16"/>
                          <w:szCs w:val="16"/>
                        </w:rPr>
                        <w:t xml:space="preserve">CP applying for accreditation of a new course at a current SoH accredited Provider </w:t>
                      </w:r>
                    </w:p>
                  </w:txbxContent>
                </v:textbox>
                <w10:wrap type="square"/>
              </v:shape>
            </w:pict>
          </mc:Fallback>
        </mc:AlternateContent>
      </w:r>
      <w:r>
        <w:rPr>
          <w:noProof/>
          <w:lang w:val="en-US"/>
        </w:rPr>
        <mc:AlternateContent>
          <mc:Choice Requires="wps">
            <w:drawing>
              <wp:anchor distT="0" distB="0" distL="114300" distR="114300" simplePos="0" relativeHeight="251660288" behindDoc="0" locked="0" layoutInCell="1" allowOverlap="1" wp14:anchorId="6E02DED6" wp14:editId="137531B3">
                <wp:simplePos x="0" y="0"/>
                <wp:positionH relativeFrom="column">
                  <wp:posOffset>-800100</wp:posOffset>
                </wp:positionH>
                <wp:positionV relativeFrom="paragraph">
                  <wp:posOffset>2660015</wp:posOffset>
                </wp:positionV>
                <wp:extent cx="2011680" cy="685800"/>
                <wp:effectExtent l="0" t="0" r="0" b="0"/>
                <wp:wrapTight wrapText="bothSides">
                  <wp:wrapPolygon edited="0">
                    <wp:start x="273" y="800"/>
                    <wp:lineTo x="273" y="20000"/>
                    <wp:lineTo x="21000" y="20000"/>
                    <wp:lineTo x="21000" y="800"/>
                    <wp:lineTo x="273" y="800"/>
                  </wp:wrapPolygon>
                </wp:wrapTight>
                <wp:docPr id="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56B7" w14:textId="7A19CCC6"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CP prepares submission with documentary evidence of the 3 principal standards being met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0" type="#_x0000_t202" style="position:absolute;left:0;text-align:left;margin-left:-62.95pt;margin-top:209.45pt;width:158.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" filled="f" stroked="f">
                <v:textbox inset=",7.2pt,,7.2pt">
                  <w:txbxContent>
                    <w:p w14:paraId="265656B7" w14:textId="7A19CCC6"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CP prepares submission with documentary evidence of the 3 principal standards being met</w:t>
                      </w:r>
                    </w:p>
                  </w:txbxContent>
                </v:textbox>
                <w10:wrap type="tight"/>
              </v:shape>
            </w:pict>
          </mc:Fallback>
        </mc:AlternateContent>
      </w:r>
      <w:r>
        <w:rPr>
          <w:noProof/>
          <w:lang w:val="en-US"/>
        </w:rPr>
        <mc:AlternateContent>
          <mc:Choice Requires="wps">
            <w:drawing>
              <wp:anchor distT="0" distB="0" distL="114300" distR="114300" simplePos="0" relativeHeight="251670528" behindDoc="0" locked="0" layoutInCell="1" allowOverlap="1" wp14:anchorId="6B73F26C" wp14:editId="12005920">
                <wp:simplePos x="0" y="0"/>
                <wp:positionH relativeFrom="column">
                  <wp:posOffset>1600200</wp:posOffset>
                </wp:positionH>
                <wp:positionV relativeFrom="paragraph">
                  <wp:posOffset>2431415</wp:posOffset>
                </wp:positionV>
                <wp:extent cx="2011680" cy="1485900"/>
                <wp:effectExtent l="0" t="0" r="0" b="12700"/>
                <wp:wrapTight wrapText="bothSides">
                  <wp:wrapPolygon edited="0">
                    <wp:start x="0" y="0"/>
                    <wp:lineTo x="0" y="21415"/>
                    <wp:lineTo x="21273" y="21415"/>
                    <wp:lineTo x="21273" y="0"/>
                    <wp:lineTo x="0" y="0"/>
                  </wp:wrapPolygon>
                </wp:wrapTight>
                <wp:docPr id="4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85900"/>
                        </a:xfrm>
                        <a:prstGeom prst="rect">
                          <a:avLst/>
                        </a:prstGeom>
                        <a:solidFill>
                          <a:schemeClr val="accent1">
                            <a:lumMod val="60000"/>
                            <a:lumOff val="40000"/>
                          </a:schemeClr>
                        </a:solidFill>
                        <a:ln>
                          <a:noFill/>
                        </a:ln>
                        <a:extLst/>
                      </wps:spPr>
                      <wps:txbx>
                        <w:txbxContent>
                          <w:p w14:paraId="450BEA98" w14:textId="77777777" w:rsidR="00857918" w:rsidRPr="003D4F07"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20"/>
                                <w:szCs w:val="20"/>
                              </w:rPr>
                            </w:pPr>
                            <w:r w:rsidRPr="003D4F07">
                              <w:rPr>
                                <w:rFonts w:ascii="Arial" w:hAnsi="Arial" w:cs="Arial"/>
                                <w:b/>
                                <w:sz w:val="20"/>
                                <w:szCs w:val="20"/>
                              </w:rPr>
                              <w:t>Principal Standards</w:t>
                            </w:r>
                          </w:p>
                          <w:p w14:paraId="5B450E20" w14:textId="77777777" w:rsidR="00857918" w:rsidRPr="003D4F07"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18"/>
                                <w:szCs w:val="18"/>
                              </w:rPr>
                            </w:pPr>
                            <w:r w:rsidRPr="003D4F07">
                              <w:rPr>
                                <w:rFonts w:ascii="Arial" w:hAnsi="Arial" w:cs="Arial"/>
                                <w:b/>
                                <w:sz w:val="18"/>
                                <w:szCs w:val="18"/>
                              </w:rPr>
                              <w:t>1 - CP Systems Policies &amp; practices</w:t>
                            </w:r>
                          </w:p>
                          <w:p w14:paraId="033BCAC1" w14:textId="77777777" w:rsidR="00857918" w:rsidRPr="003D4F07"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18"/>
                                <w:szCs w:val="18"/>
                              </w:rPr>
                            </w:pPr>
                            <w:r w:rsidRPr="003D4F07">
                              <w:rPr>
                                <w:rFonts w:ascii="Arial" w:hAnsi="Arial" w:cs="Arial"/>
                                <w:b/>
                                <w:sz w:val="18"/>
                                <w:szCs w:val="18"/>
                              </w:rPr>
                              <w:t>2 – Leadership &amp; programme management</w:t>
                            </w:r>
                          </w:p>
                          <w:p w14:paraId="27DDFB86" w14:textId="77777777" w:rsidR="00857918" w:rsidRPr="003D4F07"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18"/>
                                <w:szCs w:val="18"/>
                              </w:rPr>
                            </w:pPr>
                            <w:r w:rsidRPr="003D4F07">
                              <w:rPr>
                                <w:rFonts w:ascii="Arial" w:hAnsi="Arial" w:cs="Arial"/>
                                <w:b/>
                                <w:sz w:val="18"/>
                                <w:szCs w:val="18"/>
                              </w:rPr>
                              <w:t>3 – Curriculum matters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26pt;margin-top:191.45pt;width:158.4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" fillcolor="#9cc2e5 [1940]" stroked="f">
                <v:textbox inset=",7.2pt,,7.2pt">
                  <w:txbxContent>
                    <w:p w14:paraId="450BEA98" w14:textId="77777777" w:rsidR="00976E09" w:rsidRPr="003D4F07"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20"/>
                          <w:szCs w:val="20"/>
                        </w:rPr>
                      </w:pPr>
                      <w:r w:rsidRPr="003D4F07">
                        <w:rPr>
                          <w:rFonts w:ascii="Arial" w:hAnsi="Arial" w:cs="Arial"/>
                          <w:b/>
                          <w:sz w:val="20"/>
                          <w:szCs w:val="20"/>
                        </w:rPr>
                        <w:t>Principal Standards</w:t>
                      </w:r>
                    </w:p>
                    <w:p w14:paraId="5B450E20" w14:textId="77777777" w:rsidR="00976E09" w:rsidRPr="003D4F07"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18"/>
                          <w:szCs w:val="18"/>
                        </w:rPr>
                      </w:pPr>
                      <w:r w:rsidRPr="003D4F07">
                        <w:rPr>
                          <w:rFonts w:ascii="Arial" w:hAnsi="Arial" w:cs="Arial"/>
                          <w:b/>
                          <w:sz w:val="18"/>
                          <w:szCs w:val="18"/>
                        </w:rPr>
                        <w:t>1 - CP Systems Policies &amp; practices</w:t>
                      </w:r>
                    </w:p>
                    <w:p w14:paraId="033BCAC1" w14:textId="77777777" w:rsidR="00976E09" w:rsidRPr="003D4F07"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18"/>
                          <w:szCs w:val="18"/>
                        </w:rPr>
                      </w:pPr>
                      <w:r w:rsidRPr="003D4F07">
                        <w:rPr>
                          <w:rFonts w:ascii="Arial" w:hAnsi="Arial" w:cs="Arial"/>
                          <w:b/>
                          <w:sz w:val="18"/>
                          <w:szCs w:val="18"/>
                        </w:rPr>
                        <w:t>2 – Leadership &amp; programme management</w:t>
                      </w:r>
                    </w:p>
                    <w:p w14:paraId="27DDFB86" w14:textId="77777777" w:rsidR="00976E09" w:rsidRPr="003D4F07"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18"/>
                          <w:szCs w:val="18"/>
                        </w:rPr>
                      </w:pPr>
                      <w:r w:rsidRPr="003D4F07">
                        <w:rPr>
                          <w:rFonts w:ascii="Arial" w:hAnsi="Arial" w:cs="Arial"/>
                          <w:b/>
                          <w:sz w:val="18"/>
                          <w:szCs w:val="18"/>
                        </w:rPr>
                        <w:t>3 – Curriculum matters</w:t>
                      </w:r>
                    </w:p>
                  </w:txbxContent>
                </v:textbox>
                <w10:wrap type="tight"/>
              </v:shape>
            </w:pict>
          </mc:Fallback>
        </mc:AlternateContent>
      </w:r>
      <w:r>
        <w:rPr>
          <w:noProof/>
          <w:lang w:val="en-US"/>
        </w:rPr>
        <mc:AlternateContent>
          <mc:Choice Requires="wps">
            <w:drawing>
              <wp:anchor distT="0" distB="0" distL="114300" distR="114300" simplePos="0" relativeHeight="251672576" behindDoc="0" locked="0" layoutInCell="1" allowOverlap="1" wp14:anchorId="468DE6AA" wp14:editId="3267E3D6">
                <wp:simplePos x="0" y="0"/>
                <wp:positionH relativeFrom="column">
                  <wp:posOffset>4000500</wp:posOffset>
                </wp:positionH>
                <wp:positionV relativeFrom="paragraph">
                  <wp:posOffset>2774315</wp:posOffset>
                </wp:positionV>
                <wp:extent cx="2011680" cy="800100"/>
                <wp:effectExtent l="0" t="0" r="0" b="0"/>
                <wp:wrapTight wrapText="bothSides">
                  <wp:wrapPolygon edited="0">
                    <wp:start x="273" y="686"/>
                    <wp:lineTo x="273" y="19886"/>
                    <wp:lineTo x="21000" y="19886"/>
                    <wp:lineTo x="21000" y="686"/>
                    <wp:lineTo x="273" y="686"/>
                  </wp:wrapPolygon>
                </wp:wrapTight>
                <wp:docPr id="4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A465" w14:textId="56A9FA75"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CP prepares submission with documentary evidence. Only principal 3 of the standards must be met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15pt;margin-top:218.45pt;width:158.4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" filled="f" stroked="f">
                <v:textbox inset=",7.2pt,,7.2pt">
                  <w:txbxContent>
                    <w:p w14:paraId="12B1A465" w14:textId="56A9FA75"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CP prepares submission with documentary evidence. Only principal 3 of the standards must be met</w:t>
                      </w:r>
                    </w:p>
                  </w:txbxContent>
                </v:textbox>
                <w10:wrap type="tight"/>
              </v:shape>
            </w:pict>
          </mc:Fallback>
        </mc:AlternateContent>
      </w:r>
      <w:r>
        <w:rPr>
          <w:noProof/>
          <w:lang w:val="en-US"/>
        </w:rPr>
        <mc:AlternateContent>
          <mc:Choice Requires="wps">
            <w:drawing>
              <wp:anchor distT="0" distB="0" distL="114300" distR="114300" simplePos="0" relativeHeight="251673600" behindDoc="0" locked="0" layoutInCell="1" allowOverlap="1" wp14:anchorId="4E61FB13" wp14:editId="569C5FF5">
                <wp:simplePos x="0" y="0"/>
                <wp:positionH relativeFrom="column">
                  <wp:posOffset>-800100</wp:posOffset>
                </wp:positionH>
                <wp:positionV relativeFrom="paragraph">
                  <wp:posOffset>3460115</wp:posOffset>
                </wp:positionV>
                <wp:extent cx="2006600" cy="501650"/>
                <wp:effectExtent l="0" t="0" r="0" b="0"/>
                <wp:wrapNone/>
                <wp:docPr id="4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3385" w14:textId="64CBDB9F"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CP sends submission to</w:t>
                            </w:r>
                            <w:r>
                              <w:rPr>
                                <w:rFonts w:ascii="Arial" w:hAnsi="Arial" w:cs="Arial"/>
                                <w:sz w:val="16"/>
                                <w:szCs w:val="16"/>
                              </w:rPr>
                              <w:t xml:space="preserve"> </w:t>
                            </w:r>
                            <w:r w:rsidRPr="00F81B0C">
                              <w:rPr>
                                <w:rFonts w:ascii="Arial" w:hAnsi="Arial" w:cs="Arial"/>
                                <w:sz w:val="16"/>
                                <w:szCs w:val="16"/>
                              </w:rPr>
                              <w:t>SoH Office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3" type="#_x0000_t202" style="position:absolute;left:0;text-align:left;margin-left:-62.95pt;margin-top:272.45pt;width:158pt;height: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" filled="f" stroked="f">
                <v:textbox inset=",7.2pt,,7.2pt">
                  <w:txbxContent>
                    <w:p w14:paraId="4B243385" w14:textId="64CBDB9F"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CP sends submission to</w:t>
                      </w:r>
                      <w:r>
                        <w:rPr>
                          <w:rFonts w:ascii="Arial" w:hAnsi="Arial" w:cs="Arial"/>
                          <w:sz w:val="16"/>
                          <w:szCs w:val="16"/>
                        </w:rPr>
                        <w:t xml:space="preserve"> </w:t>
                      </w:r>
                      <w:r w:rsidRPr="00F81B0C">
                        <w:rPr>
                          <w:rFonts w:ascii="Arial" w:hAnsi="Arial" w:cs="Arial"/>
                          <w:sz w:val="16"/>
                          <w:szCs w:val="16"/>
                        </w:rPr>
                        <w:t>SoH Office</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1F009394" wp14:editId="401F9509">
                <wp:simplePos x="0" y="0"/>
                <wp:positionH relativeFrom="column">
                  <wp:posOffset>-800100</wp:posOffset>
                </wp:positionH>
                <wp:positionV relativeFrom="paragraph">
                  <wp:posOffset>4768215</wp:posOffset>
                </wp:positionV>
                <wp:extent cx="2006600" cy="749300"/>
                <wp:effectExtent l="0" t="0" r="0" b="0"/>
                <wp:wrapTight wrapText="bothSides">
                  <wp:wrapPolygon edited="0">
                    <wp:start x="273" y="732"/>
                    <wp:lineTo x="273" y="19769"/>
                    <wp:lineTo x="21053" y="19769"/>
                    <wp:lineTo x="21053" y="732"/>
                    <wp:lineTo x="273" y="732"/>
                  </wp:wrapPolygon>
                </wp:wrapTight>
                <wp:docPr id="3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0EBD" w14:textId="677B91C9" w:rsidR="00857918" w:rsidRPr="00F81B0C" w:rsidRDefault="0080101C"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80101C">
                              <w:rPr>
                                <w:rFonts w:ascii="Arial" w:hAnsi="Arial" w:cs="Arial"/>
                                <w:sz w:val="16"/>
                                <w:szCs w:val="16"/>
                              </w:rPr>
                              <w:t>Independent Educ</w:t>
                            </w:r>
                            <w:r>
                              <w:rPr>
                                <w:rFonts w:ascii="Arial" w:hAnsi="Arial" w:cs="Arial"/>
                                <w:sz w:val="16"/>
                                <w:szCs w:val="16"/>
                              </w:rPr>
                              <w:t>ation</w:t>
                            </w:r>
                            <w:r w:rsidRPr="0080101C">
                              <w:rPr>
                                <w:rFonts w:ascii="Arial" w:hAnsi="Arial" w:cs="Arial"/>
                                <w:sz w:val="16"/>
                                <w:szCs w:val="16"/>
                              </w:rPr>
                              <w:t xml:space="preserve"> Advisor</w:t>
                            </w:r>
                            <w:r>
                              <w:rPr>
                                <w:rFonts w:ascii="Arial" w:hAnsi="Arial" w:cs="Arial"/>
                                <w:sz w:val="18"/>
                                <w:szCs w:val="18"/>
                              </w:rPr>
                              <w:t xml:space="preserve"> </w:t>
                            </w:r>
                            <w:r w:rsidR="00857918" w:rsidRPr="00F81B0C">
                              <w:rPr>
                                <w:rFonts w:ascii="Arial" w:hAnsi="Arial" w:cs="Arial"/>
                                <w:sz w:val="16"/>
                                <w:szCs w:val="16"/>
                              </w:rPr>
                              <w:t xml:space="preserve">sends draft report and recommendations to Ed Team for feedback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4" type="#_x0000_t202" style="position:absolute;left:0;text-align:left;margin-left:-62.95pt;margin-top:375.45pt;width:158pt;height: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" filled="f" stroked="f">
                <v:textbox inset=",7.2pt,,7.2pt">
                  <w:txbxContent>
                    <w:p w14:paraId="4FE30EBD" w14:textId="677B91C9" w:rsidR="00857918" w:rsidRPr="00F81B0C" w:rsidRDefault="0080101C"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80101C">
                        <w:rPr>
                          <w:rFonts w:ascii="Arial" w:hAnsi="Arial" w:cs="Arial"/>
                          <w:sz w:val="16"/>
                          <w:szCs w:val="16"/>
                        </w:rPr>
                        <w:t>Independent Educ</w:t>
                      </w:r>
                      <w:r>
                        <w:rPr>
                          <w:rFonts w:ascii="Arial" w:hAnsi="Arial" w:cs="Arial"/>
                          <w:sz w:val="16"/>
                          <w:szCs w:val="16"/>
                        </w:rPr>
                        <w:t>ation</w:t>
                      </w:r>
                      <w:r w:rsidRPr="0080101C">
                        <w:rPr>
                          <w:rFonts w:ascii="Arial" w:hAnsi="Arial" w:cs="Arial"/>
                          <w:sz w:val="16"/>
                          <w:szCs w:val="16"/>
                        </w:rPr>
                        <w:t xml:space="preserve"> Advisor</w:t>
                      </w:r>
                      <w:r>
                        <w:rPr>
                          <w:rFonts w:ascii="Arial" w:hAnsi="Arial" w:cs="Arial"/>
                          <w:sz w:val="18"/>
                          <w:szCs w:val="18"/>
                        </w:rPr>
                        <w:t xml:space="preserve"> </w:t>
                      </w:r>
                      <w:r w:rsidR="00857918" w:rsidRPr="00F81B0C">
                        <w:rPr>
                          <w:rFonts w:ascii="Arial" w:hAnsi="Arial" w:cs="Arial"/>
                          <w:sz w:val="16"/>
                          <w:szCs w:val="16"/>
                        </w:rPr>
                        <w:t xml:space="preserve">sends draft report and recommendations to Ed Team for feedback </w:t>
                      </w:r>
                    </w:p>
                  </w:txbxContent>
                </v:textbox>
                <w10:wrap type="tight"/>
              </v:shape>
            </w:pict>
          </mc:Fallback>
        </mc:AlternateContent>
      </w:r>
      <w:r>
        <w:rPr>
          <w:noProof/>
          <w:lang w:val="en-US"/>
        </w:rPr>
        <mc:AlternateContent>
          <mc:Choice Requires="wps">
            <w:drawing>
              <wp:anchor distT="0" distB="0" distL="114300" distR="114300" simplePos="0" relativeHeight="251720704" behindDoc="0" locked="0" layoutInCell="1" allowOverlap="1" wp14:anchorId="4B77BF77" wp14:editId="2DF07AB1">
                <wp:simplePos x="0" y="0"/>
                <wp:positionH relativeFrom="column">
                  <wp:posOffset>3771900</wp:posOffset>
                </wp:positionH>
                <wp:positionV relativeFrom="paragraph">
                  <wp:posOffset>953135</wp:posOffset>
                </wp:positionV>
                <wp:extent cx="571500" cy="571500"/>
                <wp:effectExtent l="0" t="0" r="88900" b="63500"/>
                <wp:wrapNone/>
                <wp:docPr id="23" name="Straight Arrow Connector 23"/>
                <wp:cNvGraphicFramePr/>
                <a:graphic xmlns:a="http://schemas.openxmlformats.org/drawingml/2006/main">
                  <a:graphicData uri="http://schemas.microsoft.com/office/word/2010/wordprocessingShape">
                    <wps:wsp>
                      <wps:cNvCnPr/>
                      <wps:spPr>
                        <a:xfrm>
                          <a:off x="0" y="0"/>
                          <a:ext cx="5715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 o:spid="_x0000_s1026" type="#_x0000_t32" style="position:absolute;margin-left:297pt;margin-top:75.05pt;width:45pt;height: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" strokecolor="#5b9bd5 [3204]" strokeweight="1pt">
                <v:stroke endarrow="open" joinstyle="miter"/>
              </v:shape>
            </w:pict>
          </mc:Fallback>
        </mc:AlternateContent>
      </w:r>
      <w:r>
        <w:rPr>
          <w:noProof/>
          <w:lang w:val="en-US"/>
        </w:rPr>
        <mc:AlternateContent>
          <mc:Choice Requires="wps">
            <w:drawing>
              <wp:anchor distT="0" distB="0" distL="114300" distR="114300" simplePos="0" relativeHeight="251724800" behindDoc="0" locked="0" layoutInCell="1" allowOverlap="1" wp14:anchorId="0FE0ABF2" wp14:editId="7D9F9969">
                <wp:simplePos x="0" y="0"/>
                <wp:positionH relativeFrom="column">
                  <wp:posOffset>4800600</wp:posOffset>
                </wp:positionH>
                <wp:positionV relativeFrom="paragraph">
                  <wp:posOffset>2431415</wp:posOffset>
                </wp:positionV>
                <wp:extent cx="0" cy="228600"/>
                <wp:effectExtent l="101600" t="0" r="76200" b="76200"/>
                <wp:wrapNone/>
                <wp:docPr id="39" name="Straight Arrow Connector 3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378pt;margin-top:191.45pt;width:0;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" strokecolor="#5b9bd5 [3204]" strokeweight="1pt">
                <v:stroke endarrow="open" joinstyle="miter"/>
              </v:shape>
            </w:pict>
          </mc:Fallback>
        </mc:AlternateContent>
      </w:r>
      <w:r>
        <w:rPr>
          <w:noProof/>
          <w:lang w:val="en-US"/>
        </w:rPr>
        <mc:AlternateContent>
          <mc:Choice Requires="wps">
            <w:drawing>
              <wp:anchor distT="0" distB="0" distL="114300" distR="114300" simplePos="0" relativeHeight="251671552" behindDoc="0" locked="0" layoutInCell="1" allowOverlap="1" wp14:anchorId="5EA8A88A" wp14:editId="1EAAFE46">
                <wp:simplePos x="0" y="0"/>
                <wp:positionH relativeFrom="column">
                  <wp:posOffset>4000500</wp:posOffset>
                </wp:positionH>
                <wp:positionV relativeFrom="paragraph">
                  <wp:posOffset>4608830</wp:posOffset>
                </wp:positionV>
                <wp:extent cx="1951990" cy="59436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990" cy="594360"/>
                        </a:xfrm>
                        <a:prstGeom prst="rect">
                          <a:avLst/>
                        </a:prstGeom>
                        <a:noFill/>
                        <a:ln>
                          <a:noFill/>
                        </a:ln>
                        <a:effectLst/>
                        <a:extLst>
                          <a:ext uri="{C572A759-6A51-4108-AA02-DFA0A04FC94B}">
                            <ma14:wrappingTextBoxFlag xmlns:ma14="http://schemas.microsoft.com/office/mac/drawingml/2011/main"/>
                          </a:ext>
                        </a:extLst>
                      </wps:spPr>
                      <wps:txbx>
                        <w:txbxContent>
                          <w:p w14:paraId="1CA95313" w14:textId="77777777" w:rsidR="00857918" w:rsidRPr="00F81B0C" w:rsidRDefault="00857918" w:rsidP="005561CD">
                            <w:pPr>
                              <w:pBdr>
                                <w:top w:val="single" w:sz="4" w:space="1" w:color="auto"/>
                                <w:left w:val="single" w:sz="4" w:space="4" w:color="auto"/>
                                <w:bottom w:val="single" w:sz="4" w:space="1" w:color="auto"/>
                                <w:right w:val="single" w:sz="4" w:space="5" w:color="auto"/>
                              </w:pBdr>
                              <w:shd w:val="clear" w:color="auto" w:fill="99CCFF"/>
                              <w:jc w:val="center"/>
                              <w:rPr>
                                <w:rFonts w:ascii="Arial" w:hAnsi="Arial" w:cs="Arial"/>
                                <w:sz w:val="16"/>
                                <w:szCs w:val="16"/>
                              </w:rPr>
                            </w:pPr>
                            <w:r w:rsidRPr="00F81B0C">
                              <w:rPr>
                                <w:rFonts w:ascii="Arial" w:hAnsi="Arial" w:cs="Arial"/>
                                <w:sz w:val="16"/>
                                <w:szCs w:val="16"/>
                              </w:rPr>
                              <w:t xml:space="preserve">Ed Team reviews submission </w:t>
                            </w:r>
                          </w:p>
                          <w:p w14:paraId="26E4D3D3" w14:textId="77777777" w:rsidR="00857918" w:rsidRPr="00714758" w:rsidRDefault="00857918" w:rsidP="005561CD">
                            <w:pPr>
                              <w:pBdr>
                                <w:top w:val="single" w:sz="4" w:space="1" w:color="auto"/>
                                <w:left w:val="single" w:sz="4" w:space="4" w:color="auto"/>
                                <w:bottom w:val="single" w:sz="4" w:space="1" w:color="auto"/>
                                <w:right w:val="single" w:sz="4" w:space="5" w:color="auto"/>
                              </w:pBdr>
                              <w:shd w:val="clear" w:color="auto" w:fill="99CCFF"/>
                              <w:jc w:val="center"/>
                              <w:rPr>
                                <w:rFonts w:ascii="Arial" w:hAnsi="Arial" w:cs="Arial"/>
                                <w:sz w:val="18"/>
                                <w:szCs w:val="18"/>
                              </w:rPr>
                            </w:pPr>
                            <w:r>
                              <w:rPr>
                                <w:rFonts w:ascii="Arial" w:hAnsi="Arial" w:cs="Arial"/>
                                <w:sz w:val="18"/>
                                <w:szCs w:val="18"/>
                              </w:rPr>
                              <w:t xml:space="preserve"> </w:t>
                            </w:r>
                          </w:p>
                          <w:p w14:paraId="339F09EA" w14:textId="77777777" w:rsidR="00857918" w:rsidRDefault="00857918" w:rsidP="00556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6" type="#_x0000_t202" style="position:absolute;left:0;text-align:left;margin-left:315pt;margin-top:362.9pt;width:153.7pt;height:4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" filled="f" stroked="f">
                <v:path arrowok="t"/>
                <v:textbox>
                  <w:txbxContent>
                    <w:p w14:paraId="1CA95313" w14:textId="77777777" w:rsidR="00976E09" w:rsidRPr="00F81B0C" w:rsidRDefault="00976E09" w:rsidP="005561CD">
                      <w:pPr>
                        <w:pBdr>
                          <w:top w:val="single" w:sz="4" w:space="1" w:color="auto"/>
                          <w:left w:val="single" w:sz="4" w:space="4" w:color="auto"/>
                          <w:bottom w:val="single" w:sz="4" w:space="1" w:color="auto"/>
                          <w:right w:val="single" w:sz="4" w:space="5" w:color="auto"/>
                        </w:pBdr>
                        <w:shd w:val="clear" w:color="auto" w:fill="99CCFF"/>
                        <w:jc w:val="center"/>
                        <w:rPr>
                          <w:rFonts w:ascii="Arial" w:hAnsi="Arial" w:cs="Arial"/>
                          <w:sz w:val="16"/>
                          <w:szCs w:val="16"/>
                        </w:rPr>
                      </w:pPr>
                      <w:r w:rsidRPr="00F81B0C">
                        <w:rPr>
                          <w:rFonts w:ascii="Arial" w:hAnsi="Arial" w:cs="Arial"/>
                          <w:sz w:val="16"/>
                          <w:szCs w:val="16"/>
                        </w:rPr>
                        <w:t xml:space="preserve">Ed Team reviews submission </w:t>
                      </w:r>
                    </w:p>
                    <w:p w14:paraId="26E4D3D3" w14:textId="77777777" w:rsidR="00976E09" w:rsidRPr="00714758" w:rsidRDefault="00976E09" w:rsidP="005561CD">
                      <w:pPr>
                        <w:pBdr>
                          <w:top w:val="single" w:sz="4" w:space="1" w:color="auto"/>
                          <w:left w:val="single" w:sz="4" w:space="4" w:color="auto"/>
                          <w:bottom w:val="single" w:sz="4" w:space="1" w:color="auto"/>
                          <w:right w:val="single" w:sz="4" w:space="5" w:color="auto"/>
                        </w:pBdr>
                        <w:shd w:val="clear" w:color="auto" w:fill="99CCFF"/>
                        <w:jc w:val="center"/>
                        <w:rPr>
                          <w:rFonts w:ascii="Arial" w:hAnsi="Arial" w:cs="Arial"/>
                          <w:sz w:val="18"/>
                          <w:szCs w:val="18"/>
                        </w:rPr>
                      </w:pPr>
                      <w:r>
                        <w:rPr>
                          <w:rFonts w:ascii="Arial" w:hAnsi="Arial" w:cs="Arial"/>
                          <w:sz w:val="18"/>
                          <w:szCs w:val="18"/>
                        </w:rPr>
                        <w:t xml:space="preserve"> </w:t>
                      </w:r>
                    </w:p>
                    <w:p w14:paraId="339F09EA" w14:textId="77777777" w:rsidR="00976E09" w:rsidRDefault="00976E09" w:rsidP="005561CD"/>
                  </w:txbxContent>
                </v:textbox>
                <w10:wrap type="square"/>
              </v:shape>
            </w:pict>
          </mc:Fallback>
        </mc:AlternateContent>
      </w:r>
      <w:r>
        <w:rPr>
          <w:noProof/>
          <w:lang w:val="en-US"/>
        </w:rPr>
        <mc:AlternateContent>
          <mc:Choice Requires="wps">
            <w:drawing>
              <wp:anchor distT="0" distB="0" distL="114300" distR="114300" simplePos="0" relativeHeight="251737088" behindDoc="0" locked="0" layoutInCell="1" allowOverlap="1" wp14:anchorId="14845E9C" wp14:editId="20E98D89">
                <wp:simplePos x="0" y="0"/>
                <wp:positionH relativeFrom="column">
                  <wp:posOffset>3657600</wp:posOffset>
                </wp:positionH>
                <wp:positionV relativeFrom="paragraph">
                  <wp:posOffset>4946015</wp:posOffset>
                </wp:positionV>
                <wp:extent cx="381000" cy="304800"/>
                <wp:effectExtent l="50800" t="0" r="25400" b="76200"/>
                <wp:wrapNone/>
                <wp:docPr id="56" name="Straight Arrow Connector 56"/>
                <wp:cNvGraphicFramePr/>
                <a:graphic xmlns:a="http://schemas.openxmlformats.org/drawingml/2006/main">
                  <a:graphicData uri="http://schemas.microsoft.com/office/word/2010/wordprocessingShape">
                    <wps:wsp>
                      <wps:cNvCnPr/>
                      <wps:spPr>
                        <a:xfrm flipH="1">
                          <a:off x="0" y="0"/>
                          <a:ext cx="38100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4in;margin-top:389.45pt;width:30pt;height:24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" strokecolor="#5b9bd5 [3204]" strokeweight="1pt">
                <v:stroke endarrow="open" joinstyle="miter"/>
              </v:shape>
            </w:pict>
          </mc:Fallback>
        </mc:AlternateContent>
      </w:r>
    </w:p>
    <w:p w14:paraId="34658443" w14:textId="77777777" w:rsidR="005561CD" w:rsidRDefault="005561CD" w:rsidP="005561CD">
      <w:pPr>
        <w:jc w:val="center"/>
      </w:pPr>
    </w:p>
    <w:p w14:paraId="358FCBAB" w14:textId="77777777" w:rsidR="005561CD" w:rsidRPr="00B2233F" w:rsidRDefault="005561CD" w:rsidP="005561CD"/>
    <w:p w14:paraId="688523FA" w14:textId="406F18C9" w:rsidR="005561CD" w:rsidRPr="00B2233F" w:rsidRDefault="0003338B" w:rsidP="005561CD">
      <w:r>
        <w:rPr>
          <w:noProof/>
          <w:lang w:val="en-US"/>
        </w:rPr>
        <mc:AlternateContent>
          <mc:Choice Requires="wps">
            <w:drawing>
              <wp:anchor distT="0" distB="0" distL="114300" distR="114300" simplePos="0" relativeHeight="251721728" behindDoc="0" locked="0" layoutInCell="1" allowOverlap="1" wp14:anchorId="1F1C5C0E" wp14:editId="6ECD4B6D">
                <wp:simplePos x="0" y="0"/>
                <wp:positionH relativeFrom="column">
                  <wp:posOffset>114300</wp:posOffset>
                </wp:positionH>
                <wp:positionV relativeFrom="paragraph">
                  <wp:posOffset>95885</wp:posOffset>
                </wp:positionV>
                <wp:extent cx="800100" cy="571500"/>
                <wp:effectExtent l="50800" t="0" r="38100" b="63500"/>
                <wp:wrapNone/>
                <wp:docPr id="25" name="Straight Arrow Connector 25"/>
                <wp:cNvGraphicFramePr/>
                <a:graphic xmlns:a="http://schemas.openxmlformats.org/drawingml/2006/main">
                  <a:graphicData uri="http://schemas.microsoft.com/office/word/2010/wordprocessingShape">
                    <wps:wsp>
                      <wps:cNvCnPr/>
                      <wps:spPr>
                        <a:xfrm flipH="1">
                          <a:off x="0" y="0"/>
                          <a:ext cx="8001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9pt;margin-top:7.55pt;width:63pt;height:4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" strokecolor="#5b9bd5 [3204]" strokeweight="1pt">
                <v:stroke endarrow="open" joinstyle="miter"/>
              </v:shape>
            </w:pict>
          </mc:Fallback>
        </mc:AlternateContent>
      </w:r>
    </w:p>
    <w:p w14:paraId="56C22B40" w14:textId="5E4A6A1B" w:rsidR="005561CD" w:rsidRPr="00B2233F" w:rsidRDefault="00841B6F" w:rsidP="005561CD">
      <w:r>
        <w:rPr>
          <w:noProof/>
          <w:lang w:val="en-US"/>
        </w:rPr>
        <mc:AlternateContent>
          <mc:Choice Requires="wps">
            <w:drawing>
              <wp:anchor distT="0" distB="0" distL="114300" distR="114300" simplePos="0" relativeHeight="251719680" behindDoc="0" locked="0" layoutInCell="1" allowOverlap="1" wp14:anchorId="5E8D0E98" wp14:editId="54D37F38">
                <wp:simplePos x="0" y="0"/>
                <wp:positionH relativeFrom="column">
                  <wp:posOffset>2400300</wp:posOffset>
                </wp:positionH>
                <wp:positionV relativeFrom="paragraph">
                  <wp:posOffset>153670</wp:posOffset>
                </wp:positionV>
                <wp:extent cx="0" cy="228600"/>
                <wp:effectExtent l="101600" t="0" r="76200" b="76200"/>
                <wp:wrapNone/>
                <wp:docPr id="22" name="Straight Arrow Connector 2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89pt;margin-top:12.1pt;width:0;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" strokecolor="#5b9bd5 [3204]" strokeweight="1pt">
                <v:stroke endarrow="open" joinstyle="miter"/>
              </v:shape>
            </w:pict>
          </mc:Fallback>
        </mc:AlternateContent>
      </w:r>
    </w:p>
    <w:p w14:paraId="5491CFA1" w14:textId="4DBCE008" w:rsidR="005561CD" w:rsidRPr="00B2233F" w:rsidRDefault="005561CD" w:rsidP="005561CD"/>
    <w:p w14:paraId="78D73A36" w14:textId="2FB5C325" w:rsidR="005561CD" w:rsidRDefault="0003338B" w:rsidP="005561CD">
      <w:r>
        <w:rPr>
          <w:noProof/>
          <w:lang w:val="en-US"/>
        </w:rPr>
        <mc:AlternateContent>
          <mc:Choice Requires="wps">
            <w:drawing>
              <wp:anchor distT="0" distB="0" distL="114300" distR="114300" simplePos="0" relativeHeight="251722752" behindDoc="0" locked="0" layoutInCell="1" allowOverlap="1" wp14:anchorId="46B8C805" wp14:editId="50C47377">
                <wp:simplePos x="0" y="0"/>
                <wp:positionH relativeFrom="column">
                  <wp:posOffset>0</wp:posOffset>
                </wp:positionH>
                <wp:positionV relativeFrom="paragraph">
                  <wp:posOffset>228600</wp:posOffset>
                </wp:positionV>
                <wp:extent cx="0" cy="228600"/>
                <wp:effectExtent l="101600" t="0" r="76200" b="76200"/>
                <wp:wrapNone/>
                <wp:docPr id="38" name="Straight Arrow Connector 3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0;margin-top:18pt;width:0;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M5PdQBAAD+AwAADgAAAGRycy9lMm9Eb2MueG1srFPBjtMwEL0j8Q+W7zRpk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" strokecolor="#5b9bd5 [3204]" strokeweight="1pt">
                <v:stroke endarrow="open" joinstyle="miter"/>
              </v:shape>
            </w:pict>
          </mc:Fallback>
        </mc:AlternateContent>
      </w:r>
    </w:p>
    <w:p w14:paraId="73E12AF1" w14:textId="6685AC18" w:rsidR="005561CD" w:rsidRDefault="005561CD" w:rsidP="005561CD">
      <w:pPr>
        <w:jc w:val="center"/>
      </w:pPr>
    </w:p>
    <w:p w14:paraId="20394D2C" w14:textId="3166D038" w:rsidR="005561CD" w:rsidRPr="00B2233F" w:rsidRDefault="0003338B" w:rsidP="005561CD">
      <w:r>
        <w:rPr>
          <w:noProof/>
          <w:lang w:val="en-US"/>
        </w:rPr>
        <mc:AlternateContent>
          <mc:Choice Requires="wps">
            <w:drawing>
              <wp:anchor distT="0" distB="0" distL="114300" distR="114300" simplePos="0" relativeHeight="251726848" behindDoc="0" locked="0" layoutInCell="1" allowOverlap="1" wp14:anchorId="55420F98" wp14:editId="1B8E7A31">
                <wp:simplePos x="0" y="0"/>
                <wp:positionH relativeFrom="column">
                  <wp:posOffset>-1155700</wp:posOffset>
                </wp:positionH>
                <wp:positionV relativeFrom="paragraph">
                  <wp:posOffset>229235</wp:posOffset>
                </wp:positionV>
                <wp:extent cx="0" cy="228600"/>
                <wp:effectExtent l="101600" t="0" r="76200" b="76200"/>
                <wp:wrapNone/>
                <wp:docPr id="40" name="Straight Arrow Connector 4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90.95pt;margin-top:18.05pt;width:0;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tmKtMBAAD+AwAADgAAAGRycy9lMm9Eb2MueG1srFPBjtMwEL0j8Q+W7zRph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" strokecolor="#5b9bd5 [3204]" strokeweight="1pt">
                <v:stroke endarrow="open" joinstyle="miter"/>
              </v:shape>
            </w:pict>
          </mc:Fallback>
        </mc:AlternateContent>
      </w:r>
    </w:p>
    <w:p w14:paraId="515260EF" w14:textId="7AAF5D50" w:rsidR="005561CD" w:rsidRPr="00B2233F" w:rsidRDefault="0003338B" w:rsidP="005561CD">
      <w:r>
        <w:rPr>
          <w:noProof/>
          <w:lang w:val="en-US"/>
        </w:rPr>
        <mc:AlternateContent>
          <mc:Choice Requires="wps">
            <w:drawing>
              <wp:anchor distT="0" distB="0" distL="114300" distR="114300" simplePos="0" relativeHeight="251732992" behindDoc="0" locked="0" layoutInCell="1" allowOverlap="1" wp14:anchorId="3557FD2D" wp14:editId="43F27B19">
                <wp:simplePos x="0" y="0"/>
                <wp:positionH relativeFrom="column">
                  <wp:posOffset>3644900</wp:posOffset>
                </wp:positionH>
                <wp:positionV relativeFrom="paragraph">
                  <wp:posOffset>172720</wp:posOffset>
                </wp:positionV>
                <wp:extent cx="0" cy="228600"/>
                <wp:effectExtent l="101600" t="0" r="76200" b="76200"/>
                <wp:wrapNone/>
                <wp:docPr id="54" name="Straight Arrow Connector 5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87pt;margin-top:13.6pt;width:0;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" strokecolor="#5b9bd5 [3204]" strokeweight="1pt">
                <v:stroke endarrow="open" joinstyle="miter"/>
              </v:shape>
            </w:pict>
          </mc:Fallback>
        </mc:AlternateContent>
      </w:r>
    </w:p>
    <w:p w14:paraId="7E8699F9" w14:textId="504ECBC9" w:rsidR="005561CD" w:rsidRPr="00B2233F" w:rsidRDefault="0003338B" w:rsidP="005561CD">
      <w:r>
        <w:rPr>
          <w:noProof/>
          <w:lang w:val="en-US"/>
        </w:rPr>
        <mc:AlternateContent>
          <mc:Choice Requires="wps">
            <w:drawing>
              <wp:anchor distT="0" distB="0" distL="114300" distR="114300" simplePos="0" relativeHeight="251661312" behindDoc="0" locked="0" layoutInCell="1" allowOverlap="1" wp14:anchorId="6997726D" wp14:editId="48694AFE">
                <wp:simplePos x="0" y="0"/>
                <wp:positionH relativeFrom="column">
                  <wp:posOffset>3886200</wp:posOffset>
                </wp:positionH>
                <wp:positionV relativeFrom="paragraph">
                  <wp:posOffset>115570</wp:posOffset>
                </wp:positionV>
                <wp:extent cx="2006600" cy="685800"/>
                <wp:effectExtent l="0" t="0" r="0" b="0"/>
                <wp:wrapNone/>
                <wp:docPr id="3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59C4" w14:textId="77777777"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CP sends submission to</w:t>
                            </w:r>
                          </w:p>
                          <w:p w14:paraId="2ED06D4D" w14:textId="77777777"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SoH Office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06pt;margin-top:9.1pt;width:15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" filled="f" stroked="f">
                <v:textbox inset=",7.2pt,,7.2pt">
                  <w:txbxContent>
                    <w:p w14:paraId="1A9059C4" w14:textId="77777777"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CP sends submission to</w:t>
                      </w:r>
                    </w:p>
                    <w:p w14:paraId="2ED06D4D" w14:textId="77777777"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SoH Office</w:t>
                      </w:r>
                    </w:p>
                  </w:txbxContent>
                </v:textbox>
              </v:shape>
            </w:pict>
          </mc:Fallback>
        </mc:AlternateContent>
      </w:r>
    </w:p>
    <w:p w14:paraId="0CCDCEF6" w14:textId="59F2B676" w:rsidR="005561CD" w:rsidRDefault="0003338B" w:rsidP="005561CD">
      <w:r>
        <w:rPr>
          <w:noProof/>
          <w:lang w:val="en-US"/>
        </w:rPr>
        <mc:AlternateContent>
          <mc:Choice Requires="wps">
            <w:drawing>
              <wp:anchor distT="0" distB="0" distL="114300" distR="114300" simplePos="0" relativeHeight="251728896" behindDoc="0" locked="0" layoutInCell="1" allowOverlap="1" wp14:anchorId="48552D99" wp14:editId="0A6ED51C">
                <wp:simplePos x="0" y="0"/>
                <wp:positionH relativeFrom="column">
                  <wp:posOffset>0</wp:posOffset>
                </wp:positionH>
                <wp:positionV relativeFrom="paragraph">
                  <wp:posOffset>58420</wp:posOffset>
                </wp:positionV>
                <wp:extent cx="0" cy="228600"/>
                <wp:effectExtent l="101600" t="0" r="76200" b="76200"/>
                <wp:wrapNone/>
                <wp:docPr id="52" name="Straight Arrow Connector 5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0;margin-top:4.6pt;width:0;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0UGtQBAAD+AwAADgAAAGRycy9lMm9Eb2MueG1srFPBjtMwEL0j8Q+W7zRpJ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" strokecolor="#5b9bd5 [3204]" strokeweight="1pt">
                <v:stroke endarrow="open" joinstyle="miter"/>
              </v:shape>
            </w:pict>
          </mc:Fallback>
        </mc:AlternateContent>
      </w:r>
    </w:p>
    <w:p w14:paraId="4E895D40" w14:textId="79B56CE5" w:rsidR="005561CD" w:rsidRDefault="0080101C" w:rsidP="005561CD">
      <w:pPr>
        <w:jc w:val="center"/>
      </w:pPr>
      <w:r>
        <w:rPr>
          <w:noProof/>
          <w:lang w:val="en-US"/>
        </w:rPr>
        <mc:AlternateContent>
          <mc:Choice Requires="wps">
            <w:drawing>
              <wp:anchor distT="0" distB="0" distL="114300" distR="114300" simplePos="0" relativeHeight="251662336" behindDoc="0" locked="0" layoutInCell="1" allowOverlap="1" wp14:anchorId="13F7137C" wp14:editId="16A56040">
                <wp:simplePos x="0" y="0"/>
                <wp:positionH relativeFrom="column">
                  <wp:posOffset>-685800</wp:posOffset>
                </wp:positionH>
                <wp:positionV relativeFrom="paragraph">
                  <wp:posOffset>123190</wp:posOffset>
                </wp:positionV>
                <wp:extent cx="1951990" cy="45720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990" cy="457200"/>
                        </a:xfrm>
                        <a:prstGeom prst="rect">
                          <a:avLst/>
                        </a:prstGeom>
                        <a:noFill/>
                        <a:ln>
                          <a:noFill/>
                        </a:ln>
                        <a:effectLst/>
                        <a:extLst>
                          <a:ext uri="{C572A759-6A51-4108-AA02-DFA0A04FC94B}">
                            <ma14:wrappingTextBoxFlag xmlns:ma14="http://schemas.microsoft.com/office/mac/drawingml/2011/main"/>
                          </a:ext>
                        </a:extLst>
                      </wps:spPr>
                      <wps:txbx>
                        <w:txbxContent>
                          <w:p w14:paraId="0374704B" w14:textId="66AEF020" w:rsidR="00857918" w:rsidRPr="00F81B0C" w:rsidRDefault="00857918" w:rsidP="005561CD">
                            <w:pPr>
                              <w:pBdr>
                                <w:top w:val="single" w:sz="4" w:space="1" w:color="auto"/>
                                <w:left w:val="single" w:sz="4" w:space="4" w:color="auto"/>
                                <w:bottom w:val="single" w:sz="4" w:space="1" w:color="auto"/>
                                <w:right w:val="single" w:sz="4" w:space="5" w:color="auto"/>
                              </w:pBdr>
                              <w:shd w:val="clear" w:color="auto" w:fill="99CCFF"/>
                              <w:jc w:val="center"/>
                              <w:rPr>
                                <w:rFonts w:ascii="Arial" w:hAnsi="Arial" w:cs="Arial"/>
                                <w:sz w:val="16"/>
                                <w:szCs w:val="16"/>
                              </w:rPr>
                            </w:pPr>
                            <w:r w:rsidRPr="00F81B0C">
                              <w:rPr>
                                <w:rFonts w:ascii="Arial" w:hAnsi="Arial" w:cs="Arial"/>
                                <w:sz w:val="16"/>
                                <w:szCs w:val="16"/>
                              </w:rPr>
                              <w:t xml:space="preserve">Ed Team sends submission to </w:t>
                            </w:r>
                            <w:r w:rsidR="0080101C">
                              <w:rPr>
                                <w:rFonts w:ascii="Arial" w:hAnsi="Arial" w:cs="Arial"/>
                                <w:sz w:val="16"/>
                                <w:szCs w:val="16"/>
                              </w:rPr>
                              <w:t>Independent Education Advisor</w:t>
                            </w:r>
                          </w:p>
                          <w:p w14:paraId="2504B135" w14:textId="77777777" w:rsidR="00857918" w:rsidRDefault="00857918" w:rsidP="00556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left:0;text-align:left;margin-left:-53.95pt;margin-top:9.7pt;width:153.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" filled="f" stroked="f">
                <v:path arrowok="t"/>
                <v:textbox>
                  <w:txbxContent>
                    <w:p w14:paraId="0374704B" w14:textId="66AEF020" w:rsidR="00857918" w:rsidRPr="00F81B0C" w:rsidRDefault="00857918" w:rsidP="005561CD">
                      <w:pPr>
                        <w:pBdr>
                          <w:top w:val="single" w:sz="4" w:space="1" w:color="auto"/>
                          <w:left w:val="single" w:sz="4" w:space="4" w:color="auto"/>
                          <w:bottom w:val="single" w:sz="4" w:space="1" w:color="auto"/>
                          <w:right w:val="single" w:sz="4" w:space="5" w:color="auto"/>
                        </w:pBdr>
                        <w:shd w:val="clear" w:color="auto" w:fill="99CCFF"/>
                        <w:jc w:val="center"/>
                        <w:rPr>
                          <w:rFonts w:ascii="Arial" w:hAnsi="Arial" w:cs="Arial"/>
                          <w:sz w:val="16"/>
                          <w:szCs w:val="16"/>
                        </w:rPr>
                      </w:pPr>
                      <w:r w:rsidRPr="00F81B0C">
                        <w:rPr>
                          <w:rFonts w:ascii="Arial" w:hAnsi="Arial" w:cs="Arial"/>
                          <w:sz w:val="16"/>
                          <w:szCs w:val="16"/>
                        </w:rPr>
                        <w:t xml:space="preserve">Ed Team sends submission to </w:t>
                      </w:r>
                      <w:r w:rsidR="0080101C">
                        <w:rPr>
                          <w:rFonts w:ascii="Arial" w:hAnsi="Arial" w:cs="Arial"/>
                          <w:sz w:val="16"/>
                          <w:szCs w:val="16"/>
                        </w:rPr>
                        <w:t>Independent Education Advisor</w:t>
                      </w:r>
                    </w:p>
                    <w:p w14:paraId="2504B135" w14:textId="77777777" w:rsidR="00857918" w:rsidRDefault="00857918" w:rsidP="005561CD"/>
                  </w:txbxContent>
                </v:textbox>
                <w10:wrap type="square"/>
              </v:shape>
            </w:pict>
          </mc:Fallback>
        </mc:AlternateContent>
      </w:r>
      <w:r w:rsidR="0003338B">
        <w:rPr>
          <w:noProof/>
          <w:lang w:val="en-US"/>
        </w:rPr>
        <mc:AlternateContent>
          <mc:Choice Requires="wps">
            <w:drawing>
              <wp:anchor distT="0" distB="0" distL="114300" distR="114300" simplePos="0" relativeHeight="251735040" behindDoc="0" locked="0" layoutInCell="1" allowOverlap="1" wp14:anchorId="0532D218" wp14:editId="58F236B0">
                <wp:simplePos x="0" y="0"/>
                <wp:positionH relativeFrom="column">
                  <wp:posOffset>3648710</wp:posOffset>
                </wp:positionH>
                <wp:positionV relativeFrom="paragraph">
                  <wp:posOffset>229870</wp:posOffset>
                </wp:positionV>
                <wp:extent cx="0" cy="228600"/>
                <wp:effectExtent l="101600" t="0" r="76200" b="76200"/>
                <wp:wrapNone/>
                <wp:docPr id="55" name="Straight Arrow Connector 5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87.3pt;margin-top:18.1pt;width:0;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" strokecolor="#5b9bd5 [3204]" strokeweight="1pt">
                <v:stroke endarrow="open" joinstyle="miter"/>
              </v:shape>
            </w:pict>
          </mc:Fallback>
        </mc:AlternateContent>
      </w:r>
    </w:p>
    <w:p w14:paraId="06CB4EB3" w14:textId="22D808AD" w:rsidR="005561CD" w:rsidRPr="00F57E2A" w:rsidRDefault="0003338B" w:rsidP="005561CD">
      <w:r>
        <w:rPr>
          <w:noProof/>
          <w:lang w:val="en-US"/>
        </w:rPr>
        <mc:AlternateContent>
          <mc:Choice Requires="wps">
            <w:drawing>
              <wp:anchor distT="0" distB="0" distL="114300" distR="114300" simplePos="0" relativeHeight="251730944" behindDoc="0" locked="0" layoutInCell="1" allowOverlap="1" wp14:anchorId="53FC6F42" wp14:editId="3D7A7880">
                <wp:simplePos x="0" y="0"/>
                <wp:positionH relativeFrom="column">
                  <wp:posOffset>-1151890</wp:posOffset>
                </wp:positionH>
                <wp:positionV relativeFrom="paragraph">
                  <wp:posOffset>172720</wp:posOffset>
                </wp:positionV>
                <wp:extent cx="0" cy="228600"/>
                <wp:effectExtent l="101600" t="0" r="76200" b="76200"/>
                <wp:wrapNone/>
                <wp:docPr id="53" name="Straight Arrow Connector 5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90.65pt;margin-top:13.6pt;width:0;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" strokecolor="#5b9bd5 [3204]" strokeweight="1pt">
                <v:stroke endarrow="open" joinstyle="miter"/>
              </v:shape>
            </w:pict>
          </mc:Fallback>
        </mc:AlternateContent>
      </w:r>
    </w:p>
    <w:p w14:paraId="4096D277" w14:textId="74C0F899" w:rsidR="005561CD" w:rsidRPr="00F57E2A" w:rsidRDefault="0003338B" w:rsidP="005561CD">
      <w:r>
        <w:rPr>
          <w:noProof/>
          <w:lang w:val="en-US"/>
        </w:rPr>
        <mc:AlternateContent>
          <mc:Choice Requires="wps">
            <w:drawing>
              <wp:anchor distT="0" distB="0" distL="114300" distR="114300" simplePos="0" relativeHeight="251739136" behindDoc="0" locked="0" layoutInCell="1" allowOverlap="1" wp14:anchorId="2BB8383A" wp14:editId="1A2901F2">
                <wp:simplePos x="0" y="0"/>
                <wp:positionH relativeFrom="column">
                  <wp:posOffset>-12065</wp:posOffset>
                </wp:positionH>
                <wp:positionV relativeFrom="paragraph">
                  <wp:posOffset>222885</wp:posOffset>
                </wp:positionV>
                <wp:extent cx="228600" cy="342900"/>
                <wp:effectExtent l="0" t="0" r="101600" b="63500"/>
                <wp:wrapNone/>
                <wp:docPr id="57" name="Straight Arrow Connector 57"/>
                <wp:cNvGraphicFramePr/>
                <a:graphic xmlns:a="http://schemas.openxmlformats.org/drawingml/2006/main">
                  <a:graphicData uri="http://schemas.microsoft.com/office/word/2010/wordprocessingShape">
                    <wps:wsp>
                      <wps:cNvCnPr/>
                      <wps:spPr>
                        <a:xfrm>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9pt;margin-top:17.55pt;width:18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" strokecolor="#5b9bd5 [3204]" strokeweight="1pt">
                <v:stroke endarrow="open" joinstyle="miter"/>
              </v:shape>
            </w:pict>
          </mc:Fallback>
        </mc:AlternateContent>
      </w:r>
    </w:p>
    <w:p w14:paraId="3D767DD0" w14:textId="15BC7BEE" w:rsidR="005561CD" w:rsidRPr="00F57E2A" w:rsidRDefault="0003338B" w:rsidP="005561CD">
      <w:r>
        <w:rPr>
          <w:noProof/>
          <w:lang w:val="en-US"/>
        </w:rPr>
        <mc:AlternateContent>
          <mc:Choice Requires="wps">
            <w:drawing>
              <wp:anchor distT="0" distB="0" distL="114300" distR="114300" simplePos="0" relativeHeight="251743232" behindDoc="0" locked="0" layoutInCell="1" allowOverlap="1" wp14:anchorId="2744226B" wp14:editId="323C5045">
                <wp:simplePos x="0" y="0"/>
                <wp:positionH relativeFrom="column">
                  <wp:posOffset>2502535</wp:posOffset>
                </wp:positionH>
                <wp:positionV relativeFrom="paragraph">
                  <wp:posOffset>280035</wp:posOffset>
                </wp:positionV>
                <wp:extent cx="228600" cy="342900"/>
                <wp:effectExtent l="0" t="0" r="101600" b="63500"/>
                <wp:wrapNone/>
                <wp:docPr id="59" name="Straight Arrow Connector 59"/>
                <wp:cNvGraphicFramePr/>
                <a:graphic xmlns:a="http://schemas.openxmlformats.org/drawingml/2006/main">
                  <a:graphicData uri="http://schemas.microsoft.com/office/word/2010/wordprocessingShape">
                    <wps:wsp>
                      <wps:cNvCnPr/>
                      <wps:spPr>
                        <a:xfrm>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197.05pt;margin-top:22.05pt;width:18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" strokecolor="#5b9bd5 [3204]" strokeweight="1pt">
                <v:stroke endarrow="open" joinstyle="miter"/>
              </v:shape>
            </w:pict>
          </mc:Fallback>
        </mc:AlternateContent>
      </w:r>
    </w:p>
    <w:p w14:paraId="05C55707" w14:textId="21A79433" w:rsidR="005561CD" w:rsidRPr="00F57E2A" w:rsidRDefault="00D83292" w:rsidP="005561CD">
      <w:r>
        <w:rPr>
          <w:noProof/>
          <w:lang w:val="en-US"/>
        </w:rPr>
        <mc:AlternateContent>
          <mc:Choice Requires="wps">
            <w:drawing>
              <wp:anchor distT="0" distB="0" distL="114300" distR="114300" simplePos="0" relativeHeight="251665408" behindDoc="0" locked="0" layoutInCell="1" allowOverlap="1" wp14:anchorId="33433D67" wp14:editId="4EE0391D">
                <wp:simplePos x="0" y="0"/>
                <wp:positionH relativeFrom="column">
                  <wp:posOffset>2959735</wp:posOffset>
                </wp:positionH>
                <wp:positionV relativeFrom="paragraph">
                  <wp:posOffset>116205</wp:posOffset>
                </wp:positionV>
                <wp:extent cx="1943735" cy="800735"/>
                <wp:effectExtent l="0" t="0" r="0" b="0"/>
                <wp:wrapTight wrapText="bothSides">
                  <wp:wrapPolygon edited="0">
                    <wp:start x="282" y="685"/>
                    <wp:lineTo x="282" y="19870"/>
                    <wp:lineTo x="20887" y="19870"/>
                    <wp:lineTo x="20887" y="685"/>
                    <wp:lineTo x="282" y="685"/>
                  </wp:wrapPolygon>
                </wp:wrapTight>
                <wp:docPr id="3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E44FD" w14:textId="728F5C50"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Education Sub Committee considers report and recommendations and refers report back to CP via Ed Dept if there are still areas for concern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margin-left:233.05pt;margin-top:9.15pt;width:153.05pt;height:6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" filled="f" stroked="f">
                <v:textbox inset=",7.2pt,,7.2pt">
                  <w:txbxContent>
                    <w:p w14:paraId="0B8E44FD" w14:textId="728F5C50"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sidRPr="00F81B0C">
                        <w:rPr>
                          <w:rFonts w:ascii="Arial" w:hAnsi="Arial" w:cs="Arial"/>
                          <w:sz w:val="16"/>
                          <w:szCs w:val="16"/>
                        </w:rPr>
                        <w:t>Education Sub Committee considers report and recommendations and refers report back to CP via Ed Dept if there are still areas for concern</w:t>
                      </w:r>
                    </w:p>
                  </w:txbxContent>
                </v:textbox>
                <w10:wrap type="tight"/>
              </v:shape>
            </w:pict>
          </mc:Fallback>
        </mc:AlternateContent>
      </w:r>
    </w:p>
    <w:p w14:paraId="7EA85F70" w14:textId="02D48E22" w:rsidR="005561CD" w:rsidRPr="00F57E2A" w:rsidRDefault="005561CD" w:rsidP="005561CD"/>
    <w:p w14:paraId="1C6238DC" w14:textId="2F5D6A85" w:rsidR="005561CD" w:rsidRDefault="00D83292" w:rsidP="005561CD">
      <w:r>
        <w:rPr>
          <w:noProof/>
          <w:lang w:val="en-US"/>
        </w:rPr>
        <mc:AlternateContent>
          <mc:Choice Requires="wps">
            <w:drawing>
              <wp:anchor distT="0" distB="0" distL="114300" distR="114300" simplePos="0" relativeHeight="251745280" behindDoc="0" locked="0" layoutInCell="1" allowOverlap="1" wp14:anchorId="3240522C" wp14:editId="0AFBE368">
                <wp:simplePos x="0" y="0"/>
                <wp:positionH relativeFrom="column">
                  <wp:posOffset>-50165</wp:posOffset>
                </wp:positionH>
                <wp:positionV relativeFrom="paragraph">
                  <wp:posOffset>2540</wp:posOffset>
                </wp:positionV>
                <wp:extent cx="342900" cy="0"/>
                <wp:effectExtent l="0" t="101600" r="38100" b="127000"/>
                <wp:wrapNone/>
                <wp:docPr id="60" name="Straight Arrow Connector 6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3.9pt;margin-top:.2pt;width:27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" strokecolor="#5b9bd5 [3204]" strokeweight="1pt">
                <v:stroke endarrow="open" joinstyle="miter"/>
              </v:shape>
            </w:pict>
          </mc:Fallback>
        </mc:AlternateContent>
      </w:r>
      <w:r w:rsidR="0003338B">
        <w:rPr>
          <w:noProof/>
          <w:lang w:val="en-US"/>
        </w:rPr>
        <mc:AlternateContent>
          <mc:Choice Requires="wps">
            <w:drawing>
              <wp:anchor distT="0" distB="0" distL="114300" distR="114300" simplePos="0" relativeHeight="251747328" behindDoc="0" locked="0" layoutInCell="1" allowOverlap="1" wp14:anchorId="586D9533" wp14:editId="7C4FC666">
                <wp:simplePos x="0" y="0"/>
                <wp:positionH relativeFrom="column">
                  <wp:posOffset>1321435</wp:posOffset>
                </wp:positionH>
                <wp:positionV relativeFrom="paragraph">
                  <wp:posOffset>228600</wp:posOffset>
                </wp:positionV>
                <wp:extent cx="0" cy="228600"/>
                <wp:effectExtent l="101600" t="0" r="76200" b="76200"/>
                <wp:wrapNone/>
                <wp:docPr id="61" name="Straight Arrow Connector 6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04.05pt;margin-top:18pt;width:0;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" strokecolor="#5b9bd5 [3204]" strokeweight="1pt">
                <v:stroke endarrow="open" joinstyle="miter"/>
              </v:shape>
            </w:pict>
          </mc:Fallback>
        </mc:AlternateContent>
      </w:r>
    </w:p>
    <w:p w14:paraId="1EDDA24F" w14:textId="76DEFD5C" w:rsidR="0003338B" w:rsidRDefault="00712886" w:rsidP="005561CD">
      <w:r>
        <w:rPr>
          <w:noProof/>
          <w:lang w:val="en-US"/>
        </w:rPr>
        <mc:AlternateContent>
          <mc:Choice Requires="wps">
            <w:drawing>
              <wp:anchor distT="0" distB="0" distL="114300" distR="114300" simplePos="0" relativeHeight="251666432" behindDoc="0" locked="0" layoutInCell="1" allowOverlap="1" wp14:anchorId="729F0EF6" wp14:editId="25C19F64">
                <wp:simplePos x="0" y="0"/>
                <wp:positionH relativeFrom="column">
                  <wp:posOffset>1828800</wp:posOffset>
                </wp:positionH>
                <wp:positionV relativeFrom="paragraph">
                  <wp:posOffset>172720</wp:posOffset>
                </wp:positionV>
                <wp:extent cx="1867535" cy="800100"/>
                <wp:effectExtent l="0" t="0" r="0" b="0"/>
                <wp:wrapTight wrapText="bothSides">
                  <wp:wrapPolygon edited="0">
                    <wp:start x="294" y="686"/>
                    <wp:lineTo x="294" y="19886"/>
                    <wp:lineTo x="20858" y="19886"/>
                    <wp:lineTo x="20858" y="686"/>
                    <wp:lineTo x="294" y="686"/>
                  </wp:wrapPolygon>
                </wp:wrapTight>
                <wp:docPr id="37" name="Text Box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6753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0464" w14:textId="5C06A61D" w:rsidR="00857918" w:rsidRPr="00F81B0C" w:rsidRDefault="00857918"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Pr>
                                <w:rFonts w:ascii="Arial" w:hAnsi="Arial" w:cs="Arial"/>
                                <w:sz w:val="16"/>
                                <w:szCs w:val="16"/>
                              </w:rPr>
                              <w:t>Once accredited, start 4 year cycle – refer to page 6 of handbook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in;margin-top:13.6pt;width:147.0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" filled="f" stroked="f">
                <o:lock v:ext="edit" aspectratio="t"/>
                <v:textbox inset=",7.2pt,,7.2pt">
                  <w:txbxContent>
                    <w:p w14:paraId="33290464" w14:textId="5C06A61D" w:rsidR="00976E09" w:rsidRPr="00F81B0C" w:rsidRDefault="00976E09" w:rsidP="005561CD">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sz w:val="16"/>
                          <w:szCs w:val="16"/>
                        </w:rPr>
                      </w:pPr>
                      <w:r>
                        <w:rPr>
                          <w:rFonts w:ascii="Arial" w:hAnsi="Arial" w:cs="Arial"/>
                          <w:sz w:val="16"/>
                          <w:szCs w:val="16"/>
                        </w:rPr>
                        <w:t>Once accredited, start 4 year cycle – refer to page 6 of handbook</w:t>
                      </w:r>
                    </w:p>
                  </w:txbxContent>
                </v:textbox>
                <w10:wrap type="tight"/>
              </v:shape>
            </w:pict>
          </mc:Fallback>
        </mc:AlternateContent>
      </w:r>
    </w:p>
    <w:p w14:paraId="37A88645" w14:textId="77777777" w:rsidR="0003338B" w:rsidRDefault="0003338B" w:rsidP="005561CD"/>
    <w:p w14:paraId="5733C92D" w14:textId="6EC7709F" w:rsidR="0003338B" w:rsidRDefault="0003338B" w:rsidP="005561CD"/>
    <w:p w14:paraId="78B9A174" w14:textId="5FE77E32" w:rsidR="0003338B" w:rsidRDefault="00D83292" w:rsidP="005561CD">
      <w:r>
        <w:rPr>
          <w:noProof/>
          <w:lang w:val="en-US"/>
        </w:rPr>
        <mc:AlternateContent>
          <mc:Choice Requires="wpg">
            <w:drawing>
              <wp:anchor distT="0" distB="0" distL="114300" distR="114300" simplePos="0" relativeHeight="251756544" behindDoc="0" locked="0" layoutInCell="1" allowOverlap="1" wp14:anchorId="589FA511" wp14:editId="1E6D91A8">
                <wp:simplePos x="0" y="0"/>
                <wp:positionH relativeFrom="column">
                  <wp:posOffset>3886200</wp:posOffset>
                </wp:positionH>
                <wp:positionV relativeFrom="paragraph">
                  <wp:posOffset>342900</wp:posOffset>
                </wp:positionV>
                <wp:extent cx="1485900" cy="1371600"/>
                <wp:effectExtent l="0" t="0" r="38100" b="25400"/>
                <wp:wrapThrough wrapText="bothSides">
                  <wp:wrapPolygon edited="0">
                    <wp:start x="7385" y="0"/>
                    <wp:lineTo x="5538" y="400"/>
                    <wp:lineTo x="0" y="5200"/>
                    <wp:lineTo x="0" y="15600"/>
                    <wp:lineTo x="2954" y="19200"/>
                    <wp:lineTo x="2954" y="19600"/>
                    <wp:lineTo x="6646" y="21600"/>
                    <wp:lineTo x="7385" y="21600"/>
                    <wp:lineTo x="14400" y="21600"/>
                    <wp:lineTo x="15138" y="21600"/>
                    <wp:lineTo x="18831" y="19600"/>
                    <wp:lineTo x="18831" y="19200"/>
                    <wp:lineTo x="21785" y="15600"/>
                    <wp:lineTo x="21785" y="5200"/>
                    <wp:lineTo x="16246" y="400"/>
                    <wp:lineTo x="14400" y="0"/>
                    <wp:lineTo x="7385" y="0"/>
                  </wp:wrapPolygon>
                </wp:wrapThrough>
                <wp:docPr id="83" name="Group 83"/>
                <wp:cNvGraphicFramePr/>
                <a:graphic xmlns:a="http://schemas.openxmlformats.org/drawingml/2006/main">
                  <a:graphicData uri="http://schemas.microsoft.com/office/word/2010/wordprocessingGroup">
                    <wpg:wgp>
                      <wpg:cNvGrpSpPr/>
                      <wpg:grpSpPr>
                        <a:xfrm>
                          <a:off x="0" y="0"/>
                          <a:ext cx="1485900" cy="1371600"/>
                          <a:chOff x="0" y="0"/>
                          <a:chExt cx="1485900" cy="1371600"/>
                        </a:xfrm>
                      </wpg:grpSpPr>
                      <wps:wsp>
                        <wps:cNvPr id="84" name="Oval 84"/>
                        <wps:cNvSpPr/>
                        <wps:spPr>
                          <a:xfrm>
                            <a:off x="0" y="0"/>
                            <a:ext cx="1485900" cy="1371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114300" y="228600"/>
                            <a:ext cx="1257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750B1" w14:textId="4BA2A28B" w:rsidR="00857918" w:rsidRDefault="00857918" w:rsidP="003435BF">
                              <w:pPr>
                                <w:spacing w:line="240" w:lineRule="auto"/>
                                <w:rPr>
                                  <w:b/>
                                  <w:sz w:val="16"/>
                                  <w:szCs w:val="16"/>
                                </w:rPr>
                              </w:pPr>
                              <w:r>
                                <w:rPr>
                                  <w:b/>
                                  <w:sz w:val="16"/>
                                  <w:szCs w:val="16"/>
                                </w:rPr>
                                <w:t>PSC:</w:t>
                              </w:r>
                            </w:p>
                            <w:p w14:paraId="5BBF0EAB" w14:textId="65CD27FA" w:rsidR="00857918" w:rsidRPr="003435BF" w:rsidRDefault="00857918" w:rsidP="003435BF">
                              <w:pPr>
                                <w:spacing w:line="240" w:lineRule="auto"/>
                                <w:rPr>
                                  <w:sz w:val="16"/>
                                  <w:szCs w:val="16"/>
                                </w:rPr>
                              </w:pPr>
                              <w:r>
                                <w:rPr>
                                  <w:sz w:val="16"/>
                                  <w:szCs w:val="16"/>
                                </w:rPr>
                                <w:t>1</w:t>
                              </w:r>
                              <w:r w:rsidRPr="003435BF">
                                <w:rPr>
                                  <w:sz w:val="16"/>
                                  <w:szCs w:val="16"/>
                                </w:rPr>
                                <w:t xml:space="preserve"> Hom</w:t>
                              </w:r>
                              <w:r>
                                <w:rPr>
                                  <w:sz w:val="16"/>
                                  <w:szCs w:val="16"/>
                                </w:rPr>
                                <w:t xml:space="preserve"> Director,  1 Prof Conduct, 1 Research Committee, 1 ESC Committtee, 1 RSHom, 1 Patient, 3 Independent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3" o:spid="_x0000_s1050" style="position:absolute;margin-left:306pt;margin-top:27pt;width:117pt;height:108pt;z-index:251756544" coordsize="148590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">
                <v:oval id="Oval 84" o:spid="_x0000_s1051" style="position:absolute;width:14859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93PxAAA&#10;ANsAAAAPAAAAZHJzL2Rvd25yZXYueG1sRI9Pa8JAFMTvQr/D8gq9iG4sIhpdpRYKXnrwTyneHtln&#10;kpp9G7NPTb+9Kwgeh5nfDDNbtK5SF2pC6dnAoJ+AIs68LTk3sNt+9caggiBbrDyTgX8KsJi/dGaY&#10;Wn/lNV02kqtYwiFFA4VInWodsoIchr6viaN38I1DibLJtW3wGstdpd+TZKQdlhwXCqzps6DsuDk7&#10;A+Pzz2934o97Oa2+y7/hSUJYTox5e20/pqCEWnmGH/TKRm4I9y/xB+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dz8QAAADbAAAADwAAAAAAAAAAAAAAAACXAgAAZHJzL2Rv&#10;d25yZXYueG1sUEsFBgAAAAAEAAQA9QAAAIgDAAAAAA==&#10;" fillcolor="#000101 [36]" strokecolor="#5b9bd5 [3204]" strokeweight=".5pt">
                  <v:fill color2="#5898d4 [3172]" rotate="t" colors="0 #71a6db;.5 #559bdb;1 #438ac9" focus="100%" type="gradient">
                    <o:fill v:ext="view" type="gradientUnscaled"/>
                  </v:fill>
                  <v:stroke joinstyle="miter"/>
                </v:oval>
                <v:shape id="Text Box 85" o:spid="_x0000_s1052" type="#_x0000_t202" style="position:absolute;left:114300;top:228600;width:12573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683750B1" w14:textId="4BA2A28B" w:rsidR="00976E09" w:rsidRDefault="00976E09" w:rsidP="003435BF">
                        <w:pPr>
                          <w:spacing w:line="240" w:lineRule="auto"/>
                          <w:rPr>
                            <w:b/>
                            <w:sz w:val="16"/>
                            <w:szCs w:val="16"/>
                          </w:rPr>
                        </w:pPr>
                        <w:r>
                          <w:rPr>
                            <w:b/>
                            <w:sz w:val="16"/>
                            <w:szCs w:val="16"/>
                          </w:rPr>
                          <w:t>PSC:</w:t>
                        </w:r>
                      </w:p>
                      <w:p w14:paraId="5BBF0EAB" w14:textId="65CD27FA" w:rsidR="00976E09" w:rsidRPr="003435BF" w:rsidRDefault="00976E09" w:rsidP="003435BF">
                        <w:pPr>
                          <w:spacing w:line="240" w:lineRule="auto"/>
                          <w:rPr>
                            <w:sz w:val="16"/>
                            <w:szCs w:val="16"/>
                          </w:rPr>
                        </w:pPr>
                        <w:r>
                          <w:rPr>
                            <w:sz w:val="16"/>
                            <w:szCs w:val="16"/>
                          </w:rPr>
                          <w:t>1</w:t>
                        </w:r>
                        <w:r w:rsidRPr="003435BF">
                          <w:rPr>
                            <w:sz w:val="16"/>
                            <w:szCs w:val="16"/>
                          </w:rPr>
                          <w:t xml:space="preserve"> Hom</w:t>
                        </w:r>
                        <w:r>
                          <w:rPr>
                            <w:sz w:val="16"/>
                            <w:szCs w:val="16"/>
                          </w:rPr>
                          <w:t xml:space="preserve"> Director,  1 Prof Conduct, 1 Research Committee, 1 ESC Committtee, 1 RSHom, 1 Patient, 3 Independent</w:t>
                        </w:r>
                      </w:p>
                    </w:txbxContent>
                  </v:textbox>
                </v:shape>
                <w10:wrap type="through"/>
              </v:group>
            </w:pict>
          </mc:Fallback>
        </mc:AlternateContent>
      </w:r>
    </w:p>
    <w:p w14:paraId="0473E4BE" w14:textId="4EE1245F" w:rsidR="0003338B" w:rsidRPr="00F57E2A" w:rsidRDefault="00712886" w:rsidP="005561CD">
      <w:r>
        <w:rPr>
          <w:noProof/>
          <w:lang w:val="en-US"/>
        </w:rPr>
        <mc:AlternateContent>
          <mc:Choice Requires="wpg">
            <w:drawing>
              <wp:anchor distT="0" distB="0" distL="114300" distR="114300" simplePos="0" relativeHeight="251755520" behindDoc="0" locked="0" layoutInCell="1" allowOverlap="1" wp14:anchorId="1A741F65" wp14:editId="6C79949F">
                <wp:simplePos x="0" y="0"/>
                <wp:positionH relativeFrom="column">
                  <wp:posOffset>-571500</wp:posOffset>
                </wp:positionH>
                <wp:positionV relativeFrom="paragraph">
                  <wp:posOffset>57785</wp:posOffset>
                </wp:positionV>
                <wp:extent cx="4114800" cy="1656715"/>
                <wp:effectExtent l="0" t="0" r="25400" b="19685"/>
                <wp:wrapThrough wrapText="bothSides">
                  <wp:wrapPolygon edited="0">
                    <wp:start x="2667" y="0"/>
                    <wp:lineTo x="2000" y="331"/>
                    <wp:lineTo x="0" y="4305"/>
                    <wp:lineTo x="0" y="12915"/>
                    <wp:lineTo x="1067" y="15896"/>
                    <wp:lineTo x="1067" y="17552"/>
                    <wp:lineTo x="11733" y="21194"/>
                    <wp:lineTo x="16400" y="21525"/>
                    <wp:lineTo x="19067" y="21525"/>
                    <wp:lineTo x="19867" y="21194"/>
                    <wp:lineTo x="21600" y="16889"/>
                    <wp:lineTo x="21600" y="8279"/>
                    <wp:lineTo x="20400" y="5299"/>
                    <wp:lineTo x="20533" y="3974"/>
                    <wp:lineTo x="16133" y="2649"/>
                    <wp:lineTo x="5200" y="0"/>
                    <wp:lineTo x="2667" y="0"/>
                  </wp:wrapPolygon>
                </wp:wrapThrough>
                <wp:docPr id="87" name="Group 87"/>
                <wp:cNvGraphicFramePr/>
                <a:graphic xmlns:a="http://schemas.openxmlformats.org/drawingml/2006/main">
                  <a:graphicData uri="http://schemas.microsoft.com/office/word/2010/wordprocessingGroup">
                    <wpg:wgp>
                      <wpg:cNvGrpSpPr/>
                      <wpg:grpSpPr>
                        <a:xfrm>
                          <a:off x="0" y="0"/>
                          <a:ext cx="4114800" cy="1656715"/>
                          <a:chOff x="0" y="0"/>
                          <a:chExt cx="4114800" cy="1656715"/>
                        </a:xfrm>
                      </wpg:grpSpPr>
                      <wpg:grpSp>
                        <wpg:cNvPr id="79" name="Group 79"/>
                        <wpg:cNvGrpSpPr/>
                        <wpg:grpSpPr>
                          <a:xfrm>
                            <a:off x="0" y="0"/>
                            <a:ext cx="1485900" cy="1371600"/>
                            <a:chOff x="0" y="0"/>
                            <a:chExt cx="1485900" cy="1371600"/>
                          </a:xfrm>
                        </wpg:grpSpPr>
                        <wps:wsp>
                          <wps:cNvPr id="70" name="Oval 70"/>
                          <wps:cNvSpPr/>
                          <wps:spPr>
                            <a:xfrm>
                              <a:off x="0" y="0"/>
                              <a:ext cx="1485900" cy="1371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114300" y="228600"/>
                              <a:ext cx="1257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9E1B8" w14:textId="388E4372" w:rsidR="00857918" w:rsidRPr="003435BF" w:rsidRDefault="00857918" w:rsidP="003435BF">
                                <w:pPr>
                                  <w:spacing w:line="240" w:lineRule="auto"/>
                                  <w:rPr>
                                    <w:b/>
                                    <w:sz w:val="16"/>
                                    <w:szCs w:val="16"/>
                                  </w:rPr>
                                </w:pPr>
                                <w:r w:rsidRPr="003435BF">
                                  <w:rPr>
                                    <w:b/>
                                    <w:sz w:val="16"/>
                                    <w:szCs w:val="16"/>
                                  </w:rPr>
                                  <w:t>Review Panel:</w:t>
                                </w:r>
                              </w:p>
                              <w:p w14:paraId="0CF1EFEE" w14:textId="32D6F8F9" w:rsidR="00857918" w:rsidRDefault="00857918" w:rsidP="003435BF">
                                <w:pPr>
                                  <w:spacing w:line="240" w:lineRule="auto"/>
                                  <w:rPr>
                                    <w:sz w:val="16"/>
                                    <w:szCs w:val="16"/>
                                  </w:rPr>
                                </w:pPr>
                                <w:r>
                                  <w:rPr>
                                    <w:sz w:val="16"/>
                                    <w:szCs w:val="16"/>
                                  </w:rPr>
                                  <w:t>SOH Ed team, J Dodding, A Fixsen, Independent Education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 name="Group 80"/>
                        <wpg:cNvGrpSpPr/>
                        <wpg:grpSpPr>
                          <a:xfrm>
                            <a:off x="2628900" y="285115"/>
                            <a:ext cx="1485900" cy="1371600"/>
                            <a:chOff x="0" y="0"/>
                            <a:chExt cx="1485900" cy="1371600"/>
                          </a:xfrm>
                        </wpg:grpSpPr>
                        <wps:wsp>
                          <wps:cNvPr id="81" name="Oval 81"/>
                          <wps:cNvSpPr/>
                          <wps:spPr>
                            <a:xfrm>
                              <a:off x="0" y="0"/>
                              <a:ext cx="1485900" cy="1371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114300" y="228600"/>
                              <a:ext cx="1257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0EE8F" w14:textId="5E53A6F0" w:rsidR="00857918" w:rsidRPr="003435BF" w:rsidRDefault="00857918" w:rsidP="003435BF">
                                <w:pPr>
                                  <w:spacing w:line="240" w:lineRule="auto"/>
                                  <w:rPr>
                                    <w:b/>
                                    <w:sz w:val="16"/>
                                    <w:szCs w:val="16"/>
                                  </w:rPr>
                                </w:pPr>
                                <w:r>
                                  <w:rPr>
                                    <w:b/>
                                    <w:sz w:val="16"/>
                                    <w:szCs w:val="16"/>
                                  </w:rPr>
                                  <w:t>ESC:</w:t>
                                </w:r>
                              </w:p>
                              <w:p w14:paraId="79ECC5CD" w14:textId="6F88BEED" w:rsidR="00857918" w:rsidRDefault="00857918" w:rsidP="003435BF">
                                <w:pPr>
                                  <w:spacing w:line="240" w:lineRule="auto"/>
                                  <w:rPr>
                                    <w:sz w:val="16"/>
                                    <w:szCs w:val="16"/>
                                  </w:rPr>
                                </w:pPr>
                                <w:r>
                                  <w:rPr>
                                    <w:sz w:val="16"/>
                                    <w:szCs w:val="16"/>
                                  </w:rPr>
                                  <w:t>2 SOH Ed Dept, 2 CPs, 2 Students, 2 Independent Advisors – S Ramsdale H 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87" o:spid="_x0000_s1053" style="position:absolute;margin-left:-44.95pt;margin-top:4.55pt;width:324pt;height:130.45pt;z-index:251755520" coordsize="4114800,1656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">
                <v:group id="Group 79" o:spid="_x0000_s1054" style="position:absolute;width:1485900;height:1371600" coordsize="14859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oval id="Oval 70" o:spid="_x0000_s1055" style="position:absolute;width:14859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avrwgAA&#10;ANsAAAAPAAAAZHJzL2Rvd25yZXYueG1sRE9La8JAEL4L/Q/LFLxI3SjiI3UVFQQvHqotpbchO01S&#10;s7MxO2r8992D4PHje8+XravUlZpQejYw6CegiDNvS84NfB63b1NQQZAtVp7JwJ0CLBcvnTmm1t/4&#10;g64HyVUM4ZCigUKkTrUOWUEOQ9/XxJH79Y1DibDJtW3wFsNdpYdJMtYOS44NBda0KSg7HS7OwPTy&#10;9d2b+dOPnHf78m90lhDWM2O6r+3qHZRQK0/xw72zBiZxffwSf4Be/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xq+vCAAAA2wAAAA8AAAAAAAAAAAAAAAAAlwIAAGRycy9kb3du&#10;cmV2LnhtbFBLBQYAAAAABAAEAPUAAACGAwAAAAA=&#10;" fillcolor="#000101 [36]" strokecolor="#5b9bd5 [3204]" strokeweight=".5pt">
                    <v:fill color2="#5898d4 [3172]" rotate="t" colors="0 #71a6db;.5 #559bdb;1 #438ac9" focus="100%" type="gradient">
                      <o:fill v:ext="view" type="gradientUnscaled"/>
                    </v:fill>
                    <v:stroke joinstyle="miter"/>
                  </v:oval>
                  <v:shape id="Text Box 78" o:spid="_x0000_s1056" type="#_x0000_t202" style="position:absolute;left:114300;top:228600;width:12573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62C9E1B8" w14:textId="388E4372" w:rsidR="00976E09" w:rsidRPr="003435BF" w:rsidRDefault="00976E09" w:rsidP="003435BF">
                          <w:pPr>
                            <w:spacing w:line="240" w:lineRule="auto"/>
                            <w:rPr>
                              <w:b/>
                              <w:sz w:val="16"/>
                              <w:szCs w:val="16"/>
                            </w:rPr>
                          </w:pPr>
                          <w:r w:rsidRPr="003435BF">
                            <w:rPr>
                              <w:b/>
                              <w:sz w:val="16"/>
                              <w:szCs w:val="16"/>
                            </w:rPr>
                            <w:t>Review Panel:</w:t>
                          </w:r>
                        </w:p>
                        <w:p w14:paraId="0CF1EFEE" w14:textId="32D6F8F9" w:rsidR="00976E09" w:rsidRDefault="00976E09" w:rsidP="003435BF">
                          <w:pPr>
                            <w:spacing w:line="240" w:lineRule="auto"/>
                            <w:rPr>
                              <w:sz w:val="16"/>
                              <w:szCs w:val="16"/>
                            </w:rPr>
                          </w:pPr>
                          <w:r>
                            <w:rPr>
                              <w:sz w:val="16"/>
                              <w:szCs w:val="16"/>
                            </w:rPr>
                            <w:t>SOH Ed team, J Dodding, A Fixsen, Independent Education Advisor</w:t>
                          </w:r>
                        </w:p>
                      </w:txbxContent>
                    </v:textbox>
                  </v:shape>
                </v:group>
                <v:group id="Group 80" o:spid="_x0000_s1057" style="position:absolute;left:2628900;top:285115;width:1485900;height:1371600" coordsize="14859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oval id="Oval 81" o:spid="_x0000_s1058" style="position:absolute;width:14859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6H5XxQAA&#10;ANsAAAAPAAAAZHJzL2Rvd25yZXYueG1sRI9Ba8JAFITvQv/D8gpeim4sIhrdSFsoePFQ21K8PbLP&#10;JE32bcw+Nf77rlDwOMx8M8xq3btGnakLlWcDk3ECijj3tuLCwNfn+2gOKgiyxcYzGbhSgHX2MFhh&#10;av2FP+i8k0LFEg4pGihF2lTrkJfkMIx9Sxy9g+8cSpRdoW2Hl1juGv2cJDPtsOK4UGJLbyXl9e7k&#10;DMxP3z9PC1/v5bjZVr/To4TwujBm+Ni/LEEJ9XIP/9MbG7kJ3L7EH6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oflfFAAAA2wAAAA8AAAAAAAAAAAAAAAAAlwIAAGRycy9k&#10;b3ducmV2LnhtbFBLBQYAAAAABAAEAPUAAACJAwAAAAA=&#10;" fillcolor="#000101 [36]" strokecolor="#5b9bd5 [3204]" strokeweight=".5pt">
                    <v:fill color2="#5898d4 [3172]" rotate="t" colors="0 #71a6db;.5 #559bdb;1 #438ac9" focus="100%" type="gradient">
                      <o:fill v:ext="view" type="gradientUnscaled"/>
                    </v:fill>
                    <v:stroke joinstyle="miter"/>
                  </v:oval>
                  <v:shape id="Text Box 82" o:spid="_x0000_s1059" type="#_x0000_t202" style="position:absolute;left:114300;top:228600;width:12573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35A0EE8F" w14:textId="5E53A6F0" w:rsidR="00976E09" w:rsidRPr="003435BF" w:rsidRDefault="00976E09" w:rsidP="003435BF">
                          <w:pPr>
                            <w:spacing w:line="240" w:lineRule="auto"/>
                            <w:rPr>
                              <w:b/>
                              <w:sz w:val="16"/>
                              <w:szCs w:val="16"/>
                            </w:rPr>
                          </w:pPr>
                          <w:r>
                            <w:rPr>
                              <w:b/>
                              <w:sz w:val="16"/>
                              <w:szCs w:val="16"/>
                            </w:rPr>
                            <w:t>ESC:</w:t>
                          </w:r>
                        </w:p>
                        <w:p w14:paraId="79ECC5CD" w14:textId="6F88BEED" w:rsidR="00976E09" w:rsidRDefault="00976E09" w:rsidP="003435BF">
                          <w:pPr>
                            <w:spacing w:line="240" w:lineRule="auto"/>
                            <w:rPr>
                              <w:sz w:val="16"/>
                              <w:szCs w:val="16"/>
                            </w:rPr>
                          </w:pPr>
                          <w:r>
                            <w:rPr>
                              <w:sz w:val="16"/>
                              <w:szCs w:val="16"/>
                            </w:rPr>
                            <w:t>2 SOH Ed Dept, 2 CPs, 2 Students, 2 Independent Advisors – S Ramsdale H Rosa</w:t>
                          </w:r>
                        </w:p>
                      </w:txbxContent>
                    </v:textbox>
                  </v:shape>
                </v:group>
                <w10:wrap type="through"/>
              </v:group>
            </w:pict>
          </mc:Fallback>
        </mc:AlternateContent>
      </w:r>
    </w:p>
    <w:p w14:paraId="7F2C1C6C" w14:textId="386999EF" w:rsidR="005561CD" w:rsidRPr="00F57E2A" w:rsidRDefault="005561CD" w:rsidP="005561CD"/>
    <w:p w14:paraId="49A2DF05" w14:textId="77777777" w:rsidR="004677A6" w:rsidRDefault="2B441463" w:rsidP="002279BC">
      <w:pPr>
        <w:pStyle w:val="Heading2"/>
      </w:pPr>
      <w:bookmarkStart w:id="6" w:name="_Toc370971568"/>
      <w:r>
        <w:t>What does accreditation with the Society of Homeopaths mean?</w:t>
      </w:r>
      <w:bookmarkEnd w:id="6"/>
    </w:p>
    <w:p w14:paraId="0852A98C" w14:textId="6490294C" w:rsidR="004677A6" w:rsidRDefault="003D2C4F" w:rsidP="00F2E6DD">
      <w:r>
        <w:t>The Society of Homeopath’s</w:t>
      </w:r>
      <w:r w:rsidR="2B441463">
        <w:t xml:space="preserve"> </w:t>
      </w:r>
      <w:r w:rsidR="2A2D88FA">
        <w:t xml:space="preserve">recognition procedure is </w:t>
      </w:r>
      <w:r w:rsidR="2F8C7961">
        <w:t>ca</w:t>
      </w:r>
      <w:r w:rsidR="60A74147">
        <w:t>lled</w:t>
      </w:r>
      <w:r w:rsidR="2A2D88FA" w:rsidRPr="00F2E6DD">
        <w:t xml:space="preserve"> </w:t>
      </w:r>
      <w:r w:rsidR="2A2D88FA">
        <w:t>AACS (Application for Accredited Course Status)</w:t>
      </w:r>
      <w:r>
        <w:t>.</w:t>
      </w:r>
      <w:r w:rsidR="009560AD">
        <w:t xml:space="preserve"> </w:t>
      </w:r>
      <w:r>
        <w:t xml:space="preserve">This has replaced the </w:t>
      </w:r>
      <w:r w:rsidR="1FB0A907">
        <w:t xml:space="preserve">'ARCS' Application for Recognised Course Status. </w:t>
      </w:r>
      <w:r w:rsidR="2B441463">
        <w:t xml:space="preserve">Accredited status with the </w:t>
      </w:r>
      <w:r w:rsidR="00451306">
        <w:t>SOH</w:t>
      </w:r>
      <w:r w:rsidR="2B441463">
        <w:t xml:space="preserve"> is awarded to </w:t>
      </w:r>
      <w:r w:rsidR="003B41EA">
        <w:t>programmes</w:t>
      </w:r>
      <w:r w:rsidR="000E2330" w:rsidRPr="00F2E6DD">
        <w:t xml:space="preserve"> </w:t>
      </w:r>
      <w:r w:rsidR="003B41EA">
        <w:t xml:space="preserve">run by </w:t>
      </w:r>
      <w:r w:rsidR="004F59CA">
        <w:t>Course Provider</w:t>
      </w:r>
      <w:r w:rsidR="2B441463">
        <w:t>s who are able to evidence that their educational provision</w:t>
      </w:r>
      <w:r w:rsidR="001C0C89">
        <w:t xml:space="preserve"> is at a level equivalent to HE Level 6 and </w:t>
      </w:r>
      <w:r w:rsidR="2B441463">
        <w:t>enables its students to reach fitness to practise standards. The term ‘</w:t>
      </w:r>
      <w:r>
        <w:t>a</w:t>
      </w:r>
      <w:r w:rsidR="2B441463">
        <w:t xml:space="preserve">ccreditation’ in this context refers only to the standards set by </w:t>
      </w:r>
      <w:r w:rsidR="00451306">
        <w:t>SOH</w:t>
      </w:r>
      <w:r w:rsidR="2B441463">
        <w:t xml:space="preserve"> and does not refer to external accreditation through other national bodies. </w:t>
      </w:r>
    </w:p>
    <w:p w14:paraId="1D00B9FA" w14:textId="77777777" w:rsidR="004677A6" w:rsidRDefault="2B441463" w:rsidP="004677A6">
      <w:r>
        <w:t xml:space="preserve">The process of becoming accredited and maintaining accredited status is overseen by the </w:t>
      </w:r>
      <w:r w:rsidRPr="00AE5E31">
        <w:t>Professional Standards team, the Education team, the Education Sub-Committee (ESC), and the Professional Standards Committee (</w:t>
      </w:r>
      <w:r>
        <w:t>PSC). These groups include consultants from both within and external to the profession, chosen for their expertise in education and standard setting or regulation. Licentiates of accredited courses may proceed by a direct route to registration</w:t>
      </w:r>
      <w:r w:rsidR="001C0C89">
        <w:t>, thus allowing them to access the benefits of RSHom designation and full Society membership</w:t>
      </w:r>
      <w:r w:rsidRPr="677B8207">
        <w:t xml:space="preserve">. </w:t>
      </w:r>
    </w:p>
    <w:p w14:paraId="3FEB6DC2" w14:textId="77777777" w:rsidR="004677A6" w:rsidRDefault="2B441463" w:rsidP="004677A6">
      <w:pPr>
        <w:pStyle w:val="Heading3"/>
      </w:pPr>
      <w:bookmarkStart w:id="7" w:name="_Toc370971569"/>
      <w:r>
        <w:t>The Society of Homeopaths considers accreditation as:</w:t>
      </w:r>
      <w:bookmarkEnd w:id="7"/>
    </w:p>
    <w:p w14:paraId="45DE7F52" w14:textId="77777777" w:rsidR="004677A6" w:rsidRDefault="2B441463" w:rsidP="004677A6">
      <w:r w:rsidRPr="2B441463">
        <w:rPr>
          <w:rFonts w:ascii="Symbol" w:eastAsia="Symbol" w:hAnsi="Symbol" w:cs="Symbol"/>
        </w:rPr>
        <w:t></w:t>
      </w:r>
      <w:r>
        <w:t xml:space="preserve"> Participatory</w:t>
      </w:r>
      <w:r w:rsidR="001C0C89">
        <w:t xml:space="preserve"> in that </w:t>
      </w:r>
      <w:r>
        <w:t xml:space="preserve">the accreditation process is voluntary and is an earned and renewable status. </w:t>
      </w:r>
    </w:p>
    <w:p w14:paraId="03C75073" w14:textId="77777777" w:rsidR="004677A6" w:rsidRDefault="2B441463" w:rsidP="004677A6">
      <w:r w:rsidRPr="2B441463">
        <w:rPr>
          <w:rFonts w:ascii="Symbol" w:eastAsia="Symbol" w:hAnsi="Symbol" w:cs="Symbol"/>
        </w:rPr>
        <w:t></w:t>
      </w:r>
      <w:r>
        <w:t xml:space="preserve"> Representative, responsive and appropriate to the type of institution accredited. </w:t>
      </w:r>
    </w:p>
    <w:p w14:paraId="1065EF39" w14:textId="77777777" w:rsidR="004677A6" w:rsidRDefault="2B441463" w:rsidP="004677A6">
      <w:r w:rsidRPr="2B441463">
        <w:rPr>
          <w:rFonts w:ascii="Symbol" w:eastAsia="Symbol" w:hAnsi="Symbol" w:cs="Symbol"/>
        </w:rPr>
        <w:t></w:t>
      </w:r>
      <w:r>
        <w:t xml:space="preserve"> Developmental</w:t>
      </w:r>
      <w:r w:rsidR="001C0C89">
        <w:t xml:space="preserve">, </w:t>
      </w:r>
      <w:r>
        <w:t>engaging in a cycle of reflection and action thus facilitating a continually improving provision</w:t>
      </w:r>
      <w:r w:rsidR="00C06C55">
        <w:t>.</w:t>
      </w:r>
      <w:r>
        <w:t xml:space="preserve"> </w:t>
      </w:r>
    </w:p>
    <w:p w14:paraId="31970DF6" w14:textId="77777777" w:rsidR="004677A6" w:rsidRDefault="2B441463" w:rsidP="004677A6">
      <w:r w:rsidRPr="2B441463">
        <w:rPr>
          <w:rFonts w:ascii="Symbol" w:eastAsia="Symbol" w:hAnsi="Symbol" w:cs="Symbol"/>
        </w:rPr>
        <w:t></w:t>
      </w:r>
      <w:r>
        <w:t xml:space="preserve"> Based on a peer review process including representatives of the profession, the homeopathy community, other professions and students</w:t>
      </w:r>
      <w:r w:rsidR="00C06C55">
        <w:t>.</w:t>
      </w:r>
    </w:p>
    <w:p w14:paraId="0AFF6F50" w14:textId="77777777" w:rsidR="004677A6" w:rsidRDefault="2B441463" w:rsidP="004677A6">
      <w:r w:rsidRPr="2B441463">
        <w:rPr>
          <w:rFonts w:ascii="Symbol" w:eastAsia="Symbol" w:hAnsi="Symbol" w:cs="Symbol"/>
        </w:rPr>
        <w:t></w:t>
      </w:r>
      <w:r>
        <w:t xml:space="preserve"> Requiring an institutional commitment to student learning and achievement. </w:t>
      </w:r>
    </w:p>
    <w:p w14:paraId="045DF47B" w14:textId="098D223A" w:rsidR="004677A6" w:rsidRDefault="2B441463" w:rsidP="004677A6">
      <w:r w:rsidRPr="2B441463">
        <w:rPr>
          <w:rFonts w:ascii="Symbol" w:eastAsia="Symbol" w:hAnsi="Symbol" w:cs="Symbol"/>
        </w:rPr>
        <w:t></w:t>
      </w:r>
      <w:r>
        <w:t xml:space="preserve"> Acknowledging a </w:t>
      </w:r>
      <w:r w:rsidR="003D2C4F">
        <w:t>C</w:t>
      </w:r>
      <w:r>
        <w:t xml:space="preserve">ourse </w:t>
      </w:r>
      <w:r w:rsidR="004F59CA">
        <w:t>P</w:t>
      </w:r>
      <w:r>
        <w:t>rovider’s entitlement to express its vision for the education of homeopaths within the context of the S</w:t>
      </w:r>
      <w:r w:rsidR="004F59CA">
        <w:t>OH</w:t>
      </w:r>
      <w:r w:rsidR="00F04AF9">
        <w:t xml:space="preserve"> </w:t>
      </w:r>
      <w:r>
        <w:t>requirements</w:t>
      </w:r>
      <w:r w:rsidR="00C06C55">
        <w:t>.</w:t>
      </w:r>
    </w:p>
    <w:p w14:paraId="2378D0CD" w14:textId="5A5A9794" w:rsidR="004677A6" w:rsidRDefault="2B441463" w:rsidP="004677A6">
      <w:r w:rsidRPr="2B441463">
        <w:rPr>
          <w:rFonts w:ascii="Symbol" w:eastAsia="Symbol" w:hAnsi="Symbol" w:cs="Symbol"/>
        </w:rPr>
        <w:t></w:t>
      </w:r>
      <w:r>
        <w:t xml:space="preserve"> Evidence-based - requiring a </w:t>
      </w:r>
      <w:r w:rsidR="004F59CA">
        <w:t>C</w:t>
      </w:r>
      <w:r>
        <w:t xml:space="preserve">ourse </w:t>
      </w:r>
      <w:r w:rsidR="004F59CA">
        <w:t>P</w:t>
      </w:r>
      <w:r>
        <w:t xml:space="preserve">rovider to evidence systems, policies and practices designed to promote integrity, autonomy, and flexibility of operation. </w:t>
      </w:r>
    </w:p>
    <w:p w14:paraId="6CEF1233" w14:textId="281CA38B" w:rsidR="004677A6" w:rsidRDefault="2B441463" w:rsidP="004677A6">
      <w:r w:rsidRPr="2B441463">
        <w:rPr>
          <w:rFonts w:ascii="Symbol" w:eastAsia="Symbol" w:hAnsi="Symbol" w:cs="Symbol"/>
        </w:rPr>
        <w:t></w:t>
      </w:r>
      <w:r>
        <w:t xml:space="preserve"> Expecting a </w:t>
      </w:r>
      <w:r w:rsidR="004F59CA">
        <w:t>C</w:t>
      </w:r>
      <w:r>
        <w:t xml:space="preserve">ourse </w:t>
      </w:r>
      <w:r w:rsidR="004F59CA">
        <w:t>P</w:t>
      </w:r>
      <w:r>
        <w:t>rovider to ensure that its program</w:t>
      </w:r>
      <w:r w:rsidR="005F2768">
        <w:t>me</w:t>
      </w:r>
      <w:r>
        <w:t>s are complemented by support structures and resources that allow for the education and development of its students</w:t>
      </w:r>
      <w:r w:rsidR="00C06C55">
        <w:t>.</w:t>
      </w:r>
    </w:p>
    <w:p w14:paraId="2A9A248B" w14:textId="1344EACF" w:rsidR="004677A6" w:rsidRDefault="2B441463" w:rsidP="3A06DA1A">
      <w:r>
        <w:t xml:space="preserve">• Fostering high </w:t>
      </w:r>
      <w:r w:rsidR="00451306">
        <w:t>quality</w:t>
      </w:r>
      <w:r w:rsidR="007323EC">
        <w:t>,</w:t>
      </w:r>
      <w:r w:rsidR="00451306">
        <w:t xml:space="preserve"> </w:t>
      </w:r>
      <w:r>
        <w:t xml:space="preserve">professional education based on appropriate </w:t>
      </w:r>
      <w:r w:rsidR="00451306">
        <w:t xml:space="preserve">standards </w:t>
      </w:r>
      <w:r>
        <w:t>and guidelines, encouraging diversity within clear parameters, experimentation and innovation with the boundaries of agreed standards.</w:t>
      </w:r>
    </w:p>
    <w:p w14:paraId="76789F44" w14:textId="77777777" w:rsidR="00B70B7A" w:rsidRDefault="00B70B7A" w:rsidP="5E5C9C36">
      <w:pPr>
        <w:pStyle w:val="Heading1"/>
      </w:pPr>
      <w:bookmarkStart w:id="8" w:name="_Toc370971570"/>
      <w:r>
        <w:t>Application for Accredited Course Status (AACS)</w:t>
      </w:r>
      <w:bookmarkEnd w:id="8"/>
    </w:p>
    <w:p w14:paraId="0C82EB71" w14:textId="77777777" w:rsidR="00B70B7A" w:rsidRDefault="00B70B7A" w:rsidP="00B70B7A"/>
    <w:p w14:paraId="158F0BB8" w14:textId="6DBAE568" w:rsidR="00B70B7A" w:rsidRDefault="00B70B7A" w:rsidP="677B8207">
      <w:r>
        <w:t xml:space="preserve">This section of the handbook clarifies the meaning of accreditation with the </w:t>
      </w:r>
      <w:r w:rsidR="00451306">
        <w:t>SOH</w:t>
      </w:r>
      <w:r>
        <w:t xml:space="preserve">, and provides a detailed plan for </w:t>
      </w:r>
      <w:r w:rsidR="004F59CA">
        <w:t>Course Provider</w:t>
      </w:r>
      <w:r>
        <w:t xml:space="preserve">s to follow when compiling their application. </w:t>
      </w:r>
    </w:p>
    <w:p w14:paraId="2BC15821" w14:textId="77777777" w:rsidR="00B70B7A" w:rsidRDefault="00B70B7A" w:rsidP="004677A6"/>
    <w:p w14:paraId="335EAC00" w14:textId="77777777" w:rsidR="004677A6" w:rsidRDefault="2B441463" w:rsidP="00E010AD">
      <w:pPr>
        <w:pStyle w:val="Heading2"/>
      </w:pPr>
      <w:bookmarkStart w:id="9" w:name="_Toc370971571"/>
      <w:r>
        <w:t>Guide to the accreditation process</w:t>
      </w:r>
      <w:bookmarkEnd w:id="9"/>
    </w:p>
    <w:p w14:paraId="51F956D0" w14:textId="77777777" w:rsidR="004677A6" w:rsidRDefault="2B441463" w:rsidP="002279BC">
      <w:pPr>
        <w:pStyle w:val="Heading3"/>
      </w:pPr>
      <w:bookmarkStart w:id="10" w:name="_Toc370971572"/>
      <w:r>
        <w:t>Process</w:t>
      </w:r>
      <w:bookmarkEnd w:id="10"/>
    </w:p>
    <w:p w14:paraId="65844918" w14:textId="77777777" w:rsidR="00214472" w:rsidRDefault="00214472" w:rsidP="00E010AD">
      <w:pPr>
        <w:pStyle w:val="Heading4"/>
      </w:pPr>
      <w:r>
        <w:t>Application</w:t>
      </w:r>
    </w:p>
    <w:p w14:paraId="1EF50E43" w14:textId="35FFC5C9" w:rsidR="003B41EA" w:rsidRDefault="004F59CA" w:rsidP="677B8207">
      <w:r>
        <w:t>Course Provider</w:t>
      </w:r>
      <w:r w:rsidR="2B441463">
        <w:t>s who are interested in applying for accreditation with</w:t>
      </w:r>
      <w:r w:rsidR="00C06C55">
        <w:t xml:space="preserve"> the</w:t>
      </w:r>
      <w:r w:rsidR="2B441463" w:rsidRPr="677B8207">
        <w:t xml:space="preserve"> </w:t>
      </w:r>
      <w:r w:rsidR="00451306">
        <w:t>SOH</w:t>
      </w:r>
      <w:r w:rsidR="2B441463">
        <w:t xml:space="preserve"> should initially contact </w:t>
      </w:r>
      <w:r w:rsidR="003B41EA">
        <w:t xml:space="preserve">Liz Wootliff in the </w:t>
      </w:r>
      <w:r w:rsidR="2B441463">
        <w:t xml:space="preserve">Education Department to register their interest and discuss the suitability of the course for application. </w:t>
      </w:r>
    </w:p>
    <w:p w14:paraId="3A30F370" w14:textId="77777777" w:rsidR="00E15D38" w:rsidRDefault="003B41EA" w:rsidP="00E15D38">
      <w:r>
        <w:t xml:space="preserve">Contact Details: </w:t>
      </w:r>
      <w:hyperlink r:id="rId15" w:history="1">
        <w:r w:rsidR="005550AE" w:rsidRPr="005550AE">
          <w:rPr>
            <w:rStyle w:val="Hyperlink"/>
          </w:rPr>
          <w:t>liz_wootliff@homeopathy-soh.org</w:t>
        </w:r>
      </w:hyperlink>
    </w:p>
    <w:p w14:paraId="02F7D407" w14:textId="6B78FCA9" w:rsidR="005550AE" w:rsidRDefault="005550AE" w:rsidP="00E15D38">
      <w:r>
        <w:t xml:space="preserve">Applicant </w:t>
      </w:r>
      <w:r w:rsidR="004F59CA">
        <w:t>Course Provider</w:t>
      </w:r>
      <w:r>
        <w:t>s will be required to provide a submission report</w:t>
      </w:r>
      <w:r w:rsidR="00F24DEC">
        <w:t>,</w:t>
      </w:r>
      <w:r>
        <w:t xml:space="preserve"> which demonstrates how their programme meets the SOH standard</w:t>
      </w:r>
      <w:r w:rsidR="003D2C4F">
        <w:t>. K</w:t>
      </w:r>
      <w:r>
        <w:t xml:space="preserve">ey course documents should be included as supporting evidence. Further details of SOH accreditation standards follow on </w:t>
      </w:r>
      <w:r w:rsidRPr="00205A3F">
        <w:rPr>
          <w:highlight w:val="yellow"/>
        </w:rPr>
        <w:t xml:space="preserve">pages </w:t>
      </w:r>
      <w:r w:rsidR="00F04AF9" w:rsidRPr="00205A3F">
        <w:rPr>
          <w:highlight w:val="yellow"/>
        </w:rPr>
        <w:t>8-1</w:t>
      </w:r>
      <w:r w:rsidR="008004F2">
        <w:rPr>
          <w:highlight w:val="yellow"/>
        </w:rPr>
        <w:t>6</w:t>
      </w:r>
    </w:p>
    <w:p w14:paraId="788DB6D4" w14:textId="77777777" w:rsidR="00214472" w:rsidRDefault="00214472" w:rsidP="00E010AD">
      <w:pPr>
        <w:pStyle w:val="Heading4"/>
      </w:pPr>
      <w:r>
        <w:t>Timescale</w:t>
      </w:r>
    </w:p>
    <w:p w14:paraId="6FABDC40" w14:textId="0F30165B" w:rsidR="004677A6" w:rsidRDefault="00E15D38" w:rsidP="4A7FD7F5">
      <w:r>
        <w:t>A timescale and submission date will be</w:t>
      </w:r>
      <w:r w:rsidR="003B41EA">
        <w:t xml:space="preserve"> agreed</w:t>
      </w:r>
      <w:r>
        <w:t xml:space="preserve"> between the Education Department and the </w:t>
      </w:r>
      <w:r w:rsidR="004F59CA">
        <w:t>Course Provider</w:t>
      </w:r>
      <w:r>
        <w:t xml:space="preserve">. </w:t>
      </w:r>
      <w:r w:rsidR="13ABDCA3">
        <w:t xml:space="preserve">There is an expectation </w:t>
      </w:r>
      <w:r w:rsidR="4A7FD7F5">
        <w:t>that this will take no longer than one calendar year.</w:t>
      </w:r>
    </w:p>
    <w:p w14:paraId="2F2D701F" w14:textId="07BCCF3E" w:rsidR="004677A6" w:rsidRDefault="00F04AF9" w:rsidP="002279BC">
      <w:r>
        <w:t xml:space="preserve">Submissions from </w:t>
      </w:r>
      <w:r w:rsidR="004F59CA">
        <w:t>Course Provider</w:t>
      </w:r>
      <w:r>
        <w:t>s</w:t>
      </w:r>
      <w:r w:rsidR="2B441463">
        <w:t xml:space="preserve"> </w:t>
      </w:r>
      <w:r>
        <w:t>who are new to the SOH accreditation system will</w:t>
      </w:r>
      <w:r w:rsidR="2B441463">
        <w:t xml:space="preserve"> be reviewed by a panel compris</w:t>
      </w:r>
      <w:r w:rsidR="003D2C4F">
        <w:t>ed</w:t>
      </w:r>
      <w:r w:rsidR="2B441463">
        <w:t xml:space="preserve"> of members of the</w:t>
      </w:r>
      <w:r w:rsidR="00C06C55">
        <w:t xml:space="preserve"> </w:t>
      </w:r>
      <w:r w:rsidR="00451306">
        <w:t>SOH</w:t>
      </w:r>
      <w:r w:rsidR="2B441463">
        <w:t xml:space="preserve"> Education team and an independent education adviser</w:t>
      </w:r>
      <w:r w:rsidR="00C06C55">
        <w:t>. Together they</w:t>
      </w:r>
      <w:r w:rsidR="2B441463">
        <w:t xml:space="preserve"> will </w:t>
      </w:r>
      <w:r w:rsidR="005E28E1">
        <w:t xml:space="preserve">evaluate and report on the </w:t>
      </w:r>
      <w:r w:rsidR="2B441463">
        <w:t xml:space="preserve">extent to which the submission has demonstrated fulfilment of the </w:t>
      </w:r>
      <w:r w:rsidR="00451306">
        <w:t>SOH</w:t>
      </w:r>
      <w:r w:rsidR="2B441463">
        <w:t xml:space="preserve"> requirements for accredited status.  </w:t>
      </w:r>
    </w:p>
    <w:p w14:paraId="058C06B2" w14:textId="0114C03F" w:rsidR="00BA5844" w:rsidRPr="005550AE" w:rsidRDefault="00BA5844" w:rsidP="00BA5844">
      <w:r w:rsidRPr="005550AE">
        <w:t xml:space="preserve">Where a </w:t>
      </w:r>
      <w:r>
        <w:t>C</w:t>
      </w:r>
      <w:r w:rsidRPr="005550AE">
        <w:t xml:space="preserve">ourse </w:t>
      </w:r>
      <w:r>
        <w:t>P</w:t>
      </w:r>
      <w:r w:rsidRPr="005550AE">
        <w:t xml:space="preserve">rovider runs multiple programmes, a separate accreditation process is required for each individual programme. However, demonstration of standards relating to </w:t>
      </w:r>
      <w:r>
        <w:t>C</w:t>
      </w:r>
      <w:r w:rsidRPr="005550AE">
        <w:t xml:space="preserve">ourse </w:t>
      </w:r>
      <w:r>
        <w:t>P</w:t>
      </w:r>
      <w:r w:rsidRPr="005550AE">
        <w:t xml:space="preserve">rovider systems, policies and practices (Standard 1), and leadership and programme management </w:t>
      </w:r>
      <w:r>
        <w:t>(</w:t>
      </w:r>
      <w:r w:rsidRPr="005550AE">
        <w:t xml:space="preserve">Standard 2) will be deemed to have been achieved if the </w:t>
      </w:r>
      <w:r>
        <w:t>C</w:t>
      </w:r>
      <w:r w:rsidRPr="005550AE">
        <w:t>ollege is currently successfully accredited.</w:t>
      </w:r>
    </w:p>
    <w:p w14:paraId="368143E9" w14:textId="2BBBEA25" w:rsidR="00F04AF9" w:rsidRDefault="00BA5844" w:rsidP="002279BC">
      <w:r>
        <w:t>New s</w:t>
      </w:r>
      <w:r w:rsidR="00F04AF9">
        <w:t>ubmissions from Course Providers who hold a current accreditation with SOH for another course will be reviewed by members of the Education Team, who will report to the ESC</w:t>
      </w:r>
      <w:r>
        <w:t xml:space="preserve"> on the extent to which the submission has demonstrated fulfilment of the SOH requirements for accredited status.  </w:t>
      </w:r>
    </w:p>
    <w:p w14:paraId="7D332C40" w14:textId="77777777" w:rsidR="00214472" w:rsidRDefault="00214472" w:rsidP="00E010AD">
      <w:pPr>
        <w:pStyle w:val="Heading4"/>
      </w:pPr>
      <w:r>
        <w:t>Outcomes</w:t>
      </w:r>
    </w:p>
    <w:p w14:paraId="2F358F08" w14:textId="6CCCE52A" w:rsidR="005E28E1" w:rsidRDefault="2B441463" w:rsidP="5E5C9C36">
      <w:r>
        <w:t xml:space="preserve">The </w:t>
      </w:r>
      <w:r w:rsidR="004F59CA">
        <w:t>Course Provider</w:t>
      </w:r>
      <w:r>
        <w:t>’s submission and the review panel’s report will be presented to the ESC. If the ESC is satisfied that all requirements have been met</w:t>
      </w:r>
      <w:r w:rsidR="005E28E1">
        <w:t>,</w:t>
      </w:r>
      <w:r>
        <w:t xml:space="preserve"> the</w:t>
      </w:r>
      <w:r w:rsidR="00C06C55">
        <w:t xml:space="preserve"> </w:t>
      </w:r>
      <w:r w:rsidR="004F59CA">
        <w:t>Course Provider</w:t>
      </w:r>
      <w:r w:rsidR="00C06C55">
        <w:t>’s</w:t>
      </w:r>
      <w:r>
        <w:t xml:space="preserve"> proposal for accreditation will be sent to the PSC for ratification. </w:t>
      </w:r>
    </w:p>
    <w:p w14:paraId="34BD0272" w14:textId="0B80774B" w:rsidR="004677A6" w:rsidRDefault="2B441463" w:rsidP="002279BC">
      <w:r>
        <w:t>If, however, the ESC feels that the</w:t>
      </w:r>
      <w:r w:rsidR="00E010AD">
        <w:t xml:space="preserve"> course does not yet fully meet the requirements</w:t>
      </w:r>
      <w:r w:rsidR="00C06C55" w:rsidRPr="677B8207">
        <w:t>,</w:t>
      </w:r>
      <w:r>
        <w:t xml:space="preserve"> the Education team will </w:t>
      </w:r>
      <w:r w:rsidR="00C06C55">
        <w:t>contact the</w:t>
      </w:r>
      <w:r>
        <w:t xml:space="preserve"> </w:t>
      </w:r>
      <w:r w:rsidR="004F59CA">
        <w:t>Course Provider</w:t>
      </w:r>
      <w:r w:rsidR="005E28E1">
        <w:t xml:space="preserve"> to </w:t>
      </w:r>
      <w:r>
        <w:t>outlin</w:t>
      </w:r>
      <w:r w:rsidR="005E28E1">
        <w:t>e</w:t>
      </w:r>
      <w:r w:rsidR="00C06C55" w:rsidRPr="677B8207">
        <w:t xml:space="preserve"> </w:t>
      </w:r>
      <w:r w:rsidR="005E28E1">
        <w:t>the panel’s</w:t>
      </w:r>
      <w:r>
        <w:t xml:space="preserve"> recommendations</w:t>
      </w:r>
      <w:r w:rsidR="005E28E1">
        <w:t xml:space="preserve"> </w:t>
      </w:r>
      <w:r w:rsidR="00E010AD">
        <w:t xml:space="preserve">and/or conditions </w:t>
      </w:r>
      <w:r w:rsidR="005E28E1">
        <w:t>and</w:t>
      </w:r>
      <w:r>
        <w:t xml:space="preserve"> discuss how these may be me</w:t>
      </w:r>
      <w:r w:rsidR="00C06C55">
        <w:t xml:space="preserve">t </w:t>
      </w:r>
      <w:r>
        <w:t xml:space="preserve">in order to achieve accreditation with </w:t>
      </w:r>
      <w:r w:rsidR="00451306">
        <w:t>SOH</w:t>
      </w:r>
      <w:r w:rsidRPr="677B8207">
        <w:t>.</w:t>
      </w:r>
    </w:p>
    <w:p w14:paraId="52138F67" w14:textId="40C8F2F0" w:rsidR="00832656" w:rsidRDefault="00832656" w:rsidP="002279BC">
      <w:r>
        <w:t>In the case of recommendations being made</w:t>
      </w:r>
      <w:r w:rsidR="00BA5844">
        <w:t>,</w:t>
      </w:r>
      <w:r>
        <w:t xml:space="preserve"> </w:t>
      </w:r>
      <w:r w:rsidR="004F59CA">
        <w:t>Course Provider</w:t>
      </w:r>
      <w:r>
        <w:t>s may be awarded accredited status subject to review at an agreed time. In the case of conditions, all conditions must be met before the award of accredited status.</w:t>
      </w:r>
    </w:p>
    <w:p w14:paraId="537140E7" w14:textId="6B555328" w:rsidR="00E15D38" w:rsidRDefault="00E15D38" w:rsidP="00E15D38">
      <w:r>
        <w:t>Entry onto the S</w:t>
      </w:r>
      <w:r w:rsidR="00BA5844">
        <w:t>OH</w:t>
      </w:r>
      <w:r>
        <w:t xml:space="preserve"> </w:t>
      </w:r>
      <w:r w:rsidR="004F59CA">
        <w:t>Course Provider</w:t>
      </w:r>
      <w:r>
        <w:t xml:space="preserve"> register/webpage will happen only after the initial accreditation has been satisfactorily completed</w:t>
      </w:r>
      <w:r w:rsidR="5FD0BFFD">
        <w:t>, and conditions met</w:t>
      </w:r>
      <w:r>
        <w:t>.</w:t>
      </w:r>
    </w:p>
    <w:p w14:paraId="3AD3B9A1" w14:textId="07290FB3" w:rsidR="00E15D38" w:rsidRDefault="00E15D38" w:rsidP="3A06DA1A">
      <w:r>
        <w:t xml:space="preserve">After a </w:t>
      </w:r>
      <w:r w:rsidR="004F59CA">
        <w:t>Course Provider</w:t>
      </w:r>
      <w:r>
        <w:t xml:space="preserve"> has achieved accredited status they will then enter the</w:t>
      </w:r>
      <w:r w:rsidR="00F178B1">
        <w:t xml:space="preserve"> </w:t>
      </w:r>
      <w:r w:rsidR="00451306">
        <w:t>SOH</w:t>
      </w:r>
      <w:r>
        <w:t xml:space="preserve"> </w:t>
      </w:r>
      <w:r w:rsidR="00F178B1">
        <w:t>liaison</w:t>
      </w:r>
      <w:r>
        <w:t xml:space="preserve"> </w:t>
      </w:r>
      <w:r w:rsidR="00F178B1">
        <w:t>visit and report cycle as shown in the table below.</w:t>
      </w:r>
    </w:p>
    <w:p w14:paraId="67853BEA" w14:textId="4D4BF8FA" w:rsidR="00F56F85" w:rsidRDefault="009341FF" w:rsidP="5E5C9C36">
      <w:r>
        <w:t xml:space="preserve">In the event of a </w:t>
      </w:r>
      <w:r w:rsidR="004F59CA">
        <w:t>Course Provider</w:t>
      </w:r>
      <w:r>
        <w:t>’s submission failing to progress to accreditation, there will be a minimum period of 12 months before a re</w:t>
      </w:r>
      <w:r w:rsidR="001F73B5">
        <w:t>application may be made.</w:t>
      </w:r>
    </w:p>
    <w:p w14:paraId="43393775" w14:textId="77777777" w:rsidR="004677A6" w:rsidRDefault="004677A6" w:rsidP="002279BC"/>
    <w:tbl>
      <w:tblPr>
        <w:tblStyle w:val="TableGrid"/>
        <w:tblW w:w="0" w:type="auto"/>
        <w:tblLook w:val="04A0" w:firstRow="1" w:lastRow="0" w:firstColumn="1" w:lastColumn="0" w:noHBand="0" w:noVBand="1"/>
      </w:tblPr>
      <w:tblGrid>
        <w:gridCol w:w="3005"/>
        <w:gridCol w:w="3005"/>
        <w:gridCol w:w="3006"/>
      </w:tblGrid>
      <w:tr w:rsidR="00E15D38" w14:paraId="082AF424" w14:textId="77777777" w:rsidTr="00E010AD">
        <w:tc>
          <w:tcPr>
            <w:tcW w:w="9016" w:type="dxa"/>
            <w:gridSpan w:val="3"/>
          </w:tcPr>
          <w:p w14:paraId="05116A62" w14:textId="77777777" w:rsidR="00E15D38" w:rsidRDefault="00451306" w:rsidP="00E15D38">
            <w:pPr>
              <w:pStyle w:val="Heading1"/>
              <w:outlineLvl w:val="0"/>
            </w:pPr>
            <w:bookmarkStart w:id="11" w:name="_Toc370971573"/>
            <w:r>
              <w:t>SOH</w:t>
            </w:r>
            <w:r w:rsidR="00E15D38">
              <w:t xml:space="preserve"> Accreditation and review process</w:t>
            </w:r>
            <w:bookmarkEnd w:id="11"/>
          </w:p>
        </w:tc>
      </w:tr>
      <w:tr w:rsidR="002B7B2F" w14:paraId="4E5338EF" w14:textId="77777777" w:rsidTr="3A06DA1A">
        <w:tc>
          <w:tcPr>
            <w:tcW w:w="3005" w:type="dxa"/>
          </w:tcPr>
          <w:p w14:paraId="72E4C7F1" w14:textId="77777777" w:rsidR="002B7B2F" w:rsidRDefault="002B7B2F" w:rsidP="002279BC">
            <w:r>
              <w:t>Year 0</w:t>
            </w:r>
          </w:p>
        </w:tc>
        <w:tc>
          <w:tcPr>
            <w:tcW w:w="3005" w:type="dxa"/>
          </w:tcPr>
          <w:p w14:paraId="4DD7519A" w14:textId="77777777" w:rsidR="002B7B2F" w:rsidRDefault="002B7B2F" w:rsidP="002279BC">
            <w:r>
              <w:t>Application for accreditation</w:t>
            </w:r>
          </w:p>
        </w:tc>
        <w:tc>
          <w:tcPr>
            <w:tcW w:w="3006" w:type="dxa"/>
          </w:tcPr>
          <w:p w14:paraId="58624DE5" w14:textId="243552DE" w:rsidR="002B7B2F" w:rsidRDefault="002B7B2F" w:rsidP="00451306">
            <w:r>
              <w:t xml:space="preserve">Accreditation granted subject to submission meeting required </w:t>
            </w:r>
            <w:r w:rsidR="00451306">
              <w:t>standards</w:t>
            </w:r>
            <w:r>
              <w:t xml:space="preserve">. Entry on to </w:t>
            </w:r>
            <w:r w:rsidR="00451306">
              <w:t>SOH</w:t>
            </w:r>
            <w:r>
              <w:t xml:space="preserve"> website at point of accreditation. </w:t>
            </w:r>
          </w:p>
        </w:tc>
      </w:tr>
      <w:tr w:rsidR="002B7B2F" w14:paraId="03FEA942" w14:textId="77777777" w:rsidTr="3A06DA1A">
        <w:tc>
          <w:tcPr>
            <w:tcW w:w="3005" w:type="dxa"/>
          </w:tcPr>
          <w:p w14:paraId="69BC147E" w14:textId="77777777" w:rsidR="002B7B2F" w:rsidRDefault="002B7B2F" w:rsidP="002279BC">
            <w:r>
              <w:t>Year 1</w:t>
            </w:r>
          </w:p>
        </w:tc>
        <w:tc>
          <w:tcPr>
            <w:tcW w:w="3005" w:type="dxa"/>
          </w:tcPr>
          <w:p w14:paraId="6F6B26A6" w14:textId="77777777" w:rsidR="002B7B2F" w:rsidRDefault="00451306">
            <w:r>
              <w:t>SOH</w:t>
            </w:r>
            <w:r w:rsidR="002B7B2F" w:rsidRPr="009341FF">
              <w:t xml:space="preserve"> </w:t>
            </w:r>
            <w:r w:rsidR="009341FF">
              <w:t>l</w:t>
            </w:r>
            <w:r w:rsidR="002B7B2F" w:rsidRPr="009341FF">
              <w:t>iaison</w:t>
            </w:r>
            <w:r w:rsidR="009341FF">
              <w:t>/</w:t>
            </w:r>
            <w:r w:rsidR="002B7B2F" w:rsidRPr="009341FF">
              <w:t>visit</w:t>
            </w:r>
          </w:p>
        </w:tc>
        <w:tc>
          <w:tcPr>
            <w:tcW w:w="3006" w:type="dxa"/>
          </w:tcPr>
          <w:p w14:paraId="7CB69853" w14:textId="77777777" w:rsidR="002B7B2F" w:rsidRDefault="002B7B2F" w:rsidP="002279BC"/>
        </w:tc>
      </w:tr>
      <w:tr w:rsidR="002B7B2F" w14:paraId="6CAEC69E" w14:textId="77777777" w:rsidTr="3A06DA1A">
        <w:tc>
          <w:tcPr>
            <w:tcW w:w="3005" w:type="dxa"/>
          </w:tcPr>
          <w:p w14:paraId="5BAFFB41" w14:textId="77777777" w:rsidR="002B7B2F" w:rsidRDefault="002B7B2F" w:rsidP="002279BC">
            <w:r>
              <w:t>Year 2</w:t>
            </w:r>
          </w:p>
        </w:tc>
        <w:tc>
          <w:tcPr>
            <w:tcW w:w="3005" w:type="dxa"/>
          </w:tcPr>
          <w:p w14:paraId="0946C1E3" w14:textId="77777777" w:rsidR="002B7B2F" w:rsidRDefault="00F178B1" w:rsidP="00F178B1">
            <w:r>
              <w:t>Brief</w:t>
            </w:r>
            <w:r w:rsidR="002B7B2F">
              <w:t xml:space="preserve"> report</w:t>
            </w:r>
          </w:p>
        </w:tc>
        <w:tc>
          <w:tcPr>
            <w:tcW w:w="3006" w:type="dxa"/>
          </w:tcPr>
          <w:p w14:paraId="7A88C9B3" w14:textId="7DF96F8C" w:rsidR="002B7B2F" w:rsidRDefault="00E15D38" w:rsidP="002279BC">
            <w:r>
              <w:t>Brief report on C</w:t>
            </w:r>
            <w:r w:rsidR="00BA5844">
              <w:t xml:space="preserve">ourse </w:t>
            </w:r>
            <w:r>
              <w:t>P</w:t>
            </w:r>
            <w:r w:rsidR="00BA5844">
              <w:t>rovider</w:t>
            </w:r>
            <w:r w:rsidR="009560AD">
              <w:t xml:space="preserve"> </w:t>
            </w:r>
            <w:r>
              <w:t>activity, student and graduate numbers, any changes of note</w:t>
            </w:r>
            <w:r w:rsidR="003D2C4F">
              <w:t>.</w:t>
            </w:r>
          </w:p>
        </w:tc>
      </w:tr>
      <w:tr w:rsidR="002B7B2F" w14:paraId="39934A0B" w14:textId="77777777" w:rsidTr="3A06DA1A">
        <w:tc>
          <w:tcPr>
            <w:tcW w:w="3005" w:type="dxa"/>
          </w:tcPr>
          <w:p w14:paraId="08069F80" w14:textId="77777777" w:rsidR="002B7B2F" w:rsidRDefault="002B7B2F" w:rsidP="002279BC">
            <w:r>
              <w:t xml:space="preserve">Year 3 </w:t>
            </w:r>
          </w:p>
        </w:tc>
        <w:tc>
          <w:tcPr>
            <w:tcW w:w="3005" w:type="dxa"/>
          </w:tcPr>
          <w:p w14:paraId="0121ADF9" w14:textId="77777777" w:rsidR="002B7B2F" w:rsidRDefault="00451306">
            <w:r>
              <w:t>SOH</w:t>
            </w:r>
            <w:r w:rsidR="002B7B2F">
              <w:t xml:space="preserve"> </w:t>
            </w:r>
            <w:r w:rsidR="009341FF">
              <w:t>l</w:t>
            </w:r>
            <w:r w:rsidR="002B7B2F">
              <w:t>iaison</w:t>
            </w:r>
            <w:r w:rsidR="009341FF">
              <w:t>/</w:t>
            </w:r>
            <w:r w:rsidR="002B7B2F">
              <w:t>visit</w:t>
            </w:r>
          </w:p>
        </w:tc>
        <w:tc>
          <w:tcPr>
            <w:tcW w:w="3006" w:type="dxa"/>
          </w:tcPr>
          <w:p w14:paraId="041BCCFA" w14:textId="77777777" w:rsidR="002B7B2F" w:rsidRDefault="002B7B2F" w:rsidP="002279BC"/>
        </w:tc>
      </w:tr>
      <w:tr w:rsidR="002B7B2F" w14:paraId="3246AA66" w14:textId="77777777" w:rsidTr="3A06DA1A">
        <w:tc>
          <w:tcPr>
            <w:tcW w:w="3005" w:type="dxa"/>
          </w:tcPr>
          <w:p w14:paraId="628C684F" w14:textId="77777777" w:rsidR="002B7B2F" w:rsidRDefault="002B7B2F" w:rsidP="002279BC">
            <w:r>
              <w:t>Year 4</w:t>
            </w:r>
          </w:p>
        </w:tc>
        <w:tc>
          <w:tcPr>
            <w:tcW w:w="3005" w:type="dxa"/>
          </w:tcPr>
          <w:p w14:paraId="3F8A9742" w14:textId="77777777" w:rsidR="002B7B2F" w:rsidRDefault="00E15D38" w:rsidP="002279BC">
            <w:r>
              <w:t>Periodic course review</w:t>
            </w:r>
          </w:p>
        </w:tc>
        <w:tc>
          <w:tcPr>
            <w:tcW w:w="3006" w:type="dxa"/>
          </w:tcPr>
          <w:p w14:paraId="42D9A2C8" w14:textId="73089AA0" w:rsidR="002B7B2F" w:rsidRDefault="00E15D38" w:rsidP="002279BC">
            <w:r>
              <w:t>More in depth than B</w:t>
            </w:r>
            <w:r w:rsidR="00F178B1">
              <w:t>rief</w:t>
            </w:r>
            <w:r>
              <w:t xml:space="preserve"> report, reporting on changes with respect to any AACS </w:t>
            </w:r>
            <w:r w:rsidR="00451306">
              <w:t>standards</w:t>
            </w:r>
            <w:r>
              <w:t xml:space="preserve"> and including C</w:t>
            </w:r>
            <w:r w:rsidR="00BA5844">
              <w:t xml:space="preserve">ourse </w:t>
            </w:r>
            <w:r>
              <w:t>P</w:t>
            </w:r>
            <w:r w:rsidR="00BA5844">
              <w:t xml:space="preserve">rovider </w:t>
            </w:r>
            <w:r>
              <w:t>self-evaluation and action plan</w:t>
            </w:r>
          </w:p>
        </w:tc>
      </w:tr>
      <w:tr w:rsidR="00E15D38" w14:paraId="1AB92AA7" w14:textId="77777777" w:rsidTr="00E010AD">
        <w:tc>
          <w:tcPr>
            <w:tcW w:w="9016" w:type="dxa"/>
            <w:gridSpan w:val="3"/>
          </w:tcPr>
          <w:p w14:paraId="5C03D96E" w14:textId="77777777" w:rsidR="00E15D38" w:rsidRDefault="00E15D38" w:rsidP="002F5068">
            <w:r>
              <w:t xml:space="preserve">The cycle </w:t>
            </w:r>
            <w:r w:rsidR="002F5068">
              <w:t>then returns to Year 1</w:t>
            </w:r>
          </w:p>
        </w:tc>
      </w:tr>
    </w:tbl>
    <w:p w14:paraId="4CA60C67" w14:textId="77777777" w:rsidR="002B7B2F" w:rsidRDefault="002B7B2F" w:rsidP="002279BC"/>
    <w:p w14:paraId="1936AD0D" w14:textId="1640F260" w:rsidR="00F178B1" w:rsidRPr="00832656" w:rsidRDefault="00451306">
      <w:pPr>
        <w:rPr>
          <w:b/>
        </w:rPr>
      </w:pPr>
      <w:r>
        <w:rPr>
          <w:b/>
          <w:bCs/>
        </w:rPr>
        <w:t>SOH</w:t>
      </w:r>
      <w:r w:rsidR="002F5068" w:rsidRPr="00E010AD">
        <w:rPr>
          <w:b/>
          <w:bCs/>
        </w:rPr>
        <w:t xml:space="preserve"> </w:t>
      </w:r>
      <w:r w:rsidR="009341FF" w:rsidRPr="00E010AD">
        <w:rPr>
          <w:b/>
          <w:bCs/>
        </w:rPr>
        <w:t>l</w:t>
      </w:r>
      <w:r w:rsidR="00385ACF" w:rsidRPr="00E010AD">
        <w:rPr>
          <w:b/>
          <w:bCs/>
        </w:rPr>
        <w:t>iaison</w:t>
      </w:r>
      <w:r w:rsidR="00385ACF" w:rsidRPr="5E5C9C36">
        <w:t xml:space="preserve"> </w:t>
      </w:r>
      <w:r w:rsidR="009341FF" w:rsidRPr="00E010AD">
        <w:t xml:space="preserve">with </w:t>
      </w:r>
      <w:r w:rsidR="00D468FD" w:rsidRPr="009341FF">
        <w:t xml:space="preserve">accredited colleges will take place </w:t>
      </w:r>
      <w:r w:rsidR="00F178B1" w:rsidRPr="009341FF">
        <w:t>in years 1</w:t>
      </w:r>
      <w:r w:rsidR="009341FF" w:rsidRPr="00E010AD">
        <w:t xml:space="preserve"> and </w:t>
      </w:r>
      <w:r w:rsidR="00F178B1" w:rsidRPr="009341FF">
        <w:t>3</w:t>
      </w:r>
      <w:r w:rsidR="00D468FD" w:rsidRPr="009341FF">
        <w:t xml:space="preserve"> of each </w:t>
      </w:r>
      <w:r w:rsidR="009341FF" w:rsidRPr="00E010AD">
        <w:t>4-year</w:t>
      </w:r>
      <w:r w:rsidR="00D468FD" w:rsidRPr="009341FF">
        <w:t xml:space="preserve"> cycle</w:t>
      </w:r>
      <w:r w:rsidR="009341FF" w:rsidRPr="00E010AD">
        <w:t xml:space="preserve"> as a minimum</w:t>
      </w:r>
      <w:r w:rsidR="00D468FD" w:rsidRPr="5E5C9C36">
        <w:t>.</w:t>
      </w:r>
      <w:r w:rsidR="00415064" w:rsidRPr="5E5C9C36">
        <w:t xml:space="preserve"> </w:t>
      </w:r>
      <w:r w:rsidR="00385ACF" w:rsidRPr="009341FF">
        <w:t xml:space="preserve">The </w:t>
      </w:r>
      <w:r w:rsidR="009341FF" w:rsidRPr="00E010AD">
        <w:t>aim of</w:t>
      </w:r>
      <w:r w:rsidR="00385ACF" w:rsidRPr="5E5C9C36">
        <w:t xml:space="preserve"> </w:t>
      </w:r>
      <w:r w:rsidR="009341FF" w:rsidRPr="00E010AD">
        <w:t xml:space="preserve">liaison </w:t>
      </w:r>
      <w:r w:rsidR="00832656" w:rsidRPr="00E010AD">
        <w:t xml:space="preserve">activities </w:t>
      </w:r>
      <w:r w:rsidR="00832656" w:rsidRPr="5E5C9C36">
        <w:t>is</w:t>
      </w:r>
      <w:r w:rsidR="002F5068" w:rsidRPr="009341FF">
        <w:t xml:space="preserve"> to</w:t>
      </w:r>
      <w:r w:rsidR="002F5068" w:rsidRPr="00E010AD">
        <w:t xml:space="preserve"> support </w:t>
      </w:r>
      <w:r w:rsidR="004F59CA">
        <w:t>Course Provider</w:t>
      </w:r>
      <w:r w:rsidR="002F5068" w:rsidRPr="00E010AD">
        <w:t xml:space="preserve">s in their provision </w:t>
      </w:r>
      <w:r w:rsidR="00415064" w:rsidRPr="00E010AD">
        <w:t xml:space="preserve">and on-going development </w:t>
      </w:r>
      <w:r w:rsidR="002F5068" w:rsidRPr="00E010AD">
        <w:t xml:space="preserve">of </w:t>
      </w:r>
      <w:r w:rsidR="00415064" w:rsidRPr="00E010AD">
        <w:t>their programmes.</w:t>
      </w:r>
      <w:r w:rsidR="00967B73">
        <w:t xml:space="preserve"> </w:t>
      </w:r>
      <w:r w:rsidR="009341FF">
        <w:t xml:space="preserve">Liaison with education consultants may be in the form of visits, telephone calls, email and/or </w:t>
      </w:r>
      <w:r w:rsidR="00865732">
        <w:t>Skype</w:t>
      </w:r>
      <w:r w:rsidR="009341FF">
        <w:t xml:space="preserve"> depending on the needs and circumstances of the </w:t>
      </w:r>
      <w:r w:rsidR="004F59CA">
        <w:t>Course Provider</w:t>
      </w:r>
      <w:r w:rsidR="009341FF">
        <w:t xml:space="preserve">. This will be negotiated with individual </w:t>
      </w:r>
      <w:r w:rsidR="004F59CA">
        <w:t>Course Provider</w:t>
      </w:r>
      <w:r w:rsidR="009341FF">
        <w:t xml:space="preserve">s, </w:t>
      </w:r>
      <w:r w:rsidR="009341FF" w:rsidRPr="00832656">
        <w:rPr>
          <w:b/>
        </w:rPr>
        <w:t xml:space="preserve">in the case of overseas courses, </w:t>
      </w:r>
      <w:r w:rsidR="00832656">
        <w:rPr>
          <w:b/>
        </w:rPr>
        <w:t xml:space="preserve">the </w:t>
      </w:r>
      <w:r w:rsidR="009341FF" w:rsidRPr="00832656">
        <w:rPr>
          <w:b/>
        </w:rPr>
        <w:t>costs of visits</w:t>
      </w:r>
      <w:r w:rsidR="00832656" w:rsidRPr="00832656">
        <w:rPr>
          <w:b/>
        </w:rPr>
        <w:t>,</w:t>
      </w:r>
      <w:r w:rsidR="009341FF" w:rsidRPr="00832656">
        <w:rPr>
          <w:b/>
        </w:rPr>
        <w:t xml:space="preserve"> if required</w:t>
      </w:r>
      <w:r w:rsidR="00832656" w:rsidRPr="00832656">
        <w:rPr>
          <w:b/>
        </w:rPr>
        <w:t>,</w:t>
      </w:r>
      <w:r w:rsidR="009341FF" w:rsidRPr="00832656">
        <w:rPr>
          <w:b/>
        </w:rPr>
        <w:t xml:space="preserve"> will be borne by the </w:t>
      </w:r>
      <w:r w:rsidR="004F59CA">
        <w:rPr>
          <w:b/>
        </w:rPr>
        <w:t>Course Provider</w:t>
      </w:r>
      <w:r w:rsidR="009341FF" w:rsidRPr="00832656">
        <w:rPr>
          <w:b/>
        </w:rPr>
        <w:t>.</w:t>
      </w:r>
    </w:p>
    <w:p w14:paraId="61999932" w14:textId="6B8E52E2" w:rsidR="00F178B1" w:rsidRDefault="004F59CA" w:rsidP="002279BC">
      <w:r>
        <w:t>Course Provider</w:t>
      </w:r>
      <w:r w:rsidR="00415064">
        <w:t xml:space="preserve">s are required to submit a </w:t>
      </w:r>
      <w:r w:rsidR="00415064" w:rsidRPr="00E010AD">
        <w:rPr>
          <w:b/>
          <w:bCs/>
        </w:rPr>
        <w:t>b</w:t>
      </w:r>
      <w:r w:rsidR="00F178B1" w:rsidRPr="00E010AD">
        <w:rPr>
          <w:b/>
          <w:bCs/>
        </w:rPr>
        <w:t>rief report</w:t>
      </w:r>
      <w:r w:rsidR="00F178B1">
        <w:t xml:space="preserve"> in year 2</w:t>
      </w:r>
      <w:r w:rsidR="00385ACF">
        <w:t xml:space="preserve"> </w:t>
      </w:r>
      <w:r w:rsidR="009560AD">
        <w:t xml:space="preserve">of </w:t>
      </w:r>
      <w:r w:rsidR="00385ACF">
        <w:t xml:space="preserve">each </w:t>
      </w:r>
      <w:r w:rsidR="009341FF">
        <w:t>4-year</w:t>
      </w:r>
      <w:r w:rsidR="00F178B1">
        <w:t xml:space="preserve"> cycle</w:t>
      </w:r>
      <w:r w:rsidR="00415064">
        <w:t>, detailing current student graduate numbers and any significant changes to the programme(s).</w:t>
      </w:r>
    </w:p>
    <w:p w14:paraId="5C970C52" w14:textId="0803952C" w:rsidR="00C92C7D" w:rsidRDefault="00F178B1" w:rsidP="5E5C9C36">
      <w:r w:rsidRPr="00E010AD">
        <w:rPr>
          <w:b/>
          <w:bCs/>
        </w:rPr>
        <w:t xml:space="preserve">Periodic </w:t>
      </w:r>
      <w:r w:rsidR="00BB65D0" w:rsidRPr="00E010AD">
        <w:rPr>
          <w:b/>
          <w:bCs/>
        </w:rPr>
        <w:t>C</w:t>
      </w:r>
      <w:r w:rsidRPr="00E010AD">
        <w:rPr>
          <w:b/>
          <w:bCs/>
        </w:rPr>
        <w:t xml:space="preserve">ourse </w:t>
      </w:r>
      <w:r w:rsidR="00A32A83" w:rsidRPr="00E010AD">
        <w:rPr>
          <w:b/>
          <w:bCs/>
        </w:rPr>
        <w:t>Review</w:t>
      </w:r>
      <w:r w:rsidR="00A32A83">
        <w:t xml:space="preserve"> (</w:t>
      </w:r>
      <w:r w:rsidR="00BB65D0">
        <w:t xml:space="preserve">PCR) </w:t>
      </w:r>
      <w:r w:rsidR="00385ACF">
        <w:t>wil</w:t>
      </w:r>
      <w:r w:rsidR="00BB65D0">
        <w:t xml:space="preserve">l </w:t>
      </w:r>
      <w:r w:rsidR="00385ACF">
        <w:t>take place in the final year of each 4</w:t>
      </w:r>
      <w:r w:rsidR="00832656">
        <w:t>-</w:t>
      </w:r>
      <w:r w:rsidR="00385ACF">
        <w:t>year cycle</w:t>
      </w:r>
      <w:r w:rsidR="007100BA">
        <w:t>.</w:t>
      </w:r>
      <w:r>
        <w:t xml:space="preserve"> The </w:t>
      </w:r>
      <w:r w:rsidR="004F59CA">
        <w:t>Course Provider</w:t>
      </w:r>
      <w:r>
        <w:t xml:space="preserve"> </w:t>
      </w:r>
      <w:r w:rsidR="00385ACF">
        <w:t xml:space="preserve">will </w:t>
      </w:r>
      <w:r>
        <w:t xml:space="preserve">submit a review of any changes to how they meet the AACS </w:t>
      </w:r>
      <w:r w:rsidR="00451306">
        <w:t>standards</w:t>
      </w:r>
      <w:r>
        <w:t xml:space="preserve">, accompanied by a self-evaluation, action plan and up to date </w:t>
      </w:r>
      <w:r w:rsidR="00385ACF">
        <w:t xml:space="preserve">staff </w:t>
      </w:r>
      <w:r>
        <w:t>CVs</w:t>
      </w:r>
      <w:r w:rsidR="00C92C7D">
        <w:t>.</w:t>
      </w:r>
    </w:p>
    <w:p w14:paraId="29C09AFB" w14:textId="77777777" w:rsidR="004677A6" w:rsidRPr="00E25754" w:rsidRDefault="004677A6" w:rsidP="004677A6"/>
    <w:p w14:paraId="5D0645F4" w14:textId="77777777" w:rsidR="004677A6" w:rsidRDefault="2B441463" w:rsidP="002279BC">
      <w:pPr>
        <w:pStyle w:val="Heading2"/>
      </w:pPr>
      <w:bookmarkStart w:id="12" w:name="_Toc370971574"/>
      <w:r>
        <w:t>Requirements for accreditation</w:t>
      </w:r>
      <w:bookmarkEnd w:id="12"/>
    </w:p>
    <w:p w14:paraId="54B69960" w14:textId="571DD013" w:rsidR="00BB65D0" w:rsidRDefault="00BB65D0" w:rsidP="677B8207">
      <w:r>
        <w:t xml:space="preserve">Your submission should present a comprehensive picture of how your course meets the </w:t>
      </w:r>
      <w:r w:rsidR="00451306">
        <w:t>SOH</w:t>
      </w:r>
      <w:r>
        <w:t xml:space="preserve"> accreditation requirements. We suggest that you begin your submission with an overall view of your course, and then address the three overarching </w:t>
      </w:r>
      <w:r w:rsidR="00451306">
        <w:t>standards</w:t>
      </w:r>
      <w:r>
        <w:t xml:space="preserve"> in</w:t>
      </w:r>
      <w:r w:rsidR="00BA5844">
        <w:t xml:space="preserve"> detail</w:t>
      </w:r>
      <w:r>
        <w:t>, providing evidence of how they are met. It is expected that you will refer to and provide examples of course documentation, and include comments and feedback from both staff and students.</w:t>
      </w:r>
    </w:p>
    <w:p w14:paraId="7C26DBC0" w14:textId="645B9161" w:rsidR="00BB65D0" w:rsidRPr="007268EF" w:rsidRDefault="00BB65D0" w:rsidP="00BB65D0">
      <w:r>
        <w:t xml:space="preserve">In addition to </w:t>
      </w:r>
      <w:r w:rsidR="00795A87">
        <w:t xml:space="preserve">the </w:t>
      </w:r>
      <w:r>
        <w:t xml:space="preserve">main submission document and key course documents </w:t>
      </w:r>
      <w:r w:rsidR="00795A87">
        <w:t>Course Providers must</w:t>
      </w:r>
      <w:r>
        <w:t xml:space="preserve"> </w:t>
      </w:r>
      <w:r w:rsidR="00795A87">
        <w:t xml:space="preserve">either </w:t>
      </w:r>
      <w:r>
        <w:t>provide copies of CVs for all staff members</w:t>
      </w:r>
      <w:r w:rsidR="00795A87">
        <w:t xml:space="preserve">, or complete the template for reporting staff qualifications and continuing professional </w:t>
      </w:r>
      <w:r w:rsidR="00865732">
        <w:t>development that</w:t>
      </w:r>
      <w:r w:rsidR="00795A87">
        <w:t xml:space="preserve"> is provided in Appendix 2</w:t>
      </w:r>
      <w:r>
        <w:t>.</w:t>
      </w:r>
    </w:p>
    <w:p w14:paraId="79C959D2" w14:textId="77777777" w:rsidR="00BB65D0" w:rsidRDefault="00BB65D0" w:rsidP="004677A6"/>
    <w:p w14:paraId="3C87BDE8" w14:textId="0FAD1BAA" w:rsidR="004677A6" w:rsidRDefault="2B441463" w:rsidP="004677A6">
      <w:r>
        <w:t xml:space="preserve">There are three principal </w:t>
      </w:r>
      <w:r w:rsidR="00865732">
        <w:t>standards that</w:t>
      </w:r>
      <w:r>
        <w:t xml:space="preserve"> set out the requirements that must be met in order to achieve accredited status.  These </w:t>
      </w:r>
      <w:r w:rsidR="00451306">
        <w:t>standards</w:t>
      </w:r>
      <w:r>
        <w:t xml:space="preserve"> will be evidenced via a process of self-evaluation:</w:t>
      </w:r>
    </w:p>
    <w:p w14:paraId="3E8D476C" w14:textId="2D56215A" w:rsidR="004677A6" w:rsidRPr="00205A3F" w:rsidRDefault="004F59CA" w:rsidP="2B441463">
      <w:pPr>
        <w:pStyle w:val="ListParagraph"/>
        <w:numPr>
          <w:ilvl w:val="0"/>
          <w:numId w:val="8"/>
        </w:numPr>
        <w:rPr>
          <w:rStyle w:val="Strong"/>
          <w:b w:val="0"/>
          <w:bCs w:val="0"/>
        </w:rPr>
      </w:pPr>
      <w:r w:rsidRPr="00795A87">
        <w:rPr>
          <w:rStyle w:val="Strong"/>
          <w:b w:val="0"/>
          <w:bCs w:val="0"/>
        </w:rPr>
        <w:t>Course Provider</w:t>
      </w:r>
      <w:r w:rsidR="2B441463" w:rsidRPr="00795A87">
        <w:rPr>
          <w:rStyle w:val="Strong"/>
          <w:b w:val="0"/>
          <w:bCs w:val="0"/>
        </w:rPr>
        <w:t xml:space="preserve"> systems, policies and practices </w:t>
      </w:r>
    </w:p>
    <w:p w14:paraId="4CF9C16A" w14:textId="77777777" w:rsidR="004677A6" w:rsidRPr="001C0C89" w:rsidRDefault="00F56F85" w:rsidP="2B441463">
      <w:pPr>
        <w:pStyle w:val="ListParagraph"/>
        <w:numPr>
          <w:ilvl w:val="0"/>
          <w:numId w:val="8"/>
        </w:numPr>
        <w:rPr>
          <w:rStyle w:val="Strong"/>
          <w:b w:val="0"/>
          <w:bCs w:val="0"/>
        </w:rPr>
      </w:pPr>
      <w:r>
        <w:rPr>
          <w:rStyle w:val="Strong"/>
          <w:b w:val="0"/>
          <w:bCs w:val="0"/>
        </w:rPr>
        <w:t>L</w:t>
      </w:r>
      <w:r w:rsidR="2B441463" w:rsidRPr="00AE5E31">
        <w:rPr>
          <w:rStyle w:val="Strong"/>
          <w:b w:val="0"/>
          <w:bCs w:val="0"/>
        </w:rPr>
        <w:t xml:space="preserve">eadership and </w:t>
      </w:r>
      <w:r>
        <w:rPr>
          <w:rStyle w:val="Strong"/>
          <w:b w:val="0"/>
          <w:bCs w:val="0"/>
        </w:rPr>
        <w:t xml:space="preserve">programme </w:t>
      </w:r>
      <w:r w:rsidR="2B441463" w:rsidRPr="00AE5E31">
        <w:rPr>
          <w:rStyle w:val="Strong"/>
          <w:b w:val="0"/>
          <w:bCs w:val="0"/>
        </w:rPr>
        <w:t>management</w:t>
      </w:r>
    </w:p>
    <w:p w14:paraId="247DEEC7" w14:textId="77777777" w:rsidR="004677A6" w:rsidRPr="000E2330" w:rsidRDefault="2B441463" w:rsidP="004677A6">
      <w:pPr>
        <w:pStyle w:val="ListParagraph"/>
        <w:numPr>
          <w:ilvl w:val="0"/>
          <w:numId w:val="8"/>
        </w:numPr>
      </w:pPr>
      <w:r w:rsidRPr="003B41EA">
        <w:rPr>
          <w:rStyle w:val="Strong"/>
          <w:b w:val="0"/>
          <w:bCs w:val="0"/>
        </w:rPr>
        <w:t>Curriculum</w:t>
      </w:r>
      <w:r w:rsidRPr="00D468FD">
        <w:rPr>
          <w:b/>
          <w:bCs/>
        </w:rPr>
        <w:t xml:space="preserve"> </w:t>
      </w:r>
      <w:r w:rsidRPr="001536C4">
        <w:t>matters</w:t>
      </w:r>
      <w:r w:rsidRPr="000E2330">
        <w:t xml:space="preserve"> </w:t>
      </w:r>
      <w:r w:rsidR="000E2330">
        <w:t>(Theory and practice)</w:t>
      </w:r>
    </w:p>
    <w:p w14:paraId="0E3E1805" w14:textId="31ECD9D1" w:rsidR="004677A6" w:rsidRDefault="00205A3F" w:rsidP="004677A6">
      <w:r>
        <w:t>See next page</w:t>
      </w:r>
      <w:r w:rsidR="2B441463">
        <w:t xml:space="preserve"> for </w:t>
      </w:r>
      <w:r w:rsidR="00795A87">
        <w:t xml:space="preserve">full </w:t>
      </w:r>
      <w:r w:rsidR="2B441463">
        <w:t xml:space="preserve">details of the </w:t>
      </w:r>
      <w:r w:rsidR="00451306">
        <w:t>standard</w:t>
      </w:r>
      <w:r w:rsidR="007323EC">
        <w:t>s</w:t>
      </w:r>
      <w:r w:rsidR="2B441463">
        <w:t>.</w:t>
      </w:r>
    </w:p>
    <w:p w14:paraId="666CE5F0" w14:textId="6220B4F7" w:rsidR="00205A3F" w:rsidRDefault="00205A3F">
      <w:r>
        <w:br w:type="page"/>
      </w:r>
    </w:p>
    <w:p w14:paraId="70D0EE88" w14:textId="0F019A2A" w:rsidR="00795A87" w:rsidRDefault="00795A87" w:rsidP="00205A3F">
      <w:pPr>
        <w:pStyle w:val="Heading1"/>
      </w:pPr>
      <w:bookmarkStart w:id="13" w:name="_Toc370971575"/>
      <w:r>
        <w:t>SOH standards for Accredited Status</w:t>
      </w:r>
      <w:bookmarkEnd w:id="13"/>
    </w:p>
    <w:p w14:paraId="7F2C357B" w14:textId="77777777" w:rsidR="004677A6" w:rsidRDefault="004677A6" w:rsidP="004677A6"/>
    <w:p w14:paraId="5E0C9C54" w14:textId="77777777" w:rsidR="004677A6" w:rsidRDefault="004677A6" w:rsidP="004677A6">
      <w:r>
        <w:rPr>
          <w:noProof/>
          <w:lang w:val="en-US"/>
        </w:rPr>
        <w:drawing>
          <wp:inline distT="0" distB="0" distL="0" distR="0" wp14:anchorId="52514788" wp14:editId="13320400">
            <wp:extent cx="5486400" cy="3200400"/>
            <wp:effectExtent l="0" t="0" r="254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4D62B0B" w14:textId="6872C3C7" w:rsidR="004677A6" w:rsidRDefault="2B441463" w:rsidP="002279BC">
      <w:pPr>
        <w:pStyle w:val="Heading2"/>
      </w:pPr>
      <w:bookmarkStart w:id="14" w:name="_Toc370971576"/>
      <w:r>
        <w:t>1</w:t>
      </w:r>
      <w:r w:rsidR="001F73B5">
        <w:t xml:space="preserve">. </w:t>
      </w:r>
      <w:r w:rsidR="004F59CA">
        <w:t>Course Provider</w:t>
      </w:r>
      <w:r>
        <w:t xml:space="preserve"> systems, policies and practices</w:t>
      </w:r>
      <w:bookmarkEnd w:id="14"/>
    </w:p>
    <w:p w14:paraId="473E0762" w14:textId="77777777" w:rsidR="004677A6" w:rsidRDefault="004677A6" w:rsidP="004677A6">
      <w:pPr>
        <w:pStyle w:val="ListParagraph"/>
        <w:ind w:left="743"/>
      </w:pPr>
    </w:p>
    <w:p w14:paraId="31AE11E5" w14:textId="47BC9FAB" w:rsidR="004677A6" w:rsidRPr="008B7A19" w:rsidRDefault="2B441463" w:rsidP="2B441463">
      <w:pPr>
        <w:pStyle w:val="Heading3"/>
        <w:rPr>
          <w:rStyle w:val="Strong"/>
          <w:b w:val="0"/>
        </w:rPr>
      </w:pPr>
      <w:bookmarkStart w:id="15" w:name="_Toc370971577"/>
      <w:r w:rsidRPr="008B7A19">
        <w:rPr>
          <w:rStyle w:val="Strong"/>
          <w:b w:val="0"/>
        </w:rPr>
        <w:t xml:space="preserve">1.1 </w:t>
      </w:r>
      <w:r w:rsidR="004F59CA">
        <w:rPr>
          <w:rStyle w:val="Strong"/>
          <w:b w:val="0"/>
        </w:rPr>
        <w:t>Course Provider</w:t>
      </w:r>
      <w:r w:rsidRPr="008B7A19">
        <w:rPr>
          <w:rStyle w:val="Strong"/>
          <w:b w:val="0"/>
        </w:rPr>
        <w:t xml:space="preserve"> Management Systems, Policies and Practices</w:t>
      </w:r>
      <w:bookmarkEnd w:id="15"/>
      <w:r w:rsidRPr="008B7A19">
        <w:rPr>
          <w:rStyle w:val="Strong"/>
          <w:b w:val="0"/>
        </w:rPr>
        <w:t xml:space="preserve"> </w:t>
      </w:r>
    </w:p>
    <w:p w14:paraId="7DF1491E" w14:textId="7E3CDC40" w:rsidR="004677A6" w:rsidRPr="009A466D" w:rsidRDefault="2B441463" w:rsidP="2B441463">
      <w:pPr>
        <w:rPr>
          <w:rStyle w:val="Strong"/>
        </w:rPr>
      </w:pPr>
      <w:r w:rsidRPr="2B441463">
        <w:rPr>
          <w:rStyle w:val="Strong"/>
        </w:rPr>
        <w:t xml:space="preserve">The </w:t>
      </w:r>
      <w:r w:rsidR="004F59CA">
        <w:rPr>
          <w:rStyle w:val="Strong"/>
        </w:rPr>
        <w:t>Course Provider</w:t>
      </w:r>
      <w:r w:rsidRPr="2B441463">
        <w:rPr>
          <w:rStyle w:val="Strong"/>
        </w:rPr>
        <w:t xml:space="preserve"> </w:t>
      </w:r>
      <w:r w:rsidR="007323EC">
        <w:rPr>
          <w:rStyle w:val="Strong"/>
        </w:rPr>
        <w:t xml:space="preserve">must </w:t>
      </w:r>
      <w:r w:rsidRPr="2B441463">
        <w:rPr>
          <w:rStyle w:val="Strong"/>
        </w:rPr>
        <w:t>show there are management systems, policies and practice in place (including legal requirements</w:t>
      </w:r>
      <w:r w:rsidR="001F73B5">
        <w:rPr>
          <w:rStyle w:val="Strong"/>
        </w:rPr>
        <w:t xml:space="preserve"> according to the country of operation</w:t>
      </w:r>
      <w:r w:rsidRPr="2B441463">
        <w:rPr>
          <w:rStyle w:val="Strong"/>
        </w:rPr>
        <w:t xml:space="preserve">). These must be appropriate to </w:t>
      </w:r>
      <w:r w:rsidR="007323EC">
        <w:rPr>
          <w:rStyle w:val="Strong"/>
        </w:rPr>
        <w:t xml:space="preserve">the </w:t>
      </w:r>
      <w:r w:rsidR="004F59CA">
        <w:rPr>
          <w:rStyle w:val="Strong"/>
        </w:rPr>
        <w:t>Course Provider</w:t>
      </w:r>
      <w:r w:rsidR="007323EC">
        <w:rPr>
          <w:rStyle w:val="Strong"/>
        </w:rPr>
        <w:t>s</w:t>
      </w:r>
      <w:r w:rsidR="007323EC" w:rsidRPr="2B441463">
        <w:rPr>
          <w:rStyle w:val="Strong"/>
        </w:rPr>
        <w:t xml:space="preserve"> </w:t>
      </w:r>
      <w:r w:rsidRPr="2B441463">
        <w:rPr>
          <w:rStyle w:val="Strong"/>
        </w:rPr>
        <w:t>size</w:t>
      </w:r>
      <w:r w:rsidR="007323EC">
        <w:rPr>
          <w:rStyle w:val="Strong"/>
        </w:rPr>
        <w:t>,</w:t>
      </w:r>
      <w:r w:rsidRPr="2B441463">
        <w:rPr>
          <w:rStyle w:val="Strong"/>
        </w:rPr>
        <w:t xml:space="preserve"> and support its function to educate practitioners of homeopathy who can mee</w:t>
      </w:r>
      <w:r w:rsidR="00205A3F">
        <w:rPr>
          <w:rStyle w:val="Strong"/>
        </w:rPr>
        <w:t xml:space="preserve">t the outcomes described in the </w:t>
      </w:r>
      <w:r w:rsidRPr="2B441463">
        <w:rPr>
          <w:rStyle w:val="Strong"/>
        </w:rPr>
        <w:t>C</w:t>
      </w:r>
      <w:r w:rsidR="00205A3F">
        <w:rPr>
          <w:rStyle w:val="Strong"/>
        </w:rPr>
        <w:t>NH NOS</w:t>
      </w:r>
      <w:r w:rsidR="00DC0A73">
        <w:rPr>
          <w:rStyle w:val="Strong"/>
        </w:rPr>
        <w:t>, and the SOH</w:t>
      </w:r>
      <w:r w:rsidRPr="2B441463">
        <w:rPr>
          <w:rStyle w:val="Strong"/>
        </w:rPr>
        <w:t xml:space="preserve"> Code of Ethics and Practice.</w:t>
      </w:r>
    </w:p>
    <w:p w14:paraId="2C8EF651" w14:textId="77777777" w:rsidR="004677A6" w:rsidRDefault="004677A6" w:rsidP="5C7002E1">
      <w:pPr>
        <w:pStyle w:val="ListParagraph"/>
      </w:pPr>
    </w:p>
    <w:p w14:paraId="038C42FE" w14:textId="77777777" w:rsidR="004677A6" w:rsidRDefault="2B441463" w:rsidP="002279BC">
      <w:r>
        <w:t>Your submission should include the following information:</w:t>
      </w:r>
    </w:p>
    <w:p w14:paraId="36F2BB47" w14:textId="77777777" w:rsidR="004677A6" w:rsidRDefault="004677A6" w:rsidP="004677A6">
      <w:pPr>
        <w:pStyle w:val="ListParagraph"/>
        <w:ind w:left="743"/>
      </w:pPr>
    </w:p>
    <w:p w14:paraId="190764B1" w14:textId="77777777" w:rsidR="004677A6" w:rsidRDefault="004677A6" w:rsidP="004677A6">
      <w:pPr>
        <w:pStyle w:val="ListParagraph"/>
        <w:ind w:left="1440" w:hanging="697"/>
      </w:pPr>
      <w:r>
        <w:t>•</w:t>
      </w:r>
      <w:r>
        <w:tab/>
        <w:t>Organisational structure</w:t>
      </w:r>
    </w:p>
    <w:p w14:paraId="4BAEA23B" w14:textId="77777777" w:rsidR="004677A6" w:rsidRDefault="004677A6" w:rsidP="004677A6">
      <w:pPr>
        <w:pStyle w:val="ListParagraph"/>
        <w:ind w:left="743"/>
      </w:pPr>
      <w:r>
        <w:t>•</w:t>
      </w:r>
      <w:r>
        <w:tab/>
        <w:t>Lines of accountability throughout the structure</w:t>
      </w:r>
    </w:p>
    <w:p w14:paraId="059299AA" w14:textId="77777777" w:rsidR="004677A6" w:rsidRDefault="004677A6" w:rsidP="004677A6">
      <w:pPr>
        <w:pStyle w:val="ListParagraph"/>
        <w:ind w:left="1440" w:hanging="697"/>
      </w:pPr>
      <w:r>
        <w:t>•</w:t>
      </w:r>
      <w:r>
        <w:tab/>
        <w:t>Monitoring procedures e.g. accountability, legal requirements, insurance arrangements, complaints process for all staff, students and patients</w:t>
      </w:r>
    </w:p>
    <w:p w14:paraId="641DB545" w14:textId="77777777" w:rsidR="004677A6" w:rsidRPr="008B7A19" w:rsidRDefault="004677A6" w:rsidP="004677A6">
      <w:pPr>
        <w:pStyle w:val="ListParagraph"/>
      </w:pPr>
    </w:p>
    <w:p w14:paraId="62BFFFD7" w14:textId="66165EFE" w:rsidR="004677A6" w:rsidRPr="008B7A19" w:rsidRDefault="2B441463" w:rsidP="2B441463">
      <w:pPr>
        <w:pStyle w:val="Heading3"/>
        <w:rPr>
          <w:bCs/>
        </w:rPr>
      </w:pPr>
      <w:bookmarkStart w:id="16" w:name="_Toc370971578"/>
      <w:r w:rsidRPr="008B7A19">
        <w:rPr>
          <w:bCs/>
        </w:rPr>
        <w:t xml:space="preserve">1.2 </w:t>
      </w:r>
      <w:r w:rsidR="004F59CA">
        <w:rPr>
          <w:bCs/>
        </w:rPr>
        <w:t>Course Provider</w:t>
      </w:r>
      <w:r w:rsidRPr="008B7A19">
        <w:rPr>
          <w:bCs/>
        </w:rPr>
        <w:t xml:space="preserve"> Financial Systems, Policies and Practices</w:t>
      </w:r>
      <w:bookmarkEnd w:id="16"/>
      <w:r w:rsidRPr="008B7A19">
        <w:rPr>
          <w:bCs/>
        </w:rPr>
        <w:t xml:space="preserve"> </w:t>
      </w:r>
    </w:p>
    <w:p w14:paraId="7AC6CAE5" w14:textId="37C741B0" w:rsidR="004677A6" w:rsidRPr="009A466D" w:rsidRDefault="2B441463" w:rsidP="2B441463">
      <w:pPr>
        <w:rPr>
          <w:rStyle w:val="Strong"/>
        </w:rPr>
      </w:pPr>
      <w:r w:rsidRPr="2B441463">
        <w:rPr>
          <w:rStyle w:val="Strong"/>
        </w:rPr>
        <w:t xml:space="preserve">The </w:t>
      </w:r>
      <w:r w:rsidR="004F59CA">
        <w:rPr>
          <w:rStyle w:val="Strong"/>
        </w:rPr>
        <w:t>Course Provider</w:t>
      </w:r>
      <w:r w:rsidRPr="2B441463">
        <w:rPr>
          <w:rStyle w:val="Strong"/>
        </w:rPr>
        <w:t xml:space="preserve"> must provide evidence of appropriate financial systems, policies and practices (including legal requirements</w:t>
      </w:r>
      <w:r w:rsidR="00C82732">
        <w:rPr>
          <w:rStyle w:val="Strong"/>
        </w:rPr>
        <w:t xml:space="preserve"> according to the country of operation</w:t>
      </w:r>
      <w:r w:rsidRPr="2B441463">
        <w:rPr>
          <w:rStyle w:val="Strong"/>
        </w:rPr>
        <w:t>).</w:t>
      </w:r>
    </w:p>
    <w:p w14:paraId="3762B3B2" w14:textId="77777777" w:rsidR="004677A6" w:rsidRDefault="004677A6" w:rsidP="004677A6">
      <w:pPr>
        <w:pStyle w:val="ListParagraph"/>
        <w:ind w:left="743"/>
      </w:pPr>
    </w:p>
    <w:p w14:paraId="60947AEB" w14:textId="77777777" w:rsidR="004677A6" w:rsidRDefault="2B441463" w:rsidP="004677A6">
      <w:pPr>
        <w:pStyle w:val="ListParagraph"/>
        <w:ind w:left="743"/>
      </w:pPr>
      <w:r>
        <w:t>Your submission should include the following information:</w:t>
      </w:r>
    </w:p>
    <w:p w14:paraId="3B3C7F9C" w14:textId="77777777" w:rsidR="004677A6" w:rsidRDefault="004677A6" w:rsidP="004677A6">
      <w:pPr>
        <w:pStyle w:val="ListParagraph"/>
        <w:ind w:left="743"/>
      </w:pPr>
    </w:p>
    <w:p w14:paraId="1AF84F47" w14:textId="77777777" w:rsidR="004677A6" w:rsidRDefault="004677A6" w:rsidP="00E010AD">
      <w:pPr>
        <w:pStyle w:val="ListParagraph"/>
        <w:numPr>
          <w:ilvl w:val="0"/>
          <w:numId w:val="22"/>
        </w:numPr>
      </w:pPr>
      <w:r>
        <w:t>Course fees</w:t>
      </w:r>
    </w:p>
    <w:p w14:paraId="430614D5" w14:textId="77777777" w:rsidR="004677A6" w:rsidRDefault="004677A6" w:rsidP="00E010AD">
      <w:pPr>
        <w:pStyle w:val="ListParagraph"/>
        <w:numPr>
          <w:ilvl w:val="0"/>
          <w:numId w:val="22"/>
        </w:numPr>
      </w:pPr>
      <w:r>
        <w:t>Payment and refund policies and procedures</w:t>
      </w:r>
    </w:p>
    <w:p w14:paraId="5B5A1881" w14:textId="77777777" w:rsidR="004677A6" w:rsidRDefault="004677A6" w:rsidP="00E010AD">
      <w:pPr>
        <w:pStyle w:val="ListParagraph"/>
        <w:numPr>
          <w:ilvl w:val="0"/>
          <w:numId w:val="23"/>
        </w:numPr>
      </w:pPr>
      <w:r>
        <w:t xml:space="preserve">Business planning and contingency management systems </w:t>
      </w:r>
    </w:p>
    <w:p w14:paraId="2A6AE0A2" w14:textId="77777777" w:rsidR="004677A6" w:rsidRDefault="004677A6" w:rsidP="00E010AD">
      <w:pPr>
        <w:pStyle w:val="ListParagraph"/>
        <w:numPr>
          <w:ilvl w:val="0"/>
          <w:numId w:val="23"/>
        </w:numPr>
      </w:pPr>
      <w:r>
        <w:t>Accounting procedures</w:t>
      </w:r>
    </w:p>
    <w:p w14:paraId="61388389" w14:textId="77777777" w:rsidR="004677A6" w:rsidRDefault="004677A6" w:rsidP="004677A6">
      <w:pPr>
        <w:pStyle w:val="ListParagraph"/>
        <w:ind w:left="1440" w:hanging="697"/>
      </w:pPr>
    </w:p>
    <w:p w14:paraId="501B130F" w14:textId="77777777" w:rsidR="002165CF" w:rsidRPr="008B7A19" w:rsidRDefault="2B441463" w:rsidP="2B441463">
      <w:pPr>
        <w:pStyle w:val="Heading3"/>
        <w:rPr>
          <w:bCs/>
        </w:rPr>
      </w:pPr>
      <w:bookmarkStart w:id="17" w:name="_Toc370971579"/>
      <w:r w:rsidRPr="008B7A19">
        <w:rPr>
          <w:bCs/>
        </w:rPr>
        <w:t xml:space="preserve">1.3 </w:t>
      </w:r>
      <w:r w:rsidR="002165CF" w:rsidRPr="008B7A19">
        <w:rPr>
          <w:bCs/>
        </w:rPr>
        <w:t xml:space="preserve">Mode of </w:t>
      </w:r>
      <w:r w:rsidR="00C82732" w:rsidRPr="008B7A19">
        <w:rPr>
          <w:bCs/>
        </w:rPr>
        <w:t>D</w:t>
      </w:r>
      <w:r w:rsidR="002165CF" w:rsidRPr="008B7A19">
        <w:rPr>
          <w:bCs/>
        </w:rPr>
        <w:t>elivery</w:t>
      </w:r>
      <w:r w:rsidR="00C82732" w:rsidRPr="008B7A19">
        <w:rPr>
          <w:bCs/>
        </w:rPr>
        <w:t>, Resources and Facilities</w:t>
      </w:r>
      <w:bookmarkEnd w:id="17"/>
    </w:p>
    <w:p w14:paraId="39B6FCB1" w14:textId="71672D7A" w:rsidR="00C82732" w:rsidRPr="00491613" w:rsidRDefault="001F73B5" w:rsidP="5E5C9C36">
      <w:pPr>
        <w:spacing w:line="285" w:lineRule="exact"/>
      </w:pPr>
      <w:r w:rsidRPr="00E010AD">
        <w:rPr>
          <w:b/>
          <w:bCs/>
        </w:rPr>
        <w:t>The Society recognises that in the changing educational landscape various modes of course delivery may be used including: taught classroom based, blended learning, and e-</w:t>
      </w:r>
      <w:r w:rsidR="003D2C4F">
        <w:rPr>
          <w:b/>
          <w:bCs/>
        </w:rPr>
        <w:t>L</w:t>
      </w:r>
      <w:r w:rsidRPr="00E010AD">
        <w:rPr>
          <w:b/>
          <w:bCs/>
        </w:rPr>
        <w:t xml:space="preserve">earning. </w:t>
      </w:r>
      <w:r w:rsidR="00C82732" w:rsidRPr="001536C4">
        <w:rPr>
          <w:b/>
          <w:bCs/>
        </w:rPr>
        <w:t xml:space="preserve">The </w:t>
      </w:r>
      <w:r w:rsidR="004F59CA">
        <w:rPr>
          <w:b/>
          <w:bCs/>
        </w:rPr>
        <w:t>Course Provider</w:t>
      </w:r>
      <w:r w:rsidR="00C82732" w:rsidRPr="001536C4">
        <w:rPr>
          <w:b/>
          <w:bCs/>
        </w:rPr>
        <w:t xml:space="preserve"> must demonstrate the suitability of their chosen mode of delivery, with </w:t>
      </w:r>
      <w:r w:rsidR="00C82732" w:rsidRPr="2B441463">
        <w:rPr>
          <w:rFonts w:ascii="Calibri" w:eastAsia="Calibri" w:hAnsi="Calibri" w:cs="Calibri"/>
          <w:b/>
          <w:bCs/>
        </w:rPr>
        <w:t>sufficient and appropriate resources and facilities to support the learning and development of students to achieve the required course outcomes. Facilities, policies and practices should comply with relevant legislation</w:t>
      </w:r>
      <w:r w:rsidR="00C82732">
        <w:rPr>
          <w:rFonts w:ascii="Calibri" w:eastAsia="Calibri" w:hAnsi="Calibri" w:cs="Calibri"/>
          <w:b/>
          <w:bCs/>
        </w:rPr>
        <w:t xml:space="preserve"> according to the country of operation</w:t>
      </w:r>
      <w:r w:rsidR="00C82732" w:rsidRPr="2B441463">
        <w:rPr>
          <w:rFonts w:ascii="Calibri" w:eastAsia="Calibri" w:hAnsi="Calibri" w:cs="Calibri"/>
          <w:b/>
          <w:bCs/>
        </w:rPr>
        <w:t>.</w:t>
      </w:r>
      <w:r w:rsidR="00C82732" w:rsidRPr="2B441463">
        <w:rPr>
          <w:rFonts w:ascii="Calibri" w:eastAsia="Calibri" w:hAnsi="Calibri" w:cs="Calibri"/>
        </w:rPr>
        <w:t xml:space="preserve"> </w:t>
      </w:r>
    </w:p>
    <w:p w14:paraId="3C08EEC3" w14:textId="77777777" w:rsidR="00C82732" w:rsidRPr="00E010AD" w:rsidRDefault="2B441463" w:rsidP="00E010AD">
      <w:pPr>
        <w:spacing w:line="285" w:lineRule="exact"/>
        <w:rPr>
          <w:rFonts w:asciiTheme="minorEastAsia" w:eastAsiaTheme="minorEastAsia" w:hAnsiTheme="minorEastAsia" w:cstheme="minorEastAsia"/>
        </w:rPr>
      </w:pPr>
      <w:r w:rsidRPr="2B441463">
        <w:rPr>
          <w:rFonts w:ascii="Calibri" w:eastAsia="Calibri" w:hAnsi="Calibri" w:cs="Calibri"/>
        </w:rPr>
        <w:t xml:space="preserve">Your submission should include the following information: </w:t>
      </w:r>
    </w:p>
    <w:p w14:paraId="3DBC8E39" w14:textId="77777777" w:rsidR="00C82732" w:rsidRPr="00E010AD" w:rsidRDefault="00C82732" w:rsidP="00E010AD">
      <w:pPr>
        <w:pStyle w:val="ListParagraph"/>
        <w:numPr>
          <w:ilvl w:val="1"/>
          <w:numId w:val="6"/>
        </w:numPr>
        <w:spacing w:line="285" w:lineRule="exact"/>
        <w:rPr>
          <w:rFonts w:asciiTheme="minorEastAsia" w:eastAsiaTheme="minorEastAsia" w:hAnsiTheme="minorEastAsia" w:cstheme="minorEastAsia"/>
        </w:rPr>
      </w:pPr>
      <w:r>
        <w:rPr>
          <w:rFonts w:ascii="Calibri" w:eastAsia="Calibri" w:hAnsi="Calibri" w:cs="Calibri"/>
        </w:rPr>
        <w:t xml:space="preserve">Mode of delivery </w:t>
      </w:r>
    </w:p>
    <w:p w14:paraId="05A90351" w14:textId="77777777" w:rsidR="004677A6" w:rsidRPr="00E010AD" w:rsidRDefault="2B441463" w:rsidP="00E010AD">
      <w:pPr>
        <w:pStyle w:val="ListParagraph"/>
        <w:numPr>
          <w:ilvl w:val="1"/>
          <w:numId w:val="6"/>
        </w:numPr>
        <w:spacing w:line="285" w:lineRule="exact"/>
        <w:rPr>
          <w:rFonts w:asciiTheme="minorEastAsia" w:eastAsiaTheme="minorEastAsia" w:hAnsiTheme="minorEastAsia" w:cstheme="minorEastAsia"/>
        </w:rPr>
      </w:pPr>
      <w:r w:rsidRPr="2B441463">
        <w:rPr>
          <w:rFonts w:ascii="Calibri" w:eastAsia="Calibri" w:hAnsi="Calibri" w:cs="Calibri"/>
        </w:rPr>
        <w:t xml:space="preserve">Adequate facilities to meet the needs of staff and students.  </w:t>
      </w:r>
    </w:p>
    <w:p w14:paraId="3FF0EF67" w14:textId="77777777" w:rsidR="004677A6" w:rsidRPr="00E010AD" w:rsidRDefault="2B441463" w:rsidP="00E010AD">
      <w:pPr>
        <w:pStyle w:val="ListParagraph"/>
        <w:numPr>
          <w:ilvl w:val="1"/>
          <w:numId w:val="6"/>
        </w:numPr>
        <w:spacing w:line="285" w:lineRule="exact"/>
        <w:rPr>
          <w:rFonts w:asciiTheme="minorEastAsia" w:eastAsiaTheme="minorEastAsia" w:hAnsiTheme="minorEastAsia" w:cstheme="minorEastAsia"/>
        </w:rPr>
      </w:pPr>
      <w:r w:rsidRPr="2B441463">
        <w:rPr>
          <w:rFonts w:ascii="Calibri" w:eastAsia="Calibri" w:hAnsi="Calibri" w:cs="Calibri"/>
        </w:rPr>
        <w:t>Policies in place to ensure that facilities and practices comply with relevant legislation</w:t>
      </w:r>
      <w:r w:rsidR="00C82732">
        <w:rPr>
          <w:rFonts w:ascii="Calibri" w:eastAsia="Calibri" w:hAnsi="Calibri" w:cs="Calibri"/>
        </w:rPr>
        <w:t xml:space="preserve"> according to the country of operation</w:t>
      </w:r>
      <w:r w:rsidRPr="2B441463">
        <w:rPr>
          <w:rFonts w:ascii="Calibri" w:eastAsia="Calibri" w:hAnsi="Calibri" w:cs="Calibri"/>
        </w:rPr>
        <w:t xml:space="preserve"> (e.g. health and safety, disability discrimination</w:t>
      </w:r>
      <w:r w:rsidR="00C82732">
        <w:rPr>
          <w:rFonts w:ascii="Calibri" w:eastAsia="Calibri" w:hAnsi="Calibri" w:cs="Calibri"/>
        </w:rPr>
        <w:t>, data protection</w:t>
      </w:r>
      <w:r w:rsidRPr="2B441463">
        <w:rPr>
          <w:rFonts w:ascii="Calibri" w:eastAsia="Calibri" w:hAnsi="Calibri" w:cs="Calibri"/>
        </w:rPr>
        <w:t xml:space="preserve">) </w:t>
      </w:r>
    </w:p>
    <w:p w14:paraId="191D0602" w14:textId="77777777" w:rsidR="004677A6" w:rsidRPr="00E010AD" w:rsidRDefault="2B441463" w:rsidP="00E010AD">
      <w:pPr>
        <w:pStyle w:val="ListParagraph"/>
        <w:numPr>
          <w:ilvl w:val="1"/>
          <w:numId w:val="6"/>
        </w:numPr>
        <w:spacing w:line="285" w:lineRule="exact"/>
        <w:rPr>
          <w:rFonts w:asciiTheme="minorEastAsia" w:eastAsiaTheme="minorEastAsia" w:hAnsiTheme="minorEastAsia" w:cstheme="minorEastAsia"/>
          <w:b/>
          <w:bCs/>
        </w:rPr>
      </w:pPr>
      <w:r w:rsidRPr="2B441463">
        <w:rPr>
          <w:rFonts w:ascii="Calibri" w:eastAsia="Calibri" w:hAnsi="Calibri" w:cs="Calibri"/>
        </w:rPr>
        <w:t xml:space="preserve">Evidence of adequate clinic facilities </w:t>
      </w:r>
    </w:p>
    <w:p w14:paraId="097C2810" w14:textId="77777777" w:rsidR="004677A6" w:rsidRPr="00E010AD" w:rsidRDefault="2B441463" w:rsidP="00E010AD">
      <w:pPr>
        <w:pStyle w:val="ListParagraph"/>
        <w:numPr>
          <w:ilvl w:val="1"/>
          <w:numId w:val="6"/>
        </w:numPr>
        <w:spacing w:line="285" w:lineRule="exact"/>
        <w:rPr>
          <w:rFonts w:asciiTheme="minorEastAsia" w:eastAsiaTheme="minorEastAsia" w:hAnsiTheme="minorEastAsia" w:cstheme="minorEastAsia"/>
          <w:b/>
          <w:bCs/>
        </w:rPr>
      </w:pPr>
      <w:r w:rsidRPr="2B441463">
        <w:rPr>
          <w:rFonts w:ascii="Calibri" w:eastAsia="Calibri" w:hAnsi="Calibri" w:cs="Calibri"/>
        </w:rPr>
        <w:t xml:space="preserve">Evidence of sufficient learning and teaching resources  </w:t>
      </w:r>
    </w:p>
    <w:p w14:paraId="7B199D2A" w14:textId="77777777" w:rsidR="004677A6" w:rsidRDefault="004677A6" w:rsidP="000E2330">
      <w:pPr>
        <w:spacing w:line="285" w:lineRule="exact"/>
        <w:ind w:left="1080"/>
      </w:pPr>
      <w:r>
        <w:tab/>
      </w:r>
      <w:r>
        <w:tab/>
      </w:r>
      <w:r>
        <w:tab/>
      </w:r>
      <w:r>
        <w:tab/>
      </w:r>
      <w:r>
        <w:tab/>
      </w:r>
      <w:r>
        <w:tab/>
      </w:r>
      <w:r>
        <w:tab/>
      </w:r>
      <w:r>
        <w:tab/>
      </w:r>
      <w:r>
        <w:tab/>
      </w:r>
      <w:r>
        <w:tab/>
      </w:r>
      <w:r>
        <w:tab/>
      </w:r>
      <w:r>
        <w:tab/>
      </w:r>
    </w:p>
    <w:p w14:paraId="20AF4CAB" w14:textId="2EA8D4FA" w:rsidR="004677A6" w:rsidRPr="008B7A19" w:rsidRDefault="2B441463" w:rsidP="2B441463">
      <w:pPr>
        <w:pStyle w:val="Heading3"/>
        <w:rPr>
          <w:bCs/>
        </w:rPr>
      </w:pPr>
      <w:bookmarkStart w:id="18" w:name="_Toc370971580"/>
      <w:r w:rsidRPr="008B7A19">
        <w:rPr>
          <w:bCs/>
        </w:rPr>
        <w:t>1.</w:t>
      </w:r>
      <w:r w:rsidR="008B7A19">
        <w:rPr>
          <w:bCs/>
        </w:rPr>
        <w:t>4</w:t>
      </w:r>
      <w:r w:rsidRPr="008B7A19">
        <w:rPr>
          <w:bCs/>
        </w:rPr>
        <w:t xml:space="preserve"> </w:t>
      </w:r>
      <w:r w:rsidR="004F59CA">
        <w:rPr>
          <w:bCs/>
        </w:rPr>
        <w:t>Course Provider</w:t>
      </w:r>
      <w:r w:rsidRPr="008B7A19">
        <w:rPr>
          <w:bCs/>
        </w:rPr>
        <w:t xml:space="preserve"> Review and Feedback Mechanisms</w:t>
      </w:r>
      <w:bookmarkEnd w:id="18"/>
      <w:r w:rsidRPr="008B7A19">
        <w:rPr>
          <w:bCs/>
        </w:rPr>
        <w:t xml:space="preserve"> </w:t>
      </w:r>
    </w:p>
    <w:p w14:paraId="001D1211" w14:textId="29A69EF5" w:rsidR="004677A6" w:rsidRPr="008A0F08" w:rsidRDefault="2B441463" w:rsidP="2B441463">
      <w:pPr>
        <w:rPr>
          <w:b/>
          <w:bCs/>
        </w:rPr>
      </w:pPr>
      <w:r w:rsidRPr="2B441463">
        <w:rPr>
          <w:b/>
          <w:bCs/>
        </w:rPr>
        <w:t xml:space="preserve">The </w:t>
      </w:r>
      <w:r w:rsidR="004F59CA">
        <w:rPr>
          <w:b/>
          <w:bCs/>
        </w:rPr>
        <w:t>Course Provider</w:t>
      </w:r>
      <w:r w:rsidRPr="2B441463">
        <w:rPr>
          <w:b/>
          <w:bCs/>
        </w:rPr>
        <w:t xml:space="preserve"> must show evidence of appropriate on</w:t>
      </w:r>
      <w:r w:rsidR="007355A6">
        <w:rPr>
          <w:b/>
          <w:bCs/>
        </w:rPr>
        <w:t>-</w:t>
      </w:r>
      <w:r w:rsidRPr="2B441463">
        <w:rPr>
          <w:b/>
          <w:bCs/>
        </w:rPr>
        <w:t xml:space="preserve">going internal evaluation systems. </w:t>
      </w:r>
      <w:r w:rsidRPr="2B441463">
        <w:rPr>
          <w:rStyle w:val="Strong"/>
        </w:rPr>
        <w:t>Programme review and development should include the involvement of students, staff and other stakeholders.</w:t>
      </w:r>
    </w:p>
    <w:p w14:paraId="764AD6C3" w14:textId="77777777" w:rsidR="004677A6" w:rsidRPr="008A0F08" w:rsidRDefault="2B441463" w:rsidP="2B441463">
      <w:pPr>
        <w:rPr>
          <w:b/>
          <w:bCs/>
        </w:rPr>
      </w:pPr>
      <w:r>
        <w:t>Your submission should include the following information:</w:t>
      </w:r>
    </w:p>
    <w:p w14:paraId="301DE6B6" w14:textId="77777777" w:rsidR="004677A6" w:rsidRPr="008A0F08" w:rsidRDefault="2B441463" w:rsidP="2B441463">
      <w:pPr>
        <w:numPr>
          <w:ilvl w:val="0"/>
          <w:numId w:val="9"/>
        </w:numPr>
        <w:spacing w:after="120" w:line="240" w:lineRule="auto"/>
        <w:rPr>
          <w:rFonts w:eastAsia="Times New Roman,Times" w:cs="Times New Roman,Times"/>
        </w:rPr>
      </w:pPr>
      <w:r w:rsidRPr="2B441463">
        <w:rPr>
          <w:rFonts w:eastAsia="Times New Roman,Times" w:cs="Times New Roman,Times"/>
        </w:rPr>
        <w:t>Details of a named external examiner and the processes for review and action in response to their feedback</w:t>
      </w:r>
      <w:r w:rsidR="00876EB2">
        <w:rPr>
          <w:rFonts w:eastAsia="Times New Roman,Times" w:cs="Times New Roman,Times"/>
        </w:rPr>
        <w:t>.</w:t>
      </w:r>
      <w:r w:rsidRPr="2B441463">
        <w:rPr>
          <w:rFonts w:eastAsia="Times New Roman,Times" w:cs="Times New Roman,Times"/>
        </w:rPr>
        <w:t xml:space="preserve"> </w:t>
      </w:r>
    </w:p>
    <w:p w14:paraId="06289D53" w14:textId="77777777" w:rsidR="004677A6" w:rsidRPr="008A0F08" w:rsidRDefault="2B441463" w:rsidP="2B441463">
      <w:pPr>
        <w:numPr>
          <w:ilvl w:val="0"/>
          <w:numId w:val="9"/>
        </w:numPr>
        <w:spacing w:after="120" w:line="240" w:lineRule="auto"/>
        <w:rPr>
          <w:rFonts w:eastAsia="Times New Roman,Times" w:cs="Times New Roman,Times"/>
        </w:rPr>
      </w:pPr>
      <w:r w:rsidRPr="2B441463">
        <w:rPr>
          <w:rFonts w:eastAsia="Times New Roman,Times" w:cs="Times New Roman,Times"/>
        </w:rPr>
        <w:t>Evidence of a satisfactory process of evaluation of the organisation</w:t>
      </w:r>
      <w:r w:rsidR="00876EB2">
        <w:rPr>
          <w:rFonts w:eastAsia="Times New Roman,Times" w:cs="Times New Roman,Times"/>
        </w:rPr>
        <w:t>.</w:t>
      </w:r>
    </w:p>
    <w:p w14:paraId="5F283E62" w14:textId="77777777" w:rsidR="004677A6" w:rsidRPr="008A0F08" w:rsidRDefault="2B441463" w:rsidP="2B441463">
      <w:pPr>
        <w:numPr>
          <w:ilvl w:val="0"/>
          <w:numId w:val="9"/>
        </w:numPr>
        <w:spacing w:after="120" w:line="240" w:lineRule="auto"/>
        <w:rPr>
          <w:rFonts w:eastAsia="Times New Roman,Times" w:cs="Times New Roman,Times"/>
        </w:rPr>
      </w:pPr>
      <w:r w:rsidRPr="2B441463">
        <w:rPr>
          <w:rFonts w:eastAsia="Times New Roman,Times" w:cs="Times New Roman,Times"/>
        </w:rPr>
        <w:t>Evidence of items arising from evaluation and actions taken.</w:t>
      </w:r>
    </w:p>
    <w:p w14:paraId="25EE2F83" w14:textId="77777777" w:rsidR="004677A6" w:rsidRPr="008A0F08" w:rsidRDefault="2B441463" w:rsidP="2B441463">
      <w:pPr>
        <w:numPr>
          <w:ilvl w:val="0"/>
          <w:numId w:val="9"/>
        </w:numPr>
        <w:spacing w:after="120" w:line="240" w:lineRule="auto"/>
        <w:rPr>
          <w:rFonts w:eastAsia="Times New Roman,Times" w:cs="Times New Roman,Times"/>
        </w:rPr>
      </w:pPr>
      <w:r w:rsidRPr="2B441463">
        <w:rPr>
          <w:rFonts w:eastAsia="Times New Roman,Times" w:cs="Times New Roman,Times"/>
        </w:rPr>
        <w:t>Student statistics for existing courses (numbers applying, currently studying and withdrawals for the preceding 4 years).</w:t>
      </w:r>
    </w:p>
    <w:p w14:paraId="70534B8A" w14:textId="1E4884C1" w:rsidR="003D2C4F" w:rsidRPr="008A0F08" w:rsidRDefault="2B441463" w:rsidP="2B441463">
      <w:pPr>
        <w:numPr>
          <w:ilvl w:val="0"/>
          <w:numId w:val="9"/>
        </w:numPr>
        <w:spacing w:after="120" w:line="240" w:lineRule="auto"/>
        <w:rPr>
          <w:rFonts w:eastAsia="Times New Roman,Times" w:cs="Times New Roman,Times"/>
        </w:rPr>
      </w:pPr>
      <w:r w:rsidRPr="2B441463">
        <w:rPr>
          <w:rFonts w:eastAsia="Times New Roman,Times" w:cs="Times New Roman,Times"/>
        </w:rPr>
        <w:t>Details of feedback mechanisms, including input from staff and students</w:t>
      </w:r>
      <w:r w:rsidR="00876EB2">
        <w:rPr>
          <w:rFonts w:eastAsia="Times New Roman,Times" w:cs="Times New Roman,Times"/>
        </w:rPr>
        <w:t>.</w:t>
      </w:r>
    </w:p>
    <w:p w14:paraId="772D22CC" w14:textId="77777777" w:rsidR="007355A6" w:rsidRPr="007355A6" w:rsidRDefault="007355A6" w:rsidP="003450A3">
      <w:pPr>
        <w:numPr>
          <w:ilvl w:val="0"/>
          <w:numId w:val="9"/>
        </w:numPr>
        <w:spacing w:after="120" w:line="240" w:lineRule="auto"/>
      </w:pPr>
    </w:p>
    <w:p w14:paraId="199CE798" w14:textId="77777777" w:rsidR="004677A6" w:rsidRDefault="2B441463" w:rsidP="004677A6">
      <w:pPr>
        <w:pStyle w:val="Heading2"/>
      </w:pPr>
      <w:bookmarkStart w:id="19" w:name="_Toc370971581"/>
      <w:r>
        <w:t xml:space="preserve">2. </w:t>
      </w:r>
      <w:r w:rsidR="000E2330">
        <w:t>L</w:t>
      </w:r>
      <w:r>
        <w:t>eadership</w:t>
      </w:r>
      <w:r w:rsidR="000E2330">
        <w:t xml:space="preserve"> and programme management</w:t>
      </w:r>
      <w:bookmarkEnd w:id="19"/>
    </w:p>
    <w:p w14:paraId="336D72E2" w14:textId="77777777" w:rsidR="004677A6" w:rsidRDefault="2B441463" w:rsidP="004677A6">
      <w:pPr>
        <w:pStyle w:val="Heading3"/>
      </w:pPr>
      <w:bookmarkStart w:id="20" w:name="_Toc370971582"/>
      <w:r>
        <w:t xml:space="preserve">2.1 </w:t>
      </w:r>
      <w:r w:rsidR="000E2330">
        <w:t xml:space="preserve">Programme </w:t>
      </w:r>
      <w:r>
        <w:t>management</w:t>
      </w:r>
      <w:bookmarkEnd w:id="20"/>
    </w:p>
    <w:p w14:paraId="08DD1894" w14:textId="4685E7CA" w:rsidR="004677A6" w:rsidRPr="00C25DC1" w:rsidRDefault="007323EC" w:rsidP="2B441463">
      <w:pPr>
        <w:rPr>
          <w:b/>
          <w:bCs/>
        </w:rPr>
      </w:pPr>
      <w:r>
        <w:rPr>
          <w:rStyle w:val="Strong"/>
        </w:rPr>
        <w:t xml:space="preserve">The </w:t>
      </w:r>
      <w:r w:rsidR="004F59CA">
        <w:rPr>
          <w:rStyle w:val="Strong"/>
        </w:rPr>
        <w:t>Course Provider</w:t>
      </w:r>
      <w:r>
        <w:rPr>
          <w:rStyle w:val="Strong"/>
        </w:rPr>
        <w:t xml:space="preserve"> must show that t</w:t>
      </w:r>
      <w:r w:rsidR="2B441463" w:rsidRPr="2B441463">
        <w:rPr>
          <w:rStyle w:val="Strong"/>
        </w:rPr>
        <w:t>he learning programme is managed by named individuals</w:t>
      </w:r>
      <w:r w:rsidR="003D2C4F">
        <w:rPr>
          <w:rStyle w:val="Strong"/>
        </w:rPr>
        <w:t>,</w:t>
      </w:r>
      <w:r w:rsidR="2B441463" w:rsidRPr="2B441463">
        <w:rPr>
          <w:rStyle w:val="Strong"/>
        </w:rPr>
        <w:t xml:space="preserve"> who are responsible and accountable for the organisation and delivery of the course. </w:t>
      </w:r>
    </w:p>
    <w:p w14:paraId="25049C64" w14:textId="77777777" w:rsidR="004677A6" w:rsidRDefault="2B441463" w:rsidP="004677A6">
      <w:pPr>
        <w:pStyle w:val="ListParagraph"/>
        <w:ind w:left="0"/>
      </w:pPr>
      <w:r>
        <w:t xml:space="preserve">Your submission should include the following information: </w:t>
      </w:r>
    </w:p>
    <w:p w14:paraId="3CF06BC4" w14:textId="77777777" w:rsidR="004677A6" w:rsidRDefault="004677A6" w:rsidP="004677A6">
      <w:pPr>
        <w:pStyle w:val="ListParagraph"/>
        <w:ind w:left="0"/>
      </w:pPr>
    </w:p>
    <w:p w14:paraId="6E6303F5" w14:textId="77777777" w:rsidR="004677A6" w:rsidRDefault="004677A6" w:rsidP="004677A6">
      <w:pPr>
        <w:pStyle w:val="ListParagraph"/>
        <w:ind w:left="1440" w:hanging="697"/>
      </w:pPr>
      <w:r>
        <w:t>•</w:t>
      </w:r>
      <w:r>
        <w:tab/>
      </w:r>
      <w:r w:rsidR="00876EB2">
        <w:t>N</w:t>
      </w:r>
      <w:r>
        <w:t xml:space="preserve">ames and qualifications of those responsible for the </w:t>
      </w:r>
      <w:r w:rsidR="009D77AF">
        <w:t xml:space="preserve">leadership and </w:t>
      </w:r>
      <w:r>
        <w:t>management of the programme</w:t>
      </w:r>
      <w:r w:rsidR="00876EB2">
        <w:t>.</w:t>
      </w:r>
    </w:p>
    <w:p w14:paraId="679BD253" w14:textId="77777777" w:rsidR="004677A6" w:rsidRDefault="004677A6" w:rsidP="004677A6">
      <w:pPr>
        <w:pStyle w:val="ListParagraph"/>
        <w:ind w:left="1440" w:hanging="697"/>
      </w:pPr>
      <w:r w:rsidRPr="5657C8BA">
        <w:t>•</w:t>
      </w:r>
      <w:r>
        <w:tab/>
        <w:t>Details of management roles and responsibilities</w:t>
      </w:r>
      <w:r w:rsidR="00876EB2">
        <w:t>.</w:t>
      </w:r>
      <w:r w:rsidRPr="5657C8BA">
        <w:t xml:space="preserve"> </w:t>
      </w:r>
    </w:p>
    <w:p w14:paraId="5FE0B1F6" w14:textId="77777777" w:rsidR="004677A6" w:rsidRDefault="004677A6" w:rsidP="004677A6">
      <w:pPr>
        <w:pStyle w:val="ListParagraph"/>
        <w:ind w:left="1440" w:hanging="697"/>
      </w:pPr>
    </w:p>
    <w:p w14:paraId="4A181537" w14:textId="77777777" w:rsidR="004677A6" w:rsidRDefault="2B441463" w:rsidP="004677A6">
      <w:pPr>
        <w:pStyle w:val="Heading3"/>
      </w:pPr>
      <w:bookmarkStart w:id="21" w:name="_Toc370971583"/>
      <w:r>
        <w:t>2.2 - Student Recruitment, Support and Guidance</w:t>
      </w:r>
      <w:bookmarkEnd w:id="21"/>
    </w:p>
    <w:p w14:paraId="18F2B992" w14:textId="5482E97D" w:rsidR="004677A6" w:rsidRPr="008A0F08" w:rsidRDefault="007323EC" w:rsidP="2B441463">
      <w:pPr>
        <w:rPr>
          <w:b/>
          <w:bCs/>
        </w:rPr>
      </w:pPr>
      <w:r>
        <w:rPr>
          <w:b/>
          <w:bCs/>
        </w:rPr>
        <w:t xml:space="preserve">The </w:t>
      </w:r>
      <w:r w:rsidR="004F59CA">
        <w:rPr>
          <w:b/>
          <w:bCs/>
        </w:rPr>
        <w:t>Course Provider</w:t>
      </w:r>
      <w:r>
        <w:rPr>
          <w:b/>
          <w:bCs/>
        </w:rPr>
        <w:t xml:space="preserve"> must show that a</w:t>
      </w:r>
      <w:r w:rsidR="2B441463" w:rsidRPr="2B441463">
        <w:rPr>
          <w:b/>
          <w:bCs/>
        </w:rPr>
        <w:t xml:space="preserve">pplicants and students are provided with appropriate, clear and accurate information. Students </w:t>
      </w:r>
      <w:r>
        <w:rPr>
          <w:b/>
          <w:bCs/>
        </w:rPr>
        <w:t>must be offered</w:t>
      </w:r>
      <w:r w:rsidR="2B441463" w:rsidRPr="2B441463">
        <w:rPr>
          <w:b/>
          <w:bCs/>
        </w:rPr>
        <w:t xml:space="preserve"> appropriate personal guidance and support throughout the course. The </w:t>
      </w:r>
      <w:r w:rsidR="004F59CA">
        <w:rPr>
          <w:b/>
          <w:bCs/>
        </w:rPr>
        <w:t>Course Provider</w:t>
      </w:r>
      <w:r w:rsidR="2B441463" w:rsidRPr="2B441463">
        <w:rPr>
          <w:b/>
          <w:bCs/>
        </w:rPr>
        <w:t xml:space="preserve"> </w:t>
      </w:r>
      <w:r>
        <w:rPr>
          <w:b/>
          <w:bCs/>
        </w:rPr>
        <w:t xml:space="preserve">must demonstrate the presence of </w:t>
      </w:r>
      <w:r w:rsidR="2B441463" w:rsidRPr="2B441463">
        <w:rPr>
          <w:b/>
          <w:bCs/>
        </w:rPr>
        <w:t>a formal complaints system that is clear to students</w:t>
      </w:r>
    </w:p>
    <w:p w14:paraId="32C5E0AB" w14:textId="77777777" w:rsidR="004677A6" w:rsidRPr="008A0F08" w:rsidRDefault="2B441463" w:rsidP="2B441463">
      <w:pPr>
        <w:spacing w:before="120" w:after="120"/>
        <w:rPr>
          <w:b/>
          <w:bCs/>
          <w:color w:val="000000" w:themeColor="text1"/>
        </w:rPr>
      </w:pPr>
      <w:r w:rsidRPr="2B441463">
        <w:rPr>
          <w:color w:val="000000" w:themeColor="text1"/>
        </w:rPr>
        <w:t>Your submission should include the following information:</w:t>
      </w:r>
    </w:p>
    <w:p w14:paraId="6C48D6A9" w14:textId="77777777" w:rsidR="004677A6" w:rsidRPr="00E010AD" w:rsidRDefault="2B441463" w:rsidP="00E010AD">
      <w:pPr>
        <w:pStyle w:val="ListParagraph"/>
        <w:numPr>
          <w:ilvl w:val="0"/>
          <w:numId w:val="5"/>
        </w:numPr>
        <w:spacing w:after="120" w:line="240" w:lineRule="auto"/>
        <w:rPr>
          <w:rFonts w:eastAsiaTheme="minorEastAsia"/>
          <w:color w:val="000000" w:themeColor="text1"/>
        </w:rPr>
      </w:pPr>
      <w:r w:rsidRPr="2B441463">
        <w:rPr>
          <w:color w:val="000000" w:themeColor="text1"/>
        </w:rPr>
        <w:t>Recruitment processes and selection criteria</w:t>
      </w:r>
      <w:r w:rsidR="00876EB2">
        <w:rPr>
          <w:color w:val="000000" w:themeColor="text1"/>
        </w:rPr>
        <w:t>.</w:t>
      </w:r>
    </w:p>
    <w:p w14:paraId="416009BB" w14:textId="77777777" w:rsidR="004677A6" w:rsidRPr="00E010AD" w:rsidRDefault="2B441463" w:rsidP="00E010AD">
      <w:pPr>
        <w:pStyle w:val="ListParagraph"/>
        <w:numPr>
          <w:ilvl w:val="0"/>
          <w:numId w:val="5"/>
        </w:numPr>
        <w:spacing w:after="120" w:line="240" w:lineRule="auto"/>
        <w:rPr>
          <w:rFonts w:eastAsiaTheme="minorEastAsia"/>
          <w:color w:val="000000" w:themeColor="text1"/>
        </w:rPr>
      </w:pPr>
      <w:r w:rsidRPr="2B441463">
        <w:rPr>
          <w:color w:val="000000" w:themeColor="text1"/>
        </w:rPr>
        <w:t>Details of information provided to potential and current students.</w:t>
      </w:r>
    </w:p>
    <w:p w14:paraId="1C6219FC" w14:textId="77777777" w:rsidR="004677A6" w:rsidRPr="00E010AD" w:rsidRDefault="2B441463" w:rsidP="00E010AD">
      <w:pPr>
        <w:pStyle w:val="ListParagraph"/>
        <w:numPr>
          <w:ilvl w:val="0"/>
          <w:numId w:val="5"/>
        </w:numPr>
        <w:spacing w:after="120" w:line="240" w:lineRule="auto"/>
        <w:rPr>
          <w:rFonts w:eastAsiaTheme="minorEastAsia"/>
          <w:color w:val="000000" w:themeColor="text1"/>
        </w:rPr>
      </w:pPr>
      <w:r w:rsidRPr="2B441463">
        <w:rPr>
          <w:color w:val="000000" w:themeColor="text1"/>
        </w:rPr>
        <w:t>Details of accreditation of prior and/or experiential learning (APL/APEL) systems</w:t>
      </w:r>
      <w:r w:rsidR="00876EB2">
        <w:rPr>
          <w:color w:val="000000" w:themeColor="text1"/>
        </w:rPr>
        <w:t>.</w:t>
      </w:r>
      <w:r w:rsidRPr="2B441463">
        <w:rPr>
          <w:color w:val="000000" w:themeColor="text1"/>
        </w:rPr>
        <w:t xml:space="preserve"> </w:t>
      </w:r>
    </w:p>
    <w:p w14:paraId="7A8BA439" w14:textId="77777777" w:rsidR="004677A6" w:rsidRPr="00E010AD" w:rsidRDefault="2B441463" w:rsidP="00E010AD">
      <w:pPr>
        <w:pStyle w:val="ListParagraph"/>
        <w:numPr>
          <w:ilvl w:val="0"/>
          <w:numId w:val="5"/>
        </w:numPr>
        <w:spacing w:after="120" w:line="240" w:lineRule="auto"/>
        <w:rPr>
          <w:rFonts w:eastAsiaTheme="minorEastAsia"/>
          <w:color w:val="000000" w:themeColor="text1"/>
        </w:rPr>
      </w:pPr>
      <w:r w:rsidRPr="2B441463">
        <w:rPr>
          <w:color w:val="000000" w:themeColor="text1"/>
        </w:rPr>
        <w:t>Details of support mechanisms e.g. personal tutors/mentors</w:t>
      </w:r>
      <w:r w:rsidR="00876EB2">
        <w:rPr>
          <w:color w:val="000000" w:themeColor="text1"/>
        </w:rPr>
        <w:t>.</w:t>
      </w:r>
      <w:r w:rsidRPr="2B441463">
        <w:rPr>
          <w:color w:val="000000" w:themeColor="text1"/>
        </w:rPr>
        <w:t xml:space="preserve"> </w:t>
      </w:r>
    </w:p>
    <w:p w14:paraId="5A280A14" w14:textId="77777777" w:rsidR="004677A6" w:rsidRPr="00E010AD" w:rsidRDefault="2B441463" w:rsidP="00E010AD">
      <w:pPr>
        <w:pStyle w:val="ListParagraph"/>
        <w:numPr>
          <w:ilvl w:val="0"/>
          <w:numId w:val="5"/>
        </w:numPr>
        <w:spacing w:after="120" w:line="240" w:lineRule="auto"/>
        <w:rPr>
          <w:rFonts w:eastAsiaTheme="minorEastAsia"/>
          <w:color w:val="000000" w:themeColor="text1"/>
        </w:rPr>
      </w:pPr>
      <w:r w:rsidRPr="2B441463">
        <w:rPr>
          <w:color w:val="000000" w:themeColor="text1"/>
        </w:rPr>
        <w:t>Procedures for students who withdraw from the course</w:t>
      </w:r>
      <w:r w:rsidR="00876EB2">
        <w:rPr>
          <w:color w:val="000000" w:themeColor="text1"/>
        </w:rPr>
        <w:t>.</w:t>
      </w:r>
    </w:p>
    <w:p w14:paraId="4D178658" w14:textId="77777777" w:rsidR="004677A6" w:rsidRPr="00E010AD" w:rsidRDefault="2B441463" w:rsidP="00E010AD">
      <w:pPr>
        <w:pStyle w:val="ListParagraph"/>
        <w:numPr>
          <w:ilvl w:val="0"/>
          <w:numId w:val="5"/>
        </w:numPr>
        <w:spacing w:after="120" w:line="240" w:lineRule="auto"/>
        <w:rPr>
          <w:rFonts w:eastAsiaTheme="minorEastAsia"/>
          <w:color w:val="000000" w:themeColor="text1"/>
        </w:rPr>
      </w:pPr>
      <w:r w:rsidRPr="2B441463">
        <w:rPr>
          <w:color w:val="000000" w:themeColor="text1"/>
        </w:rPr>
        <w:t>Procedures for students transferring to or from another course</w:t>
      </w:r>
      <w:r w:rsidR="00876EB2">
        <w:rPr>
          <w:color w:val="000000" w:themeColor="text1"/>
        </w:rPr>
        <w:t>.</w:t>
      </w:r>
    </w:p>
    <w:p w14:paraId="1A89B916" w14:textId="77777777" w:rsidR="004677A6" w:rsidRPr="00E010AD" w:rsidRDefault="2B441463">
      <w:pPr>
        <w:pStyle w:val="ListParagraph"/>
        <w:numPr>
          <w:ilvl w:val="0"/>
          <w:numId w:val="5"/>
        </w:numPr>
        <w:rPr>
          <w:rFonts w:eastAsiaTheme="minorEastAsia"/>
        </w:rPr>
      </w:pPr>
      <w:r>
        <w:t>Details of the student complaints policy including how support is provided for students and any staff involved in a complaint, and details of any complaints received within the last four years</w:t>
      </w:r>
      <w:r w:rsidR="00876EB2">
        <w:t>.</w:t>
      </w:r>
    </w:p>
    <w:p w14:paraId="308E2FAC" w14:textId="77777777" w:rsidR="004677A6" w:rsidRDefault="004677A6" w:rsidP="004677A6">
      <w:pPr>
        <w:pStyle w:val="ListParagraph"/>
        <w:ind w:hanging="720"/>
      </w:pPr>
      <w:r>
        <w:tab/>
      </w:r>
    </w:p>
    <w:p w14:paraId="59C7B98B" w14:textId="77777777" w:rsidR="004677A6" w:rsidRDefault="2B441463" w:rsidP="004677A6">
      <w:pPr>
        <w:pStyle w:val="Heading3"/>
      </w:pPr>
      <w:bookmarkStart w:id="22" w:name="_Toc370971584"/>
      <w:r>
        <w:t>2.3 Staff Recruitment, Development and Management</w:t>
      </w:r>
      <w:bookmarkEnd w:id="22"/>
    </w:p>
    <w:p w14:paraId="5E25DE17" w14:textId="6C962E8E" w:rsidR="004677A6" w:rsidRDefault="2B441463" w:rsidP="2B441463">
      <w:pPr>
        <w:rPr>
          <w:b/>
          <w:bCs/>
        </w:rPr>
      </w:pPr>
      <w:r w:rsidRPr="2B441463">
        <w:rPr>
          <w:b/>
          <w:bCs/>
        </w:rPr>
        <w:t xml:space="preserve">The </w:t>
      </w:r>
      <w:r w:rsidR="004F59CA">
        <w:rPr>
          <w:b/>
          <w:bCs/>
        </w:rPr>
        <w:t>Course Provider</w:t>
      </w:r>
      <w:r w:rsidRPr="2B441463">
        <w:rPr>
          <w:b/>
          <w:bCs/>
        </w:rPr>
        <w:t xml:space="preserve"> </w:t>
      </w:r>
      <w:r w:rsidR="007323EC">
        <w:rPr>
          <w:b/>
          <w:bCs/>
        </w:rPr>
        <w:t xml:space="preserve">must demonstrate that it </w:t>
      </w:r>
      <w:r w:rsidRPr="2B441463">
        <w:rPr>
          <w:b/>
          <w:bCs/>
        </w:rPr>
        <w:t>has policies and procedures for the recruitment, development and management of all staff.</w:t>
      </w:r>
    </w:p>
    <w:p w14:paraId="6DC5F4F7" w14:textId="77777777" w:rsidR="004677A6" w:rsidRDefault="2B441463" w:rsidP="00E010AD">
      <w:pPr>
        <w:pStyle w:val="Heading4"/>
      </w:pPr>
      <w:r>
        <w:t>Recommendations:</w:t>
      </w:r>
    </w:p>
    <w:p w14:paraId="5E53950D" w14:textId="54069C7B" w:rsidR="004677A6" w:rsidRDefault="004677A6" w:rsidP="004677A6">
      <w:r>
        <w:t>Ideally for courses delivered</w:t>
      </w:r>
      <w:r w:rsidRPr="4F58A606">
        <w:t xml:space="preserve"> </w:t>
      </w:r>
      <w:r>
        <w:t>at HE level 6 there will be some members of the teaching staff who are qualified to HE level 7 which is typically the level at which a master’s degree is delivered</w:t>
      </w:r>
      <w:r w:rsidR="00876EB2">
        <w:t>, and/or</w:t>
      </w:r>
      <w:r w:rsidR="00CB73EC">
        <w:t xml:space="preserve"> a recognised HE</w:t>
      </w:r>
      <w:r w:rsidR="007323EC">
        <w:t xml:space="preserve"> postgraduate</w:t>
      </w:r>
      <w:r w:rsidR="00CB73EC">
        <w:t xml:space="preserve"> teaching qualification </w:t>
      </w:r>
      <w:r w:rsidR="00876EB2">
        <w:t xml:space="preserve"> </w:t>
      </w:r>
      <w:r>
        <w:tab/>
      </w:r>
    </w:p>
    <w:p w14:paraId="4789EE29" w14:textId="77777777" w:rsidR="004677A6" w:rsidRDefault="2B441463" w:rsidP="004677A6">
      <w:r>
        <w:t>Within the staff team there should be sufficient diversity and expertise to offer students the opportunity to engage with a range of critical and reflective approaches to homeopathic knowledge and practice.</w:t>
      </w:r>
    </w:p>
    <w:p w14:paraId="11827DF4" w14:textId="77777777" w:rsidR="004677A6" w:rsidRDefault="2B441463" w:rsidP="004677A6">
      <w:r>
        <w:t>It is recommended that members of the teaching staff engage in regular peer observation and feedback on teaching (we suggest on an annual basis as a minimum).</w:t>
      </w:r>
    </w:p>
    <w:p w14:paraId="5626B210" w14:textId="77777777" w:rsidR="004677A6" w:rsidRPr="00491613" w:rsidRDefault="004677A6" w:rsidP="004677A6">
      <w:pPr>
        <w:rPr>
          <w:b/>
          <w:bCs/>
        </w:rPr>
      </w:pPr>
    </w:p>
    <w:p w14:paraId="2589E109" w14:textId="77777777" w:rsidR="004677A6" w:rsidRDefault="2B441463" w:rsidP="004677A6">
      <w:r>
        <w:t xml:space="preserve"> Your submission should include the following information:</w:t>
      </w:r>
    </w:p>
    <w:p w14:paraId="358AEC37" w14:textId="77777777" w:rsidR="004677A6" w:rsidRPr="00E010AD" w:rsidRDefault="2B441463">
      <w:pPr>
        <w:pStyle w:val="ListParagraph"/>
        <w:numPr>
          <w:ilvl w:val="0"/>
          <w:numId w:val="4"/>
        </w:numPr>
        <w:rPr>
          <w:rFonts w:eastAsiaTheme="minorEastAsia"/>
        </w:rPr>
      </w:pPr>
      <w:r>
        <w:t>Staff recruitment and induction processes</w:t>
      </w:r>
      <w:r w:rsidR="009D77AF">
        <w:t xml:space="preserve">, including </w:t>
      </w:r>
      <w:r w:rsidR="000D4F2D">
        <w:t>recruitment and induction process for ad hoc staff and external clinical supervisors</w:t>
      </w:r>
      <w:r w:rsidR="00876EB2">
        <w:t>.</w:t>
      </w:r>
      <w:r>
        <w:t xml:space="preserve"> </w:t>
      </w:r>
    </w:p>
    <w:p w14:paraId="2D94BA92" w14:textId="7730F8B0" w:rsidR="004677A6" w:rsidRPr="00E010AD" w:rsidRDefault="2B441463">
      <w:pPr>
        <w:pStyle w:val="ListParagraph"/>
        <w:numPr>
          <w:ilvl w:val="0"/>
          <w:numId w:val="4"/>
        </w:numPr>
        <w:rPr>
          <w:rFonts w:eastAsiaTheme="minorEastAsia"/>
        </w:rPr>
      </w:pPr>
      <w:r>
        <w:t>Qualifications and experience of all current staff, this may be provided via individual CVs or by completion of the template provided</w:t>
      </w:r>
      <w:r w:rsidR="00DC0A73">
        <w:t xml:space="preserve"> in Appendix 2</w:t>
      </w:r>
      <w:r>
        <w:t xml:space="preserve">. </w:t>
      </w:r>
    </w:p>
    <w:p w14:paraId="3DC63C8B" w14:textId="443D8B99" w:rsidR="004677A6" w:rsidRPr="00E010AD" w:rsidRDefault="2B441463">
      <w:pPr>
        <w:pStyle w:val="ListParagraph"/>
        <w:numPr>
          <w:ilvl w:val="0"/>
          <w:numId w:val="4"/>
        </w:numPr>
        <w:rPr>
          <w:rFonts w:eastAsiaTheme="minorEastAsia"/>
        </w:rPr>
      </w:pPr>
      <w:r>
        <w:t>How staff development is facilitated and promoted e.g. appraisal system, peer observatio</w:t>
      </w:r>
      <w:r w:rsidR="00BC7D67">
        <w:t xml:space="preserve">n, mentoring, attendance at Continuing Professional Development (CPD) </w:t>
      </w:r>
      <w:r>
        <w:t>events</w:t>
      </w:r>
      <w:r w:rsidR="00876EB2">
        <w:t>.</w:t>
      </w:r>
    </w:p>
    <w:p w14:paraId="790D819A" w14:textId="77777777" w:rsidR="004677A6" w:rsidRDefault="2B441463" w:rsidP="00CB73EC">
      <w:pPr>
        <w:pStyle w:val="ListParagraph"/>
        <w:numPr>
          <w:ilvl w:val="0"/>
          <w:numId w:val="4"/>
        </w:numPr>
      </w:pPr>
      <w:r>
        <w:t xml:space="preserve">Details of the staff grievance or complaints policy including how support is provided for any staff involved in a complaint, and details of any complaints received within the </w:t>
      </w:r>
      <w:r w:rsidR="00153F0B">
        <w:t>last year</w:t>
      </w:r>
      <w:r w:rsidR="00876EB2">
        <w:t>.</w:t>
      </w:r>
    </w:p>
    <w:p w14:paraId="1631DA5F" w14:textId="77777777" w:rsidR="004677A6" w:rsidRDefault="004677A6" w:rsidP="004677A6"/>
    <w:p w14:paraId="119337DF" w14:textId="77777777" w:rsidR="004677A6" w:rsidRDefault="2B441463" w:rsidP="004677A6">
      <w:pPr>
        <w:pStyle w:val="Heading2"/>
      </w:pPr>
      <w:bookmarkStart w:id="23" w:name="_Toc370971585"/>
      <w:r>
        <w:t>3</w:t>
      </w:r>
      <w:r w:rsidR="00C82732">
        <w:t>.</w:t>
      </w:r>
      <w:r>
        <w:t xml:space="preserve"> Curriculum matters</w:t>
      </w:r>
      <w:r w:rsidR="00832656">
        <w:t xml:space="preserve"> (Theory and Clinical Practice)</w:t>
      </w:r>
      <w:bookmarkEnd w:id="23"/>
    </w:p>
    <w:p w14:paraId="57D312D1" w14:textId="77777777" w:rsidR="004677A6" w:rsidRDefault="2B441463" w:rsidP="004677A6">
      <w:pPr>
        <w:pStyle w:val="Heading3"/>
        <w:ind w:firstLine="720"/>
      </w:pPr>
      <w:bookmarkStart w:id="24" w:name="_Toc370971586"/>
      <w:r>
        <w:t>3.1 The Education level of the Programme</w:t>
      </w:r>
      <w:bookmarkEnd w:id="24"/>
    </w:p>
    <w:p w14:paraId="5785CD97" w14:textId="2DED41BC" w:rsidR="004677A6" w:rsidRPr="00E010AD" w:rsidRDefault="2B441463">
      <w:pPr>
        <w:ind w:left="720"/>
        <w:rPr>
          <w:rStyle w:val="Strong"/>
          <w:rFonts w:asciiTheme="majorHAnsi" w:eastAsiaTheme="majorEastAsia" w:hAnsiTheme="majorHAnsi" w:cstheme="majorBidi"/>
          <w:color w:val="1F4D78" w:themeColor="accent1" w:themeShade="7F"/>
          <w:sz w:val="24"/>
          <w:szCs w:val="24"/>
        </w:rPr>
      </w:pPr>
      <w:r w:rsidRPr="006C64CB">
        <w:rPr>
          <w:rStyle w:val="Strong"/>
        </w:rPr>
        <w:t xml:space="preserve">The education level reached on </w:t>
      </w:r>
      <w:r w:rsidR="00DC0A73">
        <w:rPr>
          <w:rStyle w:val="Strong"/>
        </w:rPr>
        <w:t>the course must be HE</w:t>
      </w:r>
      <w:r w:rsidRPr="006C64CB">
        <w:rPr>
          <w:rStyle w:val="Strong"/>
        </w:rPr>
        <w:t xml:space="preserve"> level 6; </w:t>
      </w:r>
      <w:r w:rsidR="00CB73EC" w:rsidRPr="006C64CB">
        <w:rPr>
          <w:rStyle w:val="Strong"/>
        </w:rPr>
        <w:t xml:space="preserve">this is </w:t>
      </w:r>
      <w:r w:rsidR="00876EB2" w:rsidRPr="006C64CB">
        <w:rPr>
          <w:rStyle w:val="Strong"/>
        </w:rPr>
        <w:t>the</w:t>
      </w:r>
      <w:r w:rsidR="00876EB2" w:rsidRPr="000E2330">
        <w:rPr>
          <w:rStyle w:val="Strong"/>
          <w:b w:val="0"/>
          <w:bCs w:val="0"/>
        </w:rPr>
        <w:t xml:space="preserve"> </w:t>
      </w:r>
      <w:r w:rsidRPr="006C64CB">
        <w:rPr>
          <w:rStyle w:val="Strong"/>
        </w:rPr>
        <w:t xml:space="preserve">level at which a bachelors’ degree is delivered, and reflects the fact that registered homeopaths are independent professional health care practitioners. Typically, a final award from an </w:t>
      </w:r>
      <w:r w:rsidR="00451306">
        <w:rPr>
          <w:rStyle w:val="Strong"/>
        </w:rPr>
        <w:t>SOH</w:t>
      </w:r>
      <w:r w:rsidRPr="006C64CB">
        <w:rPr>
          <w:rStyle w:val="Strong"/>
        </w:rPr>
        <w:t xml:space="preserve"> recognised college is termed a licence to practise homeopathy, and students qualifying from these colleges are termed licentiates, although other terms may be used. The following indicators for HE level 6 have been adapted from ‘The Framework for Higher Education Qualifications in England, Wales and Northern Ireland’. (The Quality Assurance Agency for Higher Education (QAA), 2008:18-20)</w:t>
      </w:r>
      <w:r w:rsidR="00876EB2" w:rsidRPr="006C64CB">
        <w:rPr>
          <w:rStyle w:val="Strong"/>
        </w:rPr>
        <w:t>.</w:t>
      </w:r>
    </w:p>
    <w:p w14:paraId="432D08C0" w14:textId="77777777" w:rsidR="004677A6" w:rsidRPr="005F2768" w:rsidRDefault="004677A6" w:rsidP="004677A6">
      <w:pPr>
        <w:pStyle w:val="ListParagraph"/>
        <w:ind w:left="743"/>
      </w:pPr>
    </w:p>
    <w:p w14:paraId="31B580FF" w14:textId="77777777" w:rsidR="004677A6" w:rsidRDefault="2B441463" w:rsidP="2B441463">
      <w:pPr>
        <w:pStyle w:val="ListParagraph"/>
        <w:ind w:left="743"/>
        <w:rPr>
          <w:rStyle w:val="Strong"/>
          <w:b w:val="0"/>
          <w:bCs w:val="0"/>
        </w:rPr>
      </w:pPr>
      <w:r w:rsidRPr="00AE5E31">
        <w:rPr>
          <w:rStyle w:val="Strong"/>
          <w:b w:val="0"/>
          <w:bCs w:val="0"/>
        </w:rPr>
        <w:t xml:space="preserve">Successful completion of an </w:t>
      </w:r>
      <w:r w:rsidR="00451306">
        <w:rPr>
          <w:rStyle w:val="Strong"/>
          <w:b w:val="0"/>
          <w:bCs w:val="0"/>
        </w:rPr>
        <w:t>SOH</w:t>
      </w:r>
      <w:r w:rsidRPr="00AE5E31">
        <w:rPr>
          <w:rStyle w:val="Strong"/>
          <w:b w:val="0"/>
          <w:bCs w:val="0"/>
        </w:rPr>
        <w:t xml:space="preserve"> recognised programme indicates that students can demonstrate: </w:t>
      </w:r>
    </w:p>
    <w:p w14:paraId="1CAE00AA" w14:textId="77777777" w:rsidR="007323EC" w:rsidRPr="00AE5E31" w:rsidRDefault="007323EC" w:rsidP="2B441463">
      <w:pPr>
        <w:pStyle w:val="ListParagraph"/>
        <w:ind w:left="743"/>
        <w:rPr>
          <w:rStyle w:val="Strong"/>
          <w:b w:val="0"/>
          <w:bCs w:val="0"/>
        </w:rPr>
      </w:pPr>
    </w:p>
    <w:p w14:paraId="1B2288E9" w14:textId="77777777" w:rsidR="004677A6" w:rsidRDefault="004677A6" w:rsidP="00876EB2">
      <w:pPr>
        <w:pStyle w:val="ListParagraph"/>
        <w:ind w:left="1440"/>
      </w:pPr>
      <w:r w:rsidRPr="673B353D">
        <w:t>•</w:t>
      </w:r>
      <w:r w:rsidR="00C82732">
        <w:t xml:space="preserve"> </w:t>
      </w:r>
      <w:r w:rsidR="008B65F9">
        <w:t xml:space="preserve">A </w:t>
      </w:r>
      <w:r>
        <w:t>systematic understanding of key aspects of the practice of homeopathy, including detailed knowledge, at least some of which is informed by current developments in the discipline</w:t>
      </w:r>
      <w:r w:rsidR="008B65F9">
        <w:t>.</w:t>
      </w:r>
      <w:r>
        <w:t xml:space="preserve">; </w:t>
      </w:r>
    </w:p>
    <w:p w14:paraId="16EB170F" w14:textId="77777777" w:rsidR="004677A6" w:rsidRDefault="004677A6" w:rsidP="00876EB2">
      <w:pPr>
        <w:pStyle w:val="ListParagraph"/>
        <w:ind w:left="743"/>
      </w:pPr>
    </w:p>
    <w:p w14:paraId="53E047B4" w14:textId="77777777" w:rsidR="004677A6" w:rsidRDefault="004677A6" w:rsidP="00876EB2">
      <w:pPr>
        <w:pStyle w:val="ListParagraph"/>
        <w:ind w:left="1440"/>
      </w:pPr>
      <w:r w:rsidRPr="5AA8B2C9">
        <w:t>•</w:t>
      </w:r>
      <w:r w:rsidR="00C82732">
        <w:t xml:space="preserve"> </w:t>
      </w:r>
      <w:r w:rsidR="008B65F9">
        <w:t>A</w:t>
      </w:r>
      <w:r>
        <w:t xml:space="preserve">n ability to use established and effective techniques of analysis and enquiry within the discipline of homeopathy; </w:t>
      </w:r>
    </w:p>
    <w:p w14:paraId="5E2BB981" w14:textId="77777777" w:rsidR="004677A6" w:rsidRDefault="004677A6" w:rsidP="00876EB2">
      <w:pPr>
        <w:pStyle w:val="ListParagraph"/>
        <w:ind w:left="743"/>
      </w:pPr>
    </w:p>
    <w:p w14:paraId="4E786008" w14:textId="77777777" w:rsidR="004677A6" w:rsidRDefault="004677A6" w:rsidP="00876EB2">
      <w:pPr>
        <w:pStyle w:val="ListParagraph"/>
        <w:ind w:left="743" w:firstLine="720"/>
      </w:pPr>
      <w:r w:rsidRPr="5AA8B2C9">
        <w:t>•</w:t>
      </w:r>
      <w:r w:rsidR="00C82732">
        <w:t xml:space="preserve"> </w:t>
      </w:r>
      <w:r w:rsidR="008B65F9">
        <w:t>C</w:t>
      </w:r>
      <w:r>
        <w:t xml:space="preserve">onceptual understanding that enables the </w:t>
      </w:r>
      <w:r w:rsidR="00832656">
        <w:t>student:</w:t>
      </w:r>
    </w:p>
    <w:p w14:paraId="7B08E865" w14:textId="47B3EB41" w:rsidR="004677A6" w:rsidRDefault="00E41D27" w:rsidP="008B65F9">
      <w:pPr>
        <w:pStyle w:val="ListParagraph"/>
        <w:ind w:left="2160"/>
      </w:pPr>
      <w:r>
        <w:t>To</w:t>
      </w:r>
      <w:r w:rsidR="2B441463">
        <w:t xml:space="preserve"> devise and sustain arguments, and/or to solve problems, using ideas and techniques, some of which are at the forefront of homeopathy; </w:t>
      </w:r>
    </w:p>
    <w:p w14:paraId="1FC87490" w14:textId="77777777" w:rsidR="004677A6" w:rsidRDefault="004677A6" w:rsidP="00876EB2">
      <w:pPr>
        <w:pStyle w:val="ListParagraph"/>
        <w:ind w:left="743"/>
      </w:pPr>
    </w:p>
    <w:p w14:paraId="682C742E" w14:textId="42741254" w:rsidR="004677A6" w:rsidRDefault="00E41D27" w:rsidP="00876EB2">
      <w:pPr>
        <w:pStyle w:val="ListParagraph"/>
        <w:ind w:left="1440" w:firstLine="720"/>
      </w:pPr>
      <w:r>
        <w:t>To</w:t>
      </w:r>
      <w:r w:rsidR="2B441463">
        <w:t xml:space="preserve"> describe and comment upon particular aspects of current research, or</w:t>
      </w:r>
    </w:p>
    <w:p w14:paraId="0C71E793" w14:textId="77777777" w:rsidR="004677A6" w:rsidRDefault="2B441463" w:rsidP="00876EB2">
      <w:pPr>
        <w:pStyle w:val="ListParagraph"/>
        <w:ind w:left="1440" w:firstLine="720"/>
      </w:pPr>
      <w:r>
        <w:t xml:space="preserve">equivalent advanced scholarship, in the field of homeopathy; </w:t>
      </w:r>
    </w:p>
    <w:p w14:paraId="08CDA43C" w14:textId="77777777" w:rsidR="004677A6" w:rsidRDefault="004677A6" w:rsidP="00876EB2">
      <w:pPr>
        <w:pStyle w:val="ListParagraph"/>
        <w:ind w:left="743"/>
      </w:pPr>
    </w:p>
    <w:p w14:paraId="54223D41" w14:textId="77777777" w:rsidR="004677A6" w:rsidRDefault="004677A6" w:rsidP="00876EB2">
      <w:pPr>
        <w:pStyle w:val="ListParagraph"/>
        <w:ind w:left="743" w:firstLine="720"/>
      </w:pPr>
      <w:r w:rsidRPr="546BDBFF">
        <w:t>•</w:t>
      </w:r>
      <w:r w:rsidR="009173D4">
        <w:t xml:space="preserve"> </w:t>
      </w:r>
      <w:r w:rsidR="008B65F9">
        <w:t>A</w:t>
      </w:r>
      <w:r>
        <w:t>n appreciation of the uncertainty, ambiguity and limits of knowledge;</w:t>
      </w:r>
    </w:p>
    <w:p w14:paraId="4094CDF1" w14:textId="77777777" w:rsidR="004677A6" w:rsidRDefault="004677A6" w:rsidP="00876EB2">
      <w:pPr>
        <w:pStyle w:val="ListParagraph"/>
        <w:ind w:left="743"/>
      </w:pPr>
    </w:p>
    <w:p w14:paraId="27AD5C89" w14:textId="77777777" w:rsidR="004677A6" w:rsidRDefault="004677A6" w:rsidP="006C64CB">
      <w:pPr>
        <w:pStyle w:val="ListParagraph"/>
        <w:ind w:left="1463" w:hanging="23"/>
      </w:pPr>
      <w:r w:rsidRPr="546BDBFF">
        <w:t>•</w:t>
      </w:r>
      <w:r w:rsidR="009173D4">
        <w:t xml:space="preserve"> </w:t>
      </w:r>
      <w:r w:rsidR="008B65F9">
        <w:t>T</w:t>
      </w:r>
      <w:r>
        <w:t xml:space="preserve">he ability to manage their own learning, and to make use of scholarly reviews and primary sources (for example research articles published in peer-reviewed journals and/or original materials appropriate to a healthcare practice). </w:t>
      </w:r>
    </w:p>
    <w:p w14:paraId="40C3C046" w14:textId="77777777" w:rsidR="004677A6" w:rsidRDefault="004677A6" w:rsidP="004677A6">
      <w:pPr>
        <w:pStyle w:val="ListParagraph"/>
        <w:ind w:left="743"/>
      </w:pPr>
    </w:p>
    <w:p w14:paraId="30B4025D" w14:textId="77777777" w:rsidR="004677A6" w:rsidRPr="007350E2" w:rsidRDefault="2B441463" w:rsidP="2B441463">
      <w:pPr>
        <w:pStyle w:val="ListParagraph"/>
        <w:ind w:left="743"/>
        <w:rPr>
          <w:rStyle w:val="Strong"/>
        </w:rPr>
      </w:pPr>
      <w:r w:rsidRPr="2B441463">
        <w:rPr>
          <w:rStyle w:val="Strong"/>
        </w:rPr>
        <w:t>Typically, licentiates will be able to:</w:t>
      </w:r>
    </w:p>
    <w:p w14:paraId="04CB87D3" w14:textId="77777777" w:rsidR="004677A6" w:rsidRDefault="004677A6" w:rsidP="004677A6">
      <w:pPr>
        <w:pStyle w:val="ListParagraph"/>
        <w:ind w:left="743"/>
      </w:pPr>
    </w:p>
    <w:p w14:paraId="0F265B8F" w14:textId="5F199516" w:rsidR="004677A6" w:rsidRDefault="004677A6" w:rsidP="004677A6">
      <w:pPr>
        <w:pStyle w:val="ListParagraph"/>
        <w:ind w:left="1440"/>
      </w:pPr>
      <w:r w:rsidRPr="3AA32860">
        <w:t>•</w:t>
      </w:r>
      <w:r w:rsidR="009173D4">
        <w:t xml:space="preserve"> </w:t>
      </w:r>
      <w:r w:rsidR="008B65F9">
        <w:t>A</w:t>
      </w:r>
      <w:r>
        <w:t>pply the methods and techniques that they have learned to review, consolidate, extend and apply their knowledge and understanding, and to initiate and carry out projects</w:t>
      </w:r>
      <w:r w:rsidR="008B65F9">
        <w:t>.</w:t>
      </w:r>
    </w:p>
    <w:p w14:paraId="4D932F60" w14:textId="77777777" w:rsidR="004677A6" w:rsidRDefault="004677A6" w:rsidP="004677A6">
      <w:pPr>
        <w:pStyle w:val="ListParagraph"/>
        <w:ind w:left="743"/>
      </w:pPr>
    </w:p>
    <w:p w14:paraId="228D5915" w14:textId="08CB6B0F" w:rsidR="004677A6" w:rsidRDefault="004677A6" w:rsidP="004677A6">
      <w:pPr>
        <w:pStyle w:val="ListParagraph"/>
        <w:ind w:left="1440"/>
      </w:pPr>
      <w:r w:rsidRPr="3AA32860">
        <w:t>•</w:t>
      </w:r>
      <w:r w:rsidR="009173D4">
        <w:t xml:space="preserve"> </w:t>
      </w:r>
      <w:r w:rsidR="008B65F9">
        <w:t>C</w:t>
      </w:r>
      <w:r>
        <w:t>ritically evaluate arguments, assumptions, abstract concepts and data, to make judgements, and to frame appropriate questions to achieve a solution - or identify a range of solutions - to a problem</w:t>
      </w:r>
      <w:r w:rsidR="00E41D27">
        <w:t>.</w:t>
      </w:r>
    </w:p>
    <w:p w14:paraId="239F40FD" w14:textId="77777777" w:rsidR="004677A6" w:rsidRDefault="004677A6" w:rsidP="004677A6">
      <w:pPr>
        <w:pStyle w:val="ListParagraph"/>
        <w:ind w:left="743"/>
      </w:pPr>
    </w:p>
    <w:p w14:paraId="2F8CF2E4" w14:textId="7ED6D1EC" w:rsidR="004677A6" w:rsidRDefault="004677A6" w:rsidP="004677A6">
      <w:pPr>
        <w:pStyle w:val="ListParagraph"/>
        <w:ind w:left="1440"/>
      </w:pPr>
      <w:r w:rsidRPr="3AA32860">
        <w:t>•</w:t>
      </w:r>
      <w:r w:rsidR="009173D4">
        <w:t xml:space="preserve"> </w:t>
      </w:r>
      <w:r w:rsidR="008B65F9">
        <w:t>C</w:t>
      </w:r>
      <w:r>
        <w:t>ommunicate information, ideas, problems, and solutions to both specialist and non-specialist audiences (for example fellow health professionals, patients)</w:t>
      </w:r>
      <w:r w:rsidR="008B65F9">
        <w:t>.</w:t>
      </w:r>
    </w:p>
    <w:p w14:paraId="4D4EEB85" w14:textId="77777777" w:rsidR="004677A6" w:rsidRDefault="004677A6" w:rsidP="004677A6">
      <w:pPr>
        <w:pStyle w:val="ListParagraph"/>
        <w:ind w:left="743"/>
      </w:pPr>
    </w:p>
    <w:p w14:paraId="67AE2D39" w14:textId="77777777" w:rsidR="004677A6" w:rsidRPr="007350E2" w:rsidRDefault="006C64CB" w:rsidP="2B441463">
      <w:pPr>
        <w:pStyle w:val="ListParagraph"/>
        <w:ind w:left="743"/>
        <w:rPr>
          <w:rStyle w:val="Strong"/>
        </w:rPr>
      </w:pPr>
      <w:r>
        <w:rPr>
          <w:rStyle w:val="Strong"/>
        </w:rPr>
        <w:t>and l</w:t>
      </w:r>
      <w:r w:rsidR="2B441463" w:rsidRPr="2B441463">
        <w:rPr>
          <w:rStyle w:val="Strong"/>
        </w:rPr>
        <w:t>icentiates will have:</w:t>
      </w:r>
    </w:p>
    <w:p w14:paraId="2009D0BB" w14:textId="77777777" w:rsidR="004677A6" w:rsidRDefault="004677A6" w:rsidP="004677A6">
      <w:pPr>
        <w:pStyle w:val="ListParagraph"/>
        <w:ind w:left="743"/>
      </w:pPr>
    </w:p>
    <w:p w14:paraId="3399546D" w14:textId="77777777" w:rsidR="004677A6" w:rsidRDefault="004677A6" w:rsidP="004677A6">
      <w:pPr>
        <w:pStyle w:val="ListParagraph"/>
        <w:ind w:left="1440"/>
      </w:pPr>
      <w:r w:rsidRPr="3AA32860">
        <w:t>•</w:t>
      </w:r>
      <w:r w:rsidR="009173D4">
        <w:t xml:space="preserve"> </w:t>
      </w:r>
      <w:r w:rsidR="008B65F9">
        <w:t>T</w:t>
      </w:r>
      <w:r>
        <w:t>he qualities and transferable skills necessary for safe, independent, professional healthcare practice and/or employment requiring:</w:t>
      </w:r>
    </w:p>
    <w:p w14:paraId="1C489FCF" w14:textId="77777777" w:rsidR="004677A6" w:rsidRPr="00E010AD" w:rsidRDefault="006C64CB">
      <w:pPr>
        <w:pStyle w:val="ListParagraph"/>
        <w:numPr>
          <w:ilvl w:val="2"/>
          <w:numId w:val="3"/>
        </w:numPr>
        <w:rPr>
          <w:rFonts w:eastAsiaTheme="minorEastAsia"/>
        </w:rPr>
      </w:pPr>
      <w:r>
        <w:t>T</w:t>
      </w:r>
      <w:r w:rsidR="2B441463">
        <w:t>he exercise of initiative and personal responsibility;</w:t>
      </w:r>
    </w:p>
    <w:p w14:paraId="2927833F" w14:textId="77777777" w:rsidR="004677A6" w:rsidRPr="00E010AD" w:rsidRDefault="006C64CB">
      <w:pPr>
        <w:pStyle w:val="ListParagraph"/>
        <w:numPr>
          <w:ilvl w:val="2"/>
          <w:numId w:val="3"/>
        </w:numPr>
        <w:rPr>
          <w:rFonts w:eastAsiaTheme="minorEastAsia"/>
        </w:rPr>
      </w:pPr>
      <w:r>
        <w:t>The capacity for d</w:t>
      </w:r>
      <w:r w:rsidR="2B441463">
        <w:t xml:space="preserve">ecision-making in complex and unpredictable contexts; </w:t>
      </w:r>
    </w:p>
    <w:p w14:paraId="6BE2C075" w14:textId="77777777" w:rsidR="004677A6" w:rsidRPr="00E010AD" w:rsidRDefault="006C64CB">
      <w:pPr>
        <w:pStyle w:val="ListParagraph"/>
        <w:numPr>
          <w:ilvl w:val="2"/>
          <w:numId w:val="3"/>
        </w:numPr>
        <w:rPr>
          <w:rFonts w:eastAsiaTheme="minorEastAsia"/>
        </w:rPr>
      </w:pPr>
      <w:r>
        <w:t>T</w:t>
      </w:r>
      <w:r w:rsidR="2B441463">
        <w:t>he learning ability needed to undertake appropriate further training of a professional or equivalent nature.</w:t>
      </w:r>
    </w:p>
    <w:p w14:paraId="74FE27A9" w14:textId="77777777" w:rsidR="004677A6" w:rsidRDefault="004677A6" w:rsidP="004677A6">
      <w:pPr>
        <w:pStyle w:val="ListParagraph"/>
        <w:ind w:left="1440"/>
      </w:pPr>
    </w:p>
    <w:p w14:paraId="5544729B" w14:textId="77777777" w:rsidR="004677A6" w:rsidRDefault="2B441463" w:rsidP="004677A6">
      <w:pPr>
        <w:pStyle w:val="ListParagraph"/>
        <w:ind w:left="743"/>
      </w:pPr>
      <w:r>
        <w:t>Your submission should include information on the following:</w:t>
      </w:r>
    </w:p>
    <w:p w14:paraId="3DED9A05" w14:textId="77777777" w:rsidR="004677A6" w:rsidRDefault="004677A6" w:rsidP="004677A6">
      <w:pPr>
        <w:pStyle w:val="ListParagraph"/>
        <w:ind w:left="743"/>
      </w:pPr>
    </w:p>
    <w:p w14:paraId="5F3A995E" w14:textId="77777777" w:rsidR="004677A6" w:rsidRDefault="2B441463" w:rsidP="004677A6">
      <w:pPr>
        <w:pStyle w:val="ListParagraph"/>
        <w:ind w:left="1440"/>
      </w:pPr>
      <w:r>
        <w:t>• How the course promotes critical and reflective practice (thinking and action)</w:t>
      </w:r>
      <w:r w:rsidR="008B65F9">
        <w:t>.</w:t>
      </w:r>
      <w:r>
        <w:t xml:space="preserve"> </w:t>
      </w:r>
    </w:p>
    <w:p w14:paraId="661A8609" w14:textId="77777777" w:rsidR="004677A6" w:rsidRDefault="2B441463" w:rsidP="004677A6">
      <w:pPr>
        <w:pStyle w:val="ListParagraph"/>
        <w:ind w:left="1440"/>
      </w:pPr>
      <w:r>
        <w:t>• How the course prepares students to be able to act responsibly and self-critically in independent practice</w:t>
      </w:r>
      <w:r w:rsidR="008B65F9">
        <w:t>.</w:t>
      </w:r>
    </w:p>
    <w:p w14:paraId="2294EDC6" w14:textId="77777777" w:rsidR="004677A6" w:rsidRDefault="2B441463" w:rsidP="004677A6">
      <w:pPr>
        <w:pStyle w:val="ListParagraph"/>
        <w:ind w:left="1440"/>
      </w:pPr>
      <w:r>
        <w:t xml:space="preserve">• </w:t>
      </w:r>
      <w:r w:rsidR="008B65F9">
        <w:t>The</w:t>
      </w:r>
      <w:r>
        <w:t xml:space="preserve"> teaching and learning techniques </w:t>
      </w:r>
      <w:r w:rsidR="008B65F9">
        <w:t xml:space="preserve">used to </w:t>
      </w:r>
      <w:r>
        <w:t>promote students’ independent learning and engagement with their subject</w:t>
      </w:r>
      <w:r w:rsidR="008B65F9">
        <w:t>.</w:t>
      </w:r>
    </w:p>
    <w:p w14:paraId="46728AFD" w14:textId="77777777" w:rsidR="004677A6" w:rsidRDefault="2B441463" w:rsidP="004677A6">
      <w:pPr>
        <w:pStyle w:val="ListParagraph"/>
        <w:ind w:left="1440"/>
      </w:pPr>
      <w:r>
        <w:t>• How assessment is used to evaluate the quality of a student’s knowledge and skill in the theory and practice in homeopathy, and to promote the development of students’ knowledge, skills and attitudes</w:t>
      </w:r>
      <w:r w:rsidR="008B65F9">
        <w:t>.</w:t>
      </w:r>
    </w:p>
    <w:p w14:paraId="334ADF62" w14:textId="77777777" w:rsidR="004677A6" w:rsidRPr="008A0F08" w:rsidRDefault="2B441463" w:rsidP="2B441463">
      <w:pPr>
        <w:pStyle w:val="ListParagraph"/>
        <w:ind w:left="1440"/>
        <w:rPr>
          <w:highlight w:val="yellow"/>
        </w:rPr>
      </w:pPr>
      <w:r>
        <w:t xml:space="preserve"> •</w:t>
      </w:r>
      <w:r w:rsidR="006C64CB">
        <w:t>Details of</w:t>
      </w:r>
      <w:r>
        <w:t xml:space="preserve"> </w:t>
      </w:r>
      <w:r w:rsidR="006C64CB">
        <w:t>external examiner and the definition of their role</w:t>
      </w:r>
    </w:p>
    <w:p w14:paraId="5A68736A" w14:textId="77777777" w:rsidR="004677A6" w:rsidRDefault="004677A6" w:rsidP="004677A6">
      <w:pPr>
        <w:pStyle w:val="ListParagraph"/>
        <w:ind w:left="1440"/>
      </w:pPr>
    </w:p>
    <w:p w14:paraId="742087EA" w14:textId="77777777" w:rsidR="004677A6" w:rsidRDefault="004677A6" w:rsidP="004677A6">
      <w:pPr>
        <w:pStyle w:val="ListParagraph"/>
        <w:ind w:left="743"/>
      </w:pPr>
    </w:p>
    <w:p w14:paraId="1F0B171E" w14:textId="77777777" w:rsidR="004677A6" w:rsidRPr="009A466D" w:rsidRDefault="004677A6" w:rsidP="004677A6">
      <w:pPr>
        <w:pStyle w:val="ListParagraph"/>
        <w:ind w:left="743"/>
      </w:pPr>
    </w:p>
    <w:p w14:paraId="07829E29" w14:textId="77777777" w:rsidR="004677A6" w:rsidRDefault="2B441463" w:rsidP="004677A6">
      <w:pPr>
        <w:pStyle w:val="Heading3"/>
      </w:pPr>
      <w:bookmarkStart w:id="25" w:name="_Toc370971587"/>
      <w:r>
        <w:t>3.2 The Length and Structure of the Programme</w:t>
      </w:r>
      <w:bookmarkEnd w:id="25"/>
    </w:p>
    <w:p w14:paraId="63132BE5" w14:textId="6879A3CF" w:rsidR="004677A6" w:rsidRPr="00BC7D67" w:rsidRDefault="004F59CA" w:rsidP="004677A6">
      <w:pPr>
        <w:rPr>
          <w:b/>
        </w:rPr>
      </w:pPr>
      <w:r>
        <w:rPr>
          <w:rStyle w:val="Strong"/>
        </w:rPr>
        <w:t>Course Provider</w:t>
      </w:r>
      <w:r w:rsidR="2B441463" w:rsidRPr="2B441463">
        <w:rPr>
          <w:rStyle w:val="Strong"/>
        </w:rPr>
        <w:t xml:space="preserve">s </w:t>
      </w:r>
      <w:r w:rsidR="007323EC">
        <w:rPr>
          <w:rStyle w:val="Strong"/>
        </w:rPr>
        <w:t xml:space="preserve">must </w:t>
      </w:r>
      <w:r w:rsidR="2B441463" w:rsidRPr="2B441463">
        <w:rPr>
          <w:rStyle w:val="Strong"/>
        </w:rPr>
        <w:t>demonstrate that the length and structure of their programme of study is sufficient for students to be able to meet the required outcomes of the learning programme and to adequately prepare them to pract</w:t>
      </w:r>
      <w:r w:rsidR="00BC7D67">
        <w:rPr>
          <w:rStyle w:val="Strong"/>
        </w:rPr>
        <w:t xml:space="preserve">ise as independent homeopaths. </w:t>
      </w:r>
      <w:r w:rsidRPr="00BC7D67">
        <w:rPr>
          <w:b/>
        </w:rPr>
        <w:t>Course Provider</w:t>
      </w:r>
      <w:r w:rsidR="2B441463" w:rsidRPr="00BC7D67">
        <w:rPr>
          <w:b/>
        </w:rPr>
        <w:t>s should bear in mind the time taken to prepare other healthcare professionals for independent practice, the expectations stated in the course outcomes and the need for homeopaths to be able to stand alongside other conventional and alternative health care professionals. Courses should include an appropriate balance between theoretical, experiential and clinical learning.</w:t>
      </w:r>
    </w:p>
    <w:p w14:paraId="7187CCBA" w14:textId="77777777" w:rsidR="004677A6" w:rsidRDefault="004677A6" w:rsidP="004677A6"/>
    <w:p w14:paraId="01C5E1ED" w14:textId="77777777" w:rsidR="004677A6" w:rsidRDefault="2B441463" w:rsidP="004677A6">
      <w:r>
        <w:t>Your submission should include information on the following:</w:t>
      </w:r>
    </w:p>
    <w:p w14:paraId="1F78F95F" w14:textId="77777777" w:rsidR="004677A6" w:rsidRDefault="004677A6" w:rsidP="004677A6">
      <w:pPr>
        <w:pStyle w:val="ListParagraph"/>
      </w:pPr>
    </w:p>
    <w:p w14:paraId="7F0374CC" w14:textId="77777777" w:rsidR="004677A6" w:rsidRDefault="2B441463" w:rsidP="2B441463">
      <w:pPr>
        <w:pStyle w:val="ListParagraph"/>
        <w:numPr>
          <w:ilvl w:val="0"/>
          <w:numId w:val="12"/>
        </w:numPr>
      </w:pPr>
      <w:r>
        <w:t xml:space="preserve">Hours of study including </w:t>
      </w:r>
      <w:r w:rsidR="00FA6911">
        <w:t xml:space="preserve">teaching </w:t>
      </w:r>
      <w:r>
        <w:t>contact, independent and clinical</w:t>
      </w:r>
      <w:r w:rsidR="00FA6911">
        <w:t xml:space="preserve"> hours</w:t>
      </w:r>
      <w:r>
        <w:t xml:space="preserve">. </w:t>
      </w:r>
    </w:p>
    <w:p w14:paraId="42A4AB4C" w14:textId="77777777" w:rsidR="004677A6" w:rsidRDefault="2B441463" w:rsidP="2B441463">
      <w:pPr>
        <w:pStyle w:val="ListParagraph"/>
        <w:numPr>
          <w:ilvl w:val="0"/>
          <w:numId w:val="12"/>
        </w:numPr>
      </w:pPr>
      <w:r>
        <w:t>A full description of the clinical education arrangements, including: clinical hours’ requirements and how these are broken down (e.g. video cases, acute clinics, chronic clinics, clinic observation, clinic working directly with patients, supervised cases)</w:t>
      </w:r>
      <w:r w:rsidR="008B65F9">
        <w:t>.</w:t>
      </w:r>
      <w:r>
        <w:t xml:space="preserve"> </w:t>
      </w:r>
    </w:p>
    <w:p w14:paraId="424C5FBF" w14:textId="77777777" w:rsidR="004677A6" w:rsidRDefault="2B441463" w:rsidP="2B441463">
      <w:pPr>
        <w:pStyle w:val="ListParagraph"/>
        <w:numPr>
          <w:ilvl w:val="0"/>
          <w:numId w:val="12"/>
        </w:numPr>
      </w:pPr>
      <w:r>
        <w:t xml:space="preserve">A clear policy on expected student progression and development throughout </w:t>
      </w:r>
      <w:r w:rsidR="00FA6911">
        <w:t xml:space="preserve">both the theoretical and clinical aspects of </w:t>
      </w:r>
      <w:r>
        <w:t>the course</w:t>
      </w:r>
      <w:r w:rsidR="008B65F9">
        <w:t>.</w:t>
      </w:r>
    </w:p>
    <w:p w14:paraId="0701F3C3" w14:textId="77777777" w:rsidR="004677A6" w:rsidRDefault="2B441463" w:rsidP="2B441463">
      <w:pPr>
        <w:pStyle w:val="ListParagraph"/>
        <w:numPr>
          <w:ilvl w:val="0"/>
          <w:numId w:val="12"/>
        </w:numPr>
      </w:pPr>
      <w:r>
        <w:t>The structure of the programme of study (timescale, full-time/part-time)</w:t>
      </w:r>
      <w:r w:rsidR="008B65F9">
        <w:t>.</w:t>
      </w:r>
      <w:r>
        <w:t xml:space="preserve"> </w:t>
      </w:r>
    </w:p>
    <w:p w14:paraId="70F13D5A" w14:textId="77777777" w:rsidR="5C7002E1" w:rsidRDefault="2B441463" w:rsidP="2B441463">
      <w:pPr>
        <w:pStyle w:val="ListParagraph"/>
        <w:numPr>
          <w:ilvl w:val="0"/>
          <w:numId w:val="12"/>
        </w:numPr>
      </w:pPr>
      <w:r>
        <w:t>The involvement of relevant stakeholders such as students and service-users in the process of planning, development and evaluation of programmes</w:t>
      </w:r>
      <w:r w:rsidR="008B65F9">
        <w:t>.</w:t>
      </w:r>
    </w:p>
    <w:p w14:paraId="71CBAAC4" w14:textId="77777777" w:rsidR="00FA6911" w:rsidRDefault="00FA6911" w:rsidP="00E010AD"/>
    <w:p w14:paraId="2D6311D2" w14:textId="77777777" w:rsidR="5C7002E1" w:rsidRDefault="2B441463" w:rsidP="5C7002E1">
      <w:pPr>
        <w:pStyle w:val="Heading3"/>
      </w:pPr>
      <w:bookmarkStart w:id="26" w:name="_Toc370971588"/>
      <w:r>
        <w:t>3.3 Programme Content</w:t>
      </w:r>
      <w:bookmarkEnd w:id="26"/>
    </w:p>
    <w:p w14:paraId="03B86626" w14:textId="35C39CFE" w:rsidR="5C7002E1" w:rsidRPr="00BC7D67" w:rsidRDefault="5C7002E1">
      <w:pPr>
        <w:rPr>
          <w:b/>
        </w:rPr>
      </w:pPr>
      <w:r w:rsidRPr="00E010AD">
        <w:rPr>
          <w:rStyle w:val="Strong"/>
        </w:rPr>
        <w:t>The</w:t>
      </w:r>
      <w:r w:rsidRPr="00BB65D0">
        <w:rPr>
          <w:rStyle w:val="Strong"/>
          <w:b w:val="0"/>
          <w:bCs w:val="0"/>
        </w:rPr>
        <w:t xml:space="preserve"> </w:t>
      </w:r>
      <w:r w:rsidR="004F59CA">
        <w:rPr>
          <w:b/>
          <w:bCs/>
        </w:rPr>
        <w:t>Course Provider</w:t>
      </w:r>
      <w:r w:rsidRPr="005F2768">
        <w:rPr>
          <w:b/>
          <w:bCs/>
        </w:rPr>
        <w:t xml:space="preserve"> will describe the content of their programme in detail including theoretical and clinical </w:t>
      </w:r>
      <w:r w:rsidR="00832656">
        <w:rPr>
          <w:b/>
          <w:bCs/>
        </w:rPr>
        <w:t xml:space="preserve">practice </w:t>
      </w:r>
      <w:r w:rsidRPr="005F2768">
        <w:rPr>
          <w:b/>
          <w:bCs/>
        </w:rPr>
        <w:t>elements of the course</w:t>
      </w:r>
      <w:r w:rsidR="00FA6911">
        <w:rPr>
          <w:b/>
          <w:bCs/>
        </w:rPr>
        <w:t>.</w:t>
      </w:r>
      <w:r w:rsidR="00BC7D67">
        <w:rPr>
          <w:b/>
          <w:bCs/>
        </w:rPr>
        <w:t xml:space="preserve"> </w:t>
      </w:r>
      <w:r w:rsidR="00BC7D67" w:rsidRPr="00BC7D67">
        <w:rPr>
          <w:b/>
          <w:bCs/>
        </w:rPr>
        <w:t>B</w:t>
      </w:r>
      <w:r w:rsidRPr="00BC7D67">
        <w:rPr>
          <w:b/>
        </w:rPr>
        <w:t xml:space="preserve">y the end of the programme, students should have achieved a level of understanding and skill in homeopathic practice consistent with </w:t>
      </w:r>
      <w:r w:rsidR="00FA6911" w:rsidRPr="00BC7D67">
        <w:rPr>
          <w:b/>
        </w:rPr>
        <w:t>HE</w:t>
      </w:r>
      <w:r w:rsidRPr="00BC7D67">
        <w:rPr>
          <w:b/>
        </w:rPr>
        <w:t xml:space="preserve"> level </w:t>
      </w:r>
      <w:r w:rsidR="00FA6911" w:rsidRPr="00BC7D67">
        <w:rPr>
          <w:b/>
        </w:rPr>
        <w:t xml:space="preserve">6 </w:t>
      </w:r>
      <w:r w:rsidRPr="00BC7D67">
        <w:rPr>
          <w:b/>
        </w:rPr>
        <w:t>and should be able to practise independently in accordance with:</w:t>
      </w:r>
    </w:p>
    <w:p w14:paraId="54336259" w14:textId="77777777" w:rsidR="5C7002E1" w:rsidRPr="00BC7D67" w:rsidRDefault="5C7002E1" w:rsidP="5C7002E1">
      <w:pPr>
        <w:rPr>
          <w:b/>
        </w:rPr>
      </w:pPr>
      <w:r w:rsidRPr="00BC7D67">
        <w:rPr>
          <w:b/>
        </w:rPr>
        <w:t>I       The standards of practice specified in the ‘Complementary and Natural Healthcare National Occupational Standards for Homeopathy</w:t>
      </w:r>
      <w:r w:rsidR="007100BA" w:rsidRPr="00BC7D67">
        <w:rPr>
          <w:b/>
        </w:rPr>
        <w:t>.</w:t>
      </w:r>
      <w:r w:rsidRPr="00BC7D67">
        <w:rPr>
          <w:b/>
        </w:rPr>
        <w:t>’  The standards specific to homeopathy are CNH1-2 &amp; 15-19.</w:t>
      </w:r>
    </w:p>
    <w:p w14:paraId="5250C00E" w14:textId="77777777" w:rsidR="5C7002E1" w:rsidRPr="00BC7D67" w:rsidRDefault="5C7002E1">
      <w:pPr>
        <w:rPr>
          <w:b/>
        </w:rPr>
      </w:pPr>
      <w:r w:rsidRPr="00BC7D67">
        <w:rPr>
          <w:b/>
        </w:rPr>
        <w:t>ii       The Society of Homeopaths’ Code of Ethics and Practice</w:t>
      </w:r>
    </w:p>
    <w:p w14:paraId="7EE4BD1D" w14:textId="77777777" w:rsidR="5C7002E1" w:rsidRPr="00BC7D67" w:rsidRDefault="5C7002E1">
      <w:pPr>
        <w:rPr>
          <w:b/>
        </w:rPr>
      </w:pPr>
      <w:r w:rsidRPr="00BC7D67">
        <w:rPr>
          <w:b/>
        </w:rPr>
        <w:t>iii       The Society of Homeopaths’ Core Criteria for Homeopathic Practice</w:t>
      </w:r>
    </w:p>
    <w:p w14:paraId="2837EE2F" w14:textId="77777777" w:rsidR="5C7002E1" w:rsidRDefault="5C7002E1" w:rsidP="5C7002E1">
      <w:pPr>
        <w:pStyle w:val="ListParagraph"/>
        <w:ind w:left="743"/>
      </w:pPr>
    </w:p>
    <w:p w14:paraId="04B9433D" w14:textId="77777777" w:rsidR="5C7002E1" w:rsidRDefault="5C7002E1">
      <w:r>
        <w:t>Your submission should include the following information:</w:t>
      </w:r>
    </w:p>
    <w:p w14:paraId="52553D8C" w14:textId="77777777" w:rsidR="00FA6911" w:rsidRDefault="5C7002E1">
      <w:pPr>
        <w:pStyle w:val="ListParagraph"/>
        <w:numPr>
          <w:ilvl w:val="1"/>
          <w:numId w:val="10"/>
        </w:numPr>
      </w:pPr>
      <w:r>
        <w:t xml:space="preserve">Course and module learning outcomes </w:t>
      </w:r>
    </w:p>
    <w:p w14:paraId="2B26FB27" w14:textId="77777777" w:rsidR="5C7002E1" w:rsidRDefault="2B441463" w:rsidP="5C7002E1">
      <w:pPr>
        <w:pStyle w:val="ListParagraph"/>
        <w:numPr>
          <w:ilvl w:val="1"/>
          <w:numId w:val="10"/>
        </w:numPr>
      </w:pPr>
      <w:r>
        <w:t>Course handbooks, reading lists and examples of materials to support student learning</w:t>
      </w:r>
    </w:p>
    <w:p w14:paraId="117DD219" w14:textId="77777777" w:rsidR="5C7002E1" w:rsidRDefault="2B441463" w:rsidP="3A06DA1A">
      <w:pPr>
        <w:pStyle w:val="ListParagraph"/>
        <w:numPr>
          <w:ilvl w:val="1"/>
          <w:numId w:val="10"/>
        </w:numPr>
      </w:pPr>
      <w:r>
        <w:t xml:space="preserve">How course content maps onto </w:t>
      </w:r>
      <w:r w:rsidRPr="00C92C7D">
        <w:t>CNHNOS</w:t>
      </w:r>
      <w:r>
        <w:t xml:space="preserve"> and the Code of Ethics and Practice, Core Criteria</w:t>
      </w:r>
    </w:p>
    <w:p w14:paraId="22F1D523" w14:textId="77777777" w:rsidR="00FA6911" w:rsidRDefault="00FA6911" w:rsidP="677B8207">
      <w:pPr>
        <w:pStyle w:val="ListParagraph"/>
        <w:numPr>
          <w:ilvl w:val="1"/>
          <w:numId w:val="10"/>
        </w:numPr>
      </w:pPr>
      <w:r>
        <w:t xml:space="preserve">How students are enabled to progress through their clinical and theoretical training to become an independent autonomous practitioner of </w:t>
      </w:r>
      <w:r w:rsidR="00832656">
        <w:t>homeopathy</w:t>
      </w:r>
    </w:p>
    <w:p w14:paraId="328A6134" w14:textId="77777777" w:rsidR="00153F0B" w:rsidRDefault="2B441463" w:rsidP="3A06DA1A">
      <w:pPr>
        <w:pStyle w:val="ListParagraph"/>
        <w:numPr>
          <w:ilvl w:val="1"/>
          <w:numId w:val="10"/>
        </w:numPr>
      </w:pPr>
      <w:r w:rsidRPr="00C92C7D">
        <w:t>How students are encouraged to be aware of research practices in homeopathy and given the skills to be able to critique research findings</w:t>
      </w:r>
    </w:p>
    <w:p w14:paraId="01BFD84B" w14:textId="22A0B291" w:rsidR="00C92C7D" w:rsidRPr="00C92C7D" w:rsidRDefault="009560AD" w:rsidP="5C7002E1">
      <w:pPr>
        <w:pStyle w:val="ListParagraph"/>
        <w:numPr>
          <w:ilvl w:val="1"/>
          <w:numId w:val="10"/>
        </w:numPr>
      </w:pPr>
      <w:r>
        <w:t xml:space="preserve">How </w:t>
      </w:r>
      <w:r w:rsidR="00C92C7D">
        <w:t xml:space="preserve">students are encouraged to engage in </w:t>
      </w:r>
      <w:r w:rsidR="00BC7D67">
        <w:t>CPD</w:t>
      </w:r>
      <w:r w:rsidR="00C92C7D">
        <w:t xml:space="preserve"> after qualification </w:t>
      </w:r>
    </w:p>
    <w:p w14:paraId="37D964E7" w14:textId="77777777" w:rsidR="5C7002E1" w:rsidRDefault="5C7002E1" w:rsidP="5C7002E1"/>
    <w:p w14:paraId="2A00B97A" w14:textId="77777777" w:rsidR="004677A6" w:rsidRDefault="2B441463" w:rsidP="004677A6">
      <w:pPr>
        <w:pStyle w:val="Heading3"/>
      </w:pPr>
      <w:bookmarkStart w:id="27" w:name="_Toc370971589"/>
      <w:r>
        <w:t>3.4 Learning and Teaching</w:t>
      </w:r>
      <w:bookmarkEnd w:id="27"/>
      <w:r>
        <w:t xml:space="preserve"> </w:t>
      </w:r>
    </w:p>
    <w:p w14:paraId="78D859B4" w14:textId="77777777" w:rsidR="004677A6" w:rsidRPr="00491613" w:rsidRDefault="2B441463" w:rsidP="2B441463">
      <w:pPr>
        <w:rPr>
          <w:b/>
          <w:bCs/>
        </w:rPr>
      </w:pPr>
      <w:r w:rsidRPr="2B441463">
        <w:rPr>
          <w:b/>
          <w:bCs/>
        </w:rPr>
        <w:t>Teaching and learning approaches must engage students in an appropriate mix of active, independent and student-centred learning.</w:t>
      </w:r>
    </w:p>
    <w:p w14:paraId="1EF64D2C" w14:textId="2059F194" w:rsidR="004677A6" w:rsidRDefault="2B441463" w:rsidP="2B441463">
      <w:r w:rsidRPr="2B441463">
        <w:t>Your submission should include information on the learning and teach</w:t>
      </w:r>
      <w:r w:rsidR="00BC7D67">
        <w:t>ing strategies employed by the C</w:t>
      </w:r>
      <w:r w:rsidRPr="2B441463">
        <w:t xml:space="preserve">ollege.  It is recognised that these may differ depending on </w:t>
      </w:r>
      <w:r w:rsidR="00153F0B">
        <w:t>the mode of delivery. Examples</w:t>
      </w:r>
      <w:r w:rsidRPr="2B441463">
        <w:t xml:space="preserve"> may include lectures, </w:t>
      </w:r>
      <w:r w:rsidR="000D4F2D">
        <w:t xml:space="preserve">clinical experience, </w:t>
      </w:r>
      <w:r w:rsidR="00266BE6">
        <w:t>own-</w:t>
      </w:r>
      <w:r w:rsidR="000D4F2D">
        <w:t xml:space="preserve">case supervision, </w:t>
      </w:r>
      <w:r w:rsidRPr="2B441463">
        <w:t>discussion groups, small group work, role play, dyadic/triadic experiential exercises, flipped classrooms, workbooks, examples of asynchronous and synchronous e-learning, blended learning, distance approaches</w:t>
      </w:r>
      <w:r w:rsidR="00C92C7D">
        <w:t>, p</w:t>
      </w:r>
      <w:r w:rsidRPr="2B441463">
        <w:t>roblem solving approaches, reflective practice development strategies and video observation</w:t>
      </w:r>
      <w:r w:rsidR="00C92C7D">
        <w:t>.</w:t>
      </w:r>
    </w:p>
    <w:p w14:paraId="69FB5158" w14:textId="77777777" w:rsidR="004677A6" w:rsidRDefault="004677A6" w:rsidP="2B441463"/>
    <w:p w14:paraId="696C9E4B" w14:textId="77777777" w:rsidR="004677A6" w:rsidRDefault="00832656" w:rsidP="004677A6">
      <w:pPr>
        <w:pStyle w:val="Heading3"/>
      </w:pPr>
      <w:bookmarkStart w:id="28" w:name="_Toc370971590"/>
      <w:r>
        <w:t>3.5 Student</w:t>
      </w:r>
      <w:r w:rsidR="2B441463">
        <w:t xml:space="preserve"> Assessment</w:t>
      </w:r>
      <w:bookmarkEnd w:id="28"/>
    </w:p>
    <w:p w14:paraId="070190B8" w14:textId="77777777" w:rsidR="004677A6" w:rsidRPr="008A0F08" w:rsidRDefault="2B441463" w:rsidP="2B441463">
      <w:pPr>
        <w:pStyle w:val="ListParagraph"/>
        <w:ind w:left="0"/>
        <w:rPr>
          <w:b/>
          <w:bCs/>
        </w:rPr>
      </w:pPr>
      <w:r w:rsidRPr="2B441463">
        <w:rPr>
          <w:b/>
          <w:bCs/>
        </w:rPr>
        <w:t xml:space="preserve">Assessment approaches must be constructively aligned with the curriculum, teaching strategies and intended learning outcomes in order to establish whether students have reached the required level of understanding and skill so that they are fit to practise as independent health care professionals  </w:t>
      </w:r>
    </w:p>
    <w:p w14:paraId="6219A4C7" w14:textId="77777777" w:rsidR="004677A6" w:rsidRDefault="004677A6" w:rsidP="004677A6">
      <w:pPr>
        <w:pStyle w:val="ListParagraph"/>
        <w:ind w:left="1440" w:hanging="697"/>
      </w:pPr>
    </w:p>
    <w:p w14:paraId="0CD36081" w14:textId="77777777" w:rsidR="004677A6" w:rsidRDefault="2B441463" w:rsidP="2B441463">
      <w:pPr>
        <w:pStyle w:val="ListParagraph"/>
        <w:spacing w:after="0"/>
        <w:ind w:left="0"/>
      </w:pPr>
      <w:r>
        <w:t>Your submission should include information on the following:</w:t>
      </w:r>
    </w:p>
    <w:p w14:paraId="2429F228" w14:textId="77777777" w:rsidR="004677A6" w:rsidRDefault="004677A6" w:rsidP="2B441463">
      <w:pPr>
        <w:pStyle w:val="ListParagraph"/>
        <w:spacing w:after="0"/>
        <w:ind w:left="1440" w:hanging="697"/>
      </w:pPr>
    </w:p>
    <w:p w14:paraId="783BB255" w14:textId="77777777" w:rsidR="004677A6" w:rsidRDefault="004677A6" w:rsidP="6DFE2DFE">
      <w:pPr>
        <w:pStyle w:val="ListParagraph"/>
        <w:numPr>
          <w:ilvl w:val="0"/>
          <w:numId w:val="24"/>
        </w:numPr>
      </w:pPr>
      <w:r>
        <w:t>The range of assessment strategies used to assess student learning</w:t>
      </w:r>
      <w:r w:rsidR="008B65F9" w:rsidRPr="6DFE2DFE">
        <w:t>.</w:t>
      </w:r>
    </w:p>
    <w:p w14:paraId="253563DC" w14:textId="1DF34B09" w:rsidR="004677A6" w:rsidRDefault="2B441463" w:rsidP="00E010AD">
      <w:pPr>
        <w:pStyle w:val="ListParagraph"/>
        <w:numPr>
          <w:ilvl w:val="0"/>
          <w:numId w:val="24"/>
        </w:numPr>
      </w:pPr>
      <w:r>
        <w:t>Processes used as part of the assessment st</w:t>
      </w:r>
      <w:r w:rsidR="00F178B1">
        <w:t xml:space="preserve">rategy </w:t>
      </w:r>
      <w:r>
        <w:t xml:space="preserve">e.g. administration, parity marking, timely feedback, </w:t>
      </w:r>
      <w:r w:rsidR="00976E09">
        <w:t>and external</w:t>
      </w:r>
      <w:r>
        <w:t xml:space="preserve"> examiner</w:t>
      </w:r>
      <w:r w:rsidR="008B65F9">
        <w:t>.</w:t>
      </w:r>
    </w:p>
    <w:p w14:paraId="0C44C7DE" w14:textId="1A1A1790" w:rsidR="004677A6" w:rsidRDefault="00F178B1" w:rsidP="00E010AD">
      <w:pPr>
        <w:pStyle w:val="ListParagraph"/>
        <w:numPr>
          <w:ilvl w:val="0"/>
          <w:numId w:val="24"/>
        </w:numPr>
      </w:pPr>
      <w:r>
        <w:t xml:space="preserve">Clear assessment </w:t>
      </w:r>
      <w:r w:rsidR="2B441463">
        <w:t>criteria and how these are communicated to staff and students</w:t>
      </w:r>
      <w:r w:rsidR="003D2C4F">
        <w:t>.</w:t>
      </w:r>
    </w:p>
    <w:p w14:paraId="45B43410" w14:textId="7606A75B" w:rsidR="004677A6" w:rsidRDefault="004677A6" w:rsidP="00E010AD">
      <w:pPr>
        <w:pStyle w:val="ListParagraph"/>
        <w:numPr>
          <w:ilvl w:val="0"/>
          <w:numId w:val="24"/>
        </w:numPr>
      </w:pPr>
      <w:r>
        <w:t>Procedures for failed assignments, resubmissions, late submission of work</w:t>
      </w:r>
      <w:r w:rsidR="003D2C4F">
        <w:t>.</w:t>
      </w:r>
      <w:r>
        <w:t xml:space="preserve"> </w:t>
      </w:r>
    </w:p>
    <w:p w14:paraId="2D3E2E4B" w14:textId="77777777" w:rsidR="00266BE6" w:rsidRDefault="00266BE6" w:rsidP="00E010AD">
      <w:pPr>
        <w:pStyle w:val="ListParagraph"/>
        <w:numPr>
          <w:ilvl w:val="0"/>
          <w:numId w:val="24"/>
        </w:numPr>
      </w:pPr>
      <w:r>
        <w:t>Assessment of clinical competence, including how parity is ensured between college staff and external clinical supervisors (if applicable).</w:t>
      </w:r>
    </w:p>
    <w:p w14:paraId="4582BCFA" w14:textId="77777777" w:rsidR="004677A6" w:rsidRDefault="004677A6" w:rsidP="2B441463">
      <w:pPr>
        <w:pStyle w:val="ListParagraph"/>
        <w:ind w:left="0"/>
      </w:pPr>
    </w:p>
    <w:p w14:paraId="43989278" w14:textId="77777777" w:rsidR="00BB65D0" w:rsidRDefault="00BB65D0" w:rsidP="00251719">
      <w:pPr>
        <w:pStyle w:val="Heading2"/>
      </w:pPr>
      <w:bookmarkStart w:id="29" w:name="_Toc370971591"/>
      <w:r>
        <w:t>Costs</w:t>
      </w:r>
      <w:bookmarkEnd w:id="29"/>
    </w:p>
    <w:p w14:paraId="2F801F57" w14:textId="77777777" w:rsidR="00922144" w:rsidRDefault="00922144" w:rsidP="00BB65D0"/>
    <w:p w14:paraId="1944F001" w14:textId="7A878990" w:rsidR="00922144" w:rsidRPr="00922144" w:rsidRDefault="00922144" w:rsidP="00BB65D0">
      <w:pPr>
        <w:rPr>
          <w:b/>
        </w:rPr>
      </w:pPr>
      <w:r w:rsidRPr="00922144">
        <w:rPr>
          <w:b/>
        </w:rPr>
        <w:t>Accreditation Process</w:t>
      </w:r>
    </w:p>
    <w:p w14:paraId="22B4B669" w14:textId="2313E8D7" w:rsidR="00922144" w:rsidRDefault="00922144" w:rsidP="00BB65D0">
      <w:r>
        <w:t>£1500 New College</w:t>
      </w:r>
    </w:p>
    <w:p w14:paraId="09C69A23" w14:textId="4DD83574" w:rsidR="00922144" w:rsidRDefault="00922144" w:rsidP="00BB65D0">
      <w:r>
        <w:t>£450 Additional course for a current Accredited College</w:t>
      </w:r>
    </w:p>
    <w:p w14:paraId="1A1774C7" w14:textId="64F617DA" w:rsidR="00922144" w:rsidRDefault="0048035C" w:rsidP="00BB65D0">
      <w:pPr>
        <w:rPr>
          <w:b/>
        </w:rPr>
      </w:pPr>
      <w:r w:rsidRPr="00922144">
        <w:rPr>
          <w:b/>
        </w:rPr>
        <w:t>4-Year</w:t>
      </w:r>
      <w:r w:rsidR="00922144" w:rsidRPr="00922144">
        <w:rPr>
          <w:b/>
        </w:rPr>
        <w:t xml:space="preserve"> Review</w:t>
      </w:r>
    </w:p>
    <w:p w14:paraId="10E7ACB2" w14:textId="22D8D732" w:rsidR="00922144" w:rsidRDefault="00922144" w:rsidP="00BB65D0">
      <w:pPr>
        <w:rPr>
          <w:b/>
        </w:rPr>
      </w:pPr>
      <w:r w:rsidRPr="00922144">
        <w:t>£1000 for 4 years (billed at submission)</w:t>
      </w:r>
    </w:p>
    <w:p w14:paraId="7DE0F571" w14:textId="77777777" w:rsidR="00922144" w:rsidRPr="00922144" w:rsidRDefault="00922144" w:rsidP="00BB65D0">
      <w:pPr>
        <w:rPr>
          <w:b/>
        </w:rPr>
      </w:pPr>
    </w:p>
    <w:p w14:paraId="613F0DB7" w14:textId="77777777" w:rsidR="00922144" w:rsidRDefault="00922144" w:rsidP="00BB65D0"/>
    <w:p w14:paraId="4AFE1FC3" w14:textId="77777777" w:rsidR="00922144" w:rsidRDefault="00922144" w:rsidP="00BB65D0"/>
    <w:p w14:paraId="12156677" w14:textId="77777777" w:rsidR="00922144" w:rsidRDefault="00922144" w:rsidP="00BB65D0"/>
    <w:p w14:paraId="2DFF1170" w14:textId="77777777" w:rsidR="0023493A" w:rsidRPr="00E010AD" w:rsidRDefault="0023493A" w:rsidP="00BB65D0">
      <w:pPr>
        <w:rPr>
          <w:color w:val="FF0000"/>
        </w:rPr>
      </w:pPr>
      <w:r w:rsidRPr="00E010AD">
        <w:rPr>
          <w:color w:val="FF0000"/>
        </w:rPr>
        <w:t>Hyperlinks to be inserted to all mentions of NOS, core criteria, code of ethics and course framework where mentioned</w:t>
      </w:r>
    </w:p>
    <w:p w14:paraId="2D4CB753" w14:textId="77777777" w:rsidR="004677A6" w:rsidRPr="009A466D" w:rsidRDefault="004677A6" w:rsidP="004677A6">
      <w:pPr>
        <w:pStyle w:val="ListParagraph"/>
        <w:ind w:left="1440" w:hanging="697"/>
      </w:pPr>
    </w:p>
    <w:p w14:paraId="1AD8CE5A" w14:textId="7F48B932" w:rsidR="00BC7D67" w:rsidRDefault="00BC7D67">
      <w:pPr>
        <w:rPr>
          <w:highlight w:val="yellow"/>
        </w:rPr>
      </w:pPr>
      <w:r>
        <w:rPr>
          <w:highlight w:val="yellow"/>
        </w:rPr>
        <w:br w:type="page"/>
      </w:r>
    </w:p>
    <w:p w14:paraId="71D343B0" w14:textId="77777777" w:rsidR="00177498" w:rsidRDefault="00177498" w:rsidP="00177498">
      <w:pPr>
        <w:pStyle w:val="Heading2"/>
      </w:pPr>
      <w:bookmarkStart w:id="30" w:name="_Toc370971592"/>
      <w:r>
        <w:t>Contract</w:t>
      </w:r>
      <w:bookmarkEnd w:id="30"/>
    </w:p>
    <w:p w14:paraId="4FA8FCF5" w14:textId="3E243F2C" w:rsidR="00177498" w:rsidRDefault="00177498" w:rsidP="00177498">
      <w:pPr>
        <w:pStyle w:val="PlainText"/>
        <w:jc w:val="center"/>
        <w:rPr>
          <w:sz w:val="22"/>
        </w:rPr>
      </w:pPr>
      <w:r>
        <w:rPr>
          <w:noProof/>
          <w:sz w:val="22"/>
          <w:lang w:val="en-US"/>
        </w:rPr>
        <w:drawing>
          <wp:inline distT="0" distB="0" distL="0" distR="0" wp14:anchorId="4D96D45A" wp14:editId="6F12C534">
            <wp:extent cx="3860800" cy="736600"/>
            <wp:effectExtent l="0" t="0" r="0" b="0"/>
            <wp:docPr id="3" name="Picture 3" descr="Macintosh HD:Users:liz:Dropbox:Logos:New Logo:SoH-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z:Dropbox:Logos:New Logo:SoH-colou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0800" cy="736600"/>
                    </a:xfrm>
                    <a:prstGeom prst="rect">
                      <a:avLst/>
                    </a:prstGeom>
                    <a:noFill/>
                    <a:ln>
                      <a:noFill/>
                    </a:ln>
                  </pic:spPr>
                </pic:pic>
              </a:graphicData>
            </a:graphic>
          </wp:inline>
        </w:drawing>
      </w:r>
    </w:p>
    <w:p w14:paraId="29091EFD" w14:textId="77777777" w:rsidR="00177498" w:rsidRDefault="00177498" w:rsidP="00177498">
      <w:pPr>
        <w:pStyle w:val="PlainText"/>
        <w:jc w:val="center"/>
        <w:rPr>
          <w:rFonts w:ascii="Times New Roman" w:hAnsi="Times New Roman"/>
          <w:b/>
          <w:sz w:val="24"/>
        </w:rPr>
      </w:pPr>
      <w:r>
        <w:rPr>
          <w:rFonts w:ascii="Times New Roman" w:hAnsi="Times New Roman"/>
          <w:b/>
          <w:sz w:val="24"/>
        </w:rPr>
        <w:t xml:space="preserve">AGREEMENT BETWEEN COURSE PROVIDERS IN HOMEOPATHY EDUCATION AND THE SOCIETY OF HOMEOPATHS FOR </w:t>
      </w:r>
      <w:r w:rsidRPr="000755D4">
        <w:rPr>
          <w:rFonts w:ascii="Times New Roman" w:hAnsi="Times New Roman"/>
          <w:b/>
          <w:sz w:val="24"/>
        </w:rPr>
        <w:t>2018</w:t>
      </w:r>
    </w:p>
    <w:p w14:paraId="5DF690DF" w14:textId="77777777" w:rsidR="00177498" w:rsidRPr="00177498" w:rsidRDefault="00177498" w:rsidP="00177498">
      <w:pPr>
        <w:pStyle w:val="PlainText"/>
        <w:rPr>
          <w:rFonts w:ascii="Times New Roman" w:hAnsi="Times New Roman"/>
        </w:rPr>
      </w:pPr>
    </w:p>
    <w:p w14:paraId="5720A75B" w14:textId="77777777" w:rsidR="00177498" w:rsidRPr="00177498" w:rsidRDefault="00177498" w:rsidP="00177498">
      <w:pPr>
        <w:pStyle w:val="PlainText"/>
        <w:rPr>
          <w:rFonts w:ascii="Times New Roman" w:hAnsi="Times New Roman"/>
        </w:rPr>
      </w:pPr>
      <w:r w:rsidRPr="00177498">
        <w:rPr>
          <w:rFonts w:ascii="Times New Roman" w:hAnsi="Times New Roman"/>
          <w:b/>
        </w:rPr>
        <w:t>On behalf of</w:t>
      </w:r>
      <w:r w:rsidRPr="00177498">
        <w:rPr>
          <w:rFonts w:ascii="Times New Roman" w:hAnsi="Times New Roman"/>
        </w:rPr>
        <w:t xml:space="preserve"> ......................................................................…………………..[course provider]</w:t>
      </w:r>
    </w:p>
    <w:p w14:paraId="1AC140ED" w14:textId="77777777" w:rsidR="00177498" w:rsidRPr="00177498" w:rsidRDefault="00177498" w:rsidP="00177498">
      <w:pPr>
        <w:pStyle w:val="PlainText"/>
        <w:rPr>
          <w:rFonts w:ascii="Times New Roman" w:hAnsi="Times New Roman"/>
        </w:rPr>
      </w:pPr>
    </w:p>
    <w:p w14:paraId="02E48909" w14:textId="77777777" w:rsidR="00177498" w:rsidRPr="00177498" w:rsidRDefault="00177498" w:rsidP="00177498">
      <w:pPr>
        <w:pStyle w:val="PlainText"/>
        <w:rPr>
          <w:rFonts w:ascii="Times New Roman" w:hAnsi="Times New Roman"/>
        </w:rPr>
      </w:pPr>
      <w:r w:rsidRPr="00177498">
        <w:rPr>
          <w:rFonts w:ascii="Times New Roman" w:hAnsi="Times New Roman"/>
        </w:rPr>
        <w:t xml:space="preserve"> I agree to:</w:t>
      </w:r>
    </w:p>
    <w:p w14:paraId="1469D5F2" w14:textId="77777777" w:rsidR="00177498" w:rsidRPr="00177498" w:rsidRDefault="00177498" w:rsidP="00177498">
      <w:pPr>
        <w:pStyle w:val="PlainText"/>
        <w:rPr>
          <w:rFonts w:ascii="Times New Roman" w:hAnsi="Times New Roman"/>
        </w:rPr>
      </w:pPr>
    </w:p>
    <w:p w14:paraId="3B4156D2" w14:textId="77777777" w:rsidR="00177498" w:rsidRPr="00177498" w:rsidRDefault="00177498" w:rsidP="00177498">
      <w:pPr>
        <w:pStyle w:val="PlainText"/>
        <w:numPr>
          <w:ilvl w:val="0"/>
          <w:numId w:val="28"/>
        </w:numPr>
        <w:rPr>
          <w:rFonts w:ascii="Times New Roman" w:hAnsi="Times New Roman"/>
        </w:rPr>
      </w:pPr>
      <w:r w:rsidRPr="00177498">
        <w:rPr>
          <w:rFonts w:ascii="Times New Roman" w:hAnsi="Times New Roman"/>
        </w:rPr>
        <w:t xml:space="preserve">work within the conditions set out in the </w:t>
      </w:r>
      <w:r w:rsidRPr="000755D4">
        <w:rPr>
          <w:rFonts w:ascii="Times New Roman" w:hAnsi="Times New Roman"/>
        </w:rPr>
        <w:t>Society’s Education Accreditation Process Handbook</w:t>
      </w:r>
      <w:r w:rsidRPr="00177498">
        <w:rPr>
          <w:rFonts w:ascii="Times New Roman" w:hAnsi="Times New Roman"/>
        </w:rPr>
        <w:t xml:space="preserve"> and the Society’s Code of Ethics and Practice </w:t>
      </w:r>
      <w:r w:rsidRPr="00177498">
        <w:rPr>
          <w:rFonts w:ascii="Times New Roman" w:hAnsi="Times New Roman"/>
        </w:rPr>
        <w:br/>
      </w:r>
    </w:p>
    <w:p w14:paraId="54AC7FB8" w14:textId="77777777" w:rsidR="00177498" w:rsidRPr="00177498" w:rsidRDefault="00177498" w:rsidP="00177498">
      <w:pPr>
        <w:pStyle w:val="PlainText"/>
        <w:numPr>
          <w:ilvl w:val="0"/>
          <w:numId w:val="28"/>
        </w:numPr>
        <w:rPr>
          <w:rFonts w:ascii="Times New Roman" w:hAnsi="Times New Roman"/>
        </w:rPr>
      </w:pPr>
      <w:r w:rsidRPr="00177498">
        <w:rPr>
          <w:rFonts w:ascii="Times New Roman" w:hAnsi="Times New Roman"/>
        </w:rPr>
        <w:t xml:space="preserve">ensure that the programme of study will meet the recognition criteria, include the approved core subjects (see </w:t>
      </w:r>
      <w:r w:rsidRPr="00177498">
        <w:rPr>
          <w:rFonts w:ascii="Times New Roman" w:hAnsi="Times New Roman"/>
          <w:i/>
        </w:rPr>
        <w:t>ECCH European Guidelines for Homeopathic Education 2011; SoH Course Framework 2013</w:t>
      </w:r>
      <w:r w:rsidRPr="00177498">
        <w:rPr>
          <w:rFonts w:ascii="Times New Roman" w:hAnsi="Times New Roman"/>
        </w:rPr>
        <w:t xml:space="preserve">), and relate closely to the Complementary and Natural Healthcare National Occupational Standards (Homeopathy), the Society’s Core Criteria for Homeopathic Practice and Clinical Education Guidelines. </w:t>
      </w:r>
    </w:p>
    <w:p w14:paraId="78AC8FFB" w14:textId="77777777" w:rsidR="00177498" w:rsidRPr="00177498" w:rsidRDefault="00177498" w:rsidP="00177498">
      <w:pPr>
        <w:pStyle w:val="PlainText"/>
        <w:rPr>
          <w:rFonts w:ascii="Times New Roman" w:hAnsi="Times New Roman"/>
        </w:rPr>
      </w:pPr>
    </w:p>
    <w:p w14:paraId="0F1C7DBB" w14:textId="1FA7DA94" w:rsidR="00177498" w:rsidRPr="00177498" w:rsidRDefault="00177498" w:rsidP="00177498">
      <w:pPr>
        <w:pStyle w:val="PlainText"/>
        <w:numPr>
          <w:ilvl w:val="0"/>
          <w:numId w:val="28"/>
        </w:numPr>
        <w:rPr>
          <w:rFonts w:ascii="Times New Roman" w:hAnsi="Times New Roman"/>
        </w:rPr>
      </w:pPr>
      <w:r w:rsidRPr="00177498">
        <w:rPr>
          <w:rFonts w:ascii="Times New Roman" w:hAnsi="Times New Roman"/>
        </w:rPr>
        <w:t>consult about any proposed changes significant to the recognition criteria when these arise, and to work in partnership with the Society of Homeopaths to ensure that the programme includes such other requirements as may be specified</w:t>
      </w:r>
      <w:r w:rsidR="000755D4">
        <w:rPr>
          <w:rFonts w:ascii="Times New Roman" w:hAnsi="Times New Roman"/>
        </w:rPr>
        <w:t>.</w:t>
      </w:r>
      <w:r w:rsidRPr="00177498">
        <w:rPr>
          <w:rFonts w:ascii="Times New Roman" w:hAnsi="Times New Roman"/>
        </w:rPr>
        <w:t xml:space="preserve"> </w:t>
      </w:r>
    </w:p>
    <w:p w14:paraId="531037FD" w14:textId="77777777" w:rsidR="00177498" w:rsidRPr="00177498" w:rsidRDefault="00177498" w:rsidP="00177498">
      <w:pPr>
        <w:pStyle w:val="PlainText"/>
        <w:rPr>
          <w:rFonts w:ascii="Times New Roman" w:hAnsi="Times New Roman"/>
        </w:rPr>
      </w:pPr>
    </w:p>
    <w:p w14:paraId="3040C292" w14:textId="057931BE" w:rsidR="00177498" w:rsidRPr="00177498" w:rsidRDefault="00177498" w:rsidP="00177498">
      <w:pPr>
        <w:pStyle w:val="PlainText"/>
        <w:numPr>
          <w:ilvl w:val="0"/>
          <w:numId w:val="29"/>
        </w:numPr>
        <w:rPr>
          <w:rFonts w:ascii="Times New Roman" w:hAnsi="Times New Roman"/>
          <w:i/>
        </w:rPr>
      </w:pPr>
      <w:r w:rsidRPr="00177498">
        <w:rPr>
          <w:rFonts w:ascii="Times New Roman" w:hAnsi="Times New Roman"/>
        </w:rPr>
        <w:t>ensure that course provision is adequate for students to qualify at a standard equivalent to Higher Education level 6</w:t>
      </w:r>
      <w:r w:rsidR="000755D4">
        <w:rPr>
          <w:rFonts w:ascii="Times New Roman" w:hAnsi="Times New Roman"/>
        </w:rPr>
        <w:t>.</w:t>
      </w:r>
      <w:r w:rsidRPr="00177498">
        <w:rPr>
          <w:rFonts w:ascii="Times New Roman" w:hAnsi="Times New Roman"/>
        </w:rPr>
        <w:t xml:space="preserve"> </w:t>
      </w:r>
    </w:p>
    <w:p w14:paraId="3F7536D4" w14:textId="77777777" w:rsidR="00177498" w:rsidRPr="00177498" w:rsidRDefault="00177498" w:rsidP="00177498">
      <w:pPr>
        <w:pStyle w:val="PlainText"/>
        <w:ind w:left="360"/>
        <w:rPr>
          <w:rFonts w:ascii="Times New Roman" w:hAnsi="Times New Roman"/>
          <w:i/>
        </w:rPr>
      </w:pPr>
    </w:p>
    <w:p w14:paraId="0EC52A0D" w14:textId="1575EE90" w:rsidR="00177498" w:rsidRPr="000755D4" w:rsidRDefault="00177498" w:rsidP="00177498">
      <w:pPr>
        <w:pStyle w:val="PlainText"/>
        <w:numPr>
          <w:ilvl w:val="0"/>
          <w:numId w:val="30"/>
        </w:numPr>
        <w:rPr>
          <w:rFonts w:ascii="Times New Roman" w:hAnsi="Times New Roman"/>
        </w:rPr>
      </w:pPr>
      <w:r w:rsidRPr="00177498">
        <w:rPr>
          <w:rFonts w:ascii="Times New Roman" w:hAnsi="Times New Roman"/>
        </w:rPr>
        <w:t xml:space="preserve">ensure that all core staff members are familiar with the criteria contained in </w:t>
      </w:r>
      <w:r w:rsidRPr="000755D4">
        <w:rPr>
          <w:rFonts w:ascii="Times New Roman" w:hAnsi="Times New Roman"/>
        </w:rPr>
        <w:t>Society’s Education Accreditation Process Handbook</w:t>
      </w:r>
      <w:r w:rsidR="000755D4" w:rsidRPr="000755D4">
        <w:rPr>
          <w:rFonts w:ascii="Times New Roman" w:hAnsi="Times New Roman"/>
        </w:rPr>
        <w:t>.</w:t>
      </w:r>
    </w:p>
    <w:p w14:paraId="3CEAEFB1" w14:textId="77777777" w:rsidR="00177498" w:rsidRPr="00177498" w:rsidRDefault="00177498" w:rsidP="00177498">
      <w:pPr>
        <w:pStyle w:val="PlainText"/>
        <w:ind w:left="360"/>
        <w:rPr>
          <w:rFonts w:ascii="Times New Roman" w:hAnsi="Times New Roman"/>
          <w:i/>
        </w:rPr>
      </w:pPr>
      <w:r w:rsidRPr="00177498" w:rsidDel="00A20850">
        <w:rPr>
          <w:rFonts w:ascii="Times New Roman" w:hAnsi="Times New Roman"/>
          <w:i/>
        </w:rPr>
        <w:t xml:space="preserve"> </w:t>
      </w:r>
    </w:p>
    <w:p w14:paraId="1BFA3145" w14:textId="77777777" w:rsidR="00177498" w:rsidRPr="00177498" w:rsidRDefault="00177498" w:rsidP="00177498">
      <w:pPr>
        <w:pStyle w:val="PlainText"/>
        <w:numPr>
          <w:ilvl w:val="0"/>
          <w:numId w:val="30"/>
        </w:numPr>
        <w:rPr>
          <w:rFonts w:ascii="Times New Roman" w:hAnsi="Times New Roman"/>
        </w:rPr>
      </w:pPr>
      <w:r w:rsidRPr="00177498">
        <w:rPr>
          <w:rFonts w:ascii="Times New Roman" w:hAnsi="Times New Roman"/>
        </w:rPr>
        <w:t xml:space="preserve">fully participate in the monitoring and review procedures organised by the Society such as </w:t>
      </w:r>
      <w:r w:rsidRPr="000755D4">
        <w:rPr>
          <w:rFonts w:ascii="Times New Roman" w:hAnsi="Times New Roman"/>
        </w:rPr>
        <w:t>Accreditation and Re-Accreditation procedures (AACS),</w:t>
      </w:r>
      <w:r w:rsidRPr="00177498">
        <w:rPr>
          <w:rFonts w:ascii="Times New Roman" w:hAnsi="Times New Roman"/>
        </w:rPr>
        <w:t xml:space="preserve"> and to provide the Society with an annual review (or equivalent documentation), and numerical data within agreed headings.</w:t>
      </w:r>
    </w:p>
    <w:p w14:paraId="6840E0FB" w14:textId="77777777" w:rsidR="00177498" w:rsidRPr="00177498" w:rsidRDefault="00177498" w:rsidP="00177498">
      <w:pPr>
        <w:pStyle w:val="PlainText"/>
        <w:rPr>
          <w:rFonts w:ascii="Times New Roman" w:hAnsi="Times New Roman"/>
        </w:rPr>
      </w:pPr>
    </w:p>
    <w:p w14:paraId="1C03F0E0" w14:textId="75AB8621" w:rsidR="00177498" w:rsidRPr="00177498" w:rsidRDefault="000755D4" w:rsidP="00177498">
      <w:pPr>
        <w:pStyle w:val="PlainText"/>
        <w:numPr>
          <w:ilvl w:val="0"/>
          <w:numId w:val="31"/>
        </w:numPr>
        <w:rPr>
          <w:rFonts w:ascii="Times New Roman" w:hAnsi="Times New Roman"/>
        </w:rPr>
      </w:pPr>
      <w:r>
        <w:rPr>
          <w:rFonts w:ascii="Times New Roman" w:hAnsi="Times New Roman"/>
        </w:rPr>
        <w:t>f</w:t>
      </w:r>
      <w:r w:rsidR="00177498" w:rsidRPr="00177498">
        <w:rPr>
          <w:rFonts w:ascii="Times New Roman" w:hAnsi="Times New Roman"/>
        </w:rPr>
        <w:t>acilitate attendance of staff members at relevant activities such as meetings, conferences and Educational Development events</w:t>
      </w:r>
      <w:r>
        <w:rPr>
          <w:rFonts w:ascii="Times New Roman" w:hAnsi="Times New Roman"/>
        </w:rPr>
        <w:t>.</w:t>
      </w:r>
    </w:p>
    <w:p w14:paraId="5E3C863C" w14:textId="77777777" w:rsidR="00177498" w:rsidRPr="00177498" w:rsidRDefault="00177498" w:rsidP="00177498">
      <w:pPr>
        <w:pStyle w:val="PlainText"/>
        <w:rPr>
          <w:rFonts w:ascii="Times New Roman" w:hAnsi="Times New Roman"/>
        </w:rPr>
      </w:pPr>
    </w:p>
    <w:p w14:paraId="52F682DD" w14:textId="0B008E57" w:rsidR="00177498" w:rsidRPr="00177498" w:rsidRDefault="00177498" w:rsidP="00177498">
      <w:pPr>
        <w:pStyle w:val="PlainText"/>
        <w:numPr>
          <w:ilvl w:val="0"/>
          <w:numId w:val="32"/>
        </w:numPr>
        <w:rPr>
          <w:rFonts w:ascii="Times New Roman" w:hAnsi="Times New Roman"/>
        </w:rPr>
      </w:pPr>
      <w:r w:rsidRPr="00177498">
        <w:rPr>
          <w:rFonts w:ascii="Times New Roman" w:hAnsi="Times New Roman"/>
        </w:rPr>
        <w:t>provide structured complaints and appeals procedures, academic guidance and access to student support, and to include students in course evaluation and review processes</w:t>
      </w:r>
      <w:r w:rsidR="000755D4">
        <w:rPr>
          <w:rFonts w:ascii="Times New Roman" w:hAnsi="Times New Roman"/>
        </w:rPr>
        <w:t>.</w:t>
      </w:r>
    </w:p>
    <w:p w14:paraId="560734AC" w14:textId="77777777" w:rsidR="00177498" w:rsidRPr="00177498" w:rsidRDefault="00177498" w:rsidP="00177498">
      <w:pPr>
        <w:pStyle w:val="PlainText"/>
        <w:rPr>
          <w:rFonts w:ascii="Times New Roman" w:hAnsi="Times New Roman"/>
        </w:rPr>
      </w:pPr>
      <w:r w:rsidRPr="00177498">
        <w:rPr>
          <w:rFonts w:ascii="Times New Roman" w:hAnsi="Times New Roman"/>
        </w:rPr>
        <w:t xml:space="preserve"> </w:t>
      </w:r>
    </w:p>
    <w:p w14:paraId="6D7C82E6" w14:textId="2F615D7F" w:rsidR="00177498" w:rsidRPr="00177498" w:rsidRDefault="00177498" w:rsidP="00177498">
      <w:pPr>
        <w:pStyle w:val="PlainText"/>
        <w:numPr>
          <w:ilvl w:val="0"/>
          <w:numId w:val="33"/>
        </w:numPr>
        <w:rPr>
          <w:rFonts w:ascii="Times New Roman" w:hAnsi="Times New Roman"/>
        </w:rPr>
      </w:pPr>
      <w:r w:rsidRPr="00177498">
        <w:rPr>
          <w:rFonts w:ascii="Times New Roman" w:hAnsi="Times New Roman"/>
        </w:rPr>
        <w:t>ensure appropriate insurance and supervision arrangements for the protection of students and patients operating within the clinical learning programme</w:t>
      </w:r>
      <w:r w:rsidR="000755D4">
        <w:rPr>
          <w:rFonts w:ascii="Times New Roman" w:hAnsi="Times New Roman"/>
        </w:rPr>
        <w:t>.</w:t>
      </w:r>
    </w:p>
    <w:p w14:paraId="5CB69848" w14:textId="77777777" w:rsidR="00177498" w:rsidRPr="00177498" w:rsidRDefault="00177498" w:rsidP="00177498">
      <w:pPr>
        <w:pStyle w:val="PlainText"/>
        <w:rPr>
          <w:rFonts w:ascii="Times New Roman" w:hAnsi="Times New Roman"/>
        </w:rPr>
      </w:pPr>
      <w:r w:rsidRPr="00177498">
        <w:rPr>
          <w:rFonts w:ascii="Times New Roman" w:hAnsi="Times New Roman"/>
        </w:rPr>
        <w:t xml:space="preserve"> </w:t>
      </w:r>
    </w:p>
    <w:p w14:paraId="63FCDD31" w14:textId="454CAC53" w:rsidR="00177498" w:rsidRPr="00177498" w:rsidRDefault="00177498" w:rsidP="00177498">
      <w:pPr>
        <w:pStyle w:val="PlainText"/>
        <w:numPr>
          <w:ilvl w:val="0"/>
          <w:numId w:val="16"/>
        </w:numPr>
        <w:rPr>
          <w:rFonts w:ascii="Times New Roman" w:hAnsi="Times New Roman"/>
        </w:rPr>
      </w:pPr>
      <w:r w:rsidRPr="00177498">
        <w:rPr>
          <w:rFonts w:ascii="Times New Roman" w:hAnsi="Times New Roman"/>
        </w:rPr>
        <w:t xml:space="preserve">act with professional integrity towards other course providers and their students and commit to the structured process of student transfer between institutions appearing on the Society’s list of </w:t>
      </w:r>
      <w:r w:rsidRPr="000755D4">
        <w:rPr>
          <w:rFonts w:ascii="Times New Roman" w:hAnsi="Times New Roman"/>
        </w:rPr>
        <w:t>Accredited courses</w:t>
      </w:r>
      <w:r w:rsidR="000755D4">
        <w:rPr>
          <w:rFonts w:ascii="Times New Roman" w:hAnsi="Times New Roman"/>
        </w:rPr>
        <w:t>.</w:t>
      </w:r>
      <w:r w:rsidRPr="00177498">
        <w:rPr>
          <w:rFonts w:ascii="Times New Roman" w:hAnsi="Times New Roman"/>
        </w:rPr>
        <w:br/>
      </w:r>
    </w:p>
    <w:p w14:paraId="76BE953D" w14:textId="297BC82A" w:rsidR="00177498" w:rsidRPr="00177498" w:rsidRDefault="00177498" w:rsidP="00177498">
      <w:pPr>
        <w:pStyle w:val="PlainText"/>
        <w:numPr>
          <w:ilvl w:val="0"/>
          <w:numId w:val="16"/>
        </w:numPr>
        <w:rPr>
          <w:rFonts w:ascii="Times New Roman" w:hAnsi="Times New Roman"/>
        </w:rPr>
      </w:pPr>
      <w:r w:rsidRPr="00177498">
        <w:rPr>
          <w:rFonts w:ascii="Times New Roman" w:hAnsi="Times New Roman"/>
        </w:rPr>
        <w:t>notify the Society’s Professional Standards Manager of any difficulties arising which could lead to the closure of the course</w:t>
      </w:r>
      <w:r w:rsidR="000755D4">
        <w:rPr>
          <w:rFonts w:ascii="Times New Roman" w:hAnsi="Times New Roman"/>
        </w:rPr>
        <w:t>.</w:t>
      </w:r>
    </w:p>
    <w:p w14:paraId="08702958" w14:textId="77777777" w:rsidR="00177498" w:rsidRPr="00177498" w:rsidRDefault="00177498" w:rsidP="00177498">
      <w:pPr>
        <w:pStyle w:val="PlainText"/>
        <w:rPr>
          <w:rFonts w:ascii="Times New Roman" w:hAnsi="Times New Roman"/>
        </w:rPr>
      </w:pPr>
      <w:r w:rsidRPr="00177498">
        <w:rPr>
          <w:rFonts w:ascii="Times New Roman" w:hAnsi="Times New Roman"/>
        </w:rPr>
        <w:t xml:space="preserve"> </w:t>
      </w:r>
    </w:p>
    <w:p w14:paraId="51EEC2E6" w14:textId="77777777" w:rsidR="00177498" w:rsidRPr="00177498" w:rsidRDefault="00177498" w:rsidP="00177498">
      <w:pPr>
        <w:pStyle w:val="PlainText"/>
        <w:numPr>
          <w:ilvl w:val="0"/>
          <w:numId w:val="34"/>
        </w:numPr>
        <w:rPr>
          <w:rFonts w:ascii="Times New Roman" w:hAnsi="Times New Roman"/>
        </w:rPr>
      </w:pPr>
      <w:r w:rsidRPr="00177498">
        <w:rPr>
          <w:rFonts w:ascii="Times New Roman" w:hAnsi="Times New Roman"/>
        </w:rPr>
        <w:t>use only the stipulated wording assigned to the status of the course(s) when referring to the Society of Homeopaths in promotional literature or advertising.</w:t>
      </w:r>
    </w:p>
    <w:p w14:paraId="4FB7D8A8" w14:textId="77777777" w:rsidR="00177498" w:rsidRPr="00177498" w:rsidRDefault="00177498" w:rsidP="00177498">
      <w:pPr>
        <w:pStyle w:val="PlainText"/>
        <w:rPr>
          <w:rFonts w:ascii="Times New Roman" w:hAnsi="Times New Roman"/>
        </w:rPr>
      </w:pPr>
    </w:p>
    <w:p w14:paraId="23AD9077" w14:textId="77777777" w:rsidR="00177498" w:rsidRPr="00177498" w:rsidRDefault="00177498" w:rsidP="00177498">
      <w:pPr>
        <w:pStyle w:val="PlainText"/>
        <w:rPr>
          <w:rFonts w:ascii="Times New Roman" w:hAnsi="Times New Roman"/>
        </w:rPr>
      </w:pPr>
      <w:r w:rsidRPr="00177498">
        <w:rPr>
          <w:rFonts w:ascii="Times New Roman" w:hAnsi="Times New Roman"/>
          <w:b/>
        </w:rPr>
        <w:t>Signed</w:t>
      </w:r>
      <w:r w:rsidRPr="00177498">
        <w:rPr>
          <w:rFonts w:ascii="Times New Roman" w:hAnsi="Times New Roman"/>
        </w:rPr>
        <w:t xml:space="preserve"> .......................................................................………..</w:t>
      </w:r>
      <w:r w:rsidRPr="00177498">
        <w:rPr>
          <w:rFonts w:ascii="Times New Roman" w:hAnsi="Times New Roman"/>
        </w:rPr>
        <w:tab/>
      </w:r>
      <w:r w:rsidRPr="00177498">
        <w:rPr>
          <w:rFonts w:ascii="Times New Roman" w:hAnsi="Times New Roman"/>
        </w:rPr>
        <w:tab/>
      </w:r>
      <w:r w:rsidRPr="00177498">
        <w:rPr>
          <w:rFonts w:ascii="Times New Roman" w:hAnsi="Times New Roman"/>
          <w:b/>
        </w:rPr>
        <w:t>Date</w:t>
      </w:r>
      <w:r w:rsidRPr="00177498">
        <w:rPr>
          <w:rFonts w:ascii="Times New Roman" w:hAnsi="Times New Roman"/>
        </w:rPr>
        <w:t>..............……………….</w:t>
      </w:r>
    </w:p>
    <w:p w14:paraId="50D8BA10" w14:textId="77777777" w:rsidR="00177498" w:rsidRDefault="00177498" w:rsidP="00177498">
      <w:pPr>
        <w:pStyle w:val="PlainText"/>
        <w:rPr>
          <w:rFonts w:ascii="Times New Roman" w:hAnsi="Times New Roman"/>
          <w:b/>
        </w:rPr>
      </w:pPr>
    </w:p>
    <w:p w14:paraId="163BAFF4" w14:textId="77777777" w:rsidR="00177498" w:rsidRPr="00177498" w:rsidRDefault="00177498" w:rsidP="00177498">
      <w:pPr>
        <w:pStyle w:val="PlainText"/>
        <w:rPr>
          <w:rFonts w:ascii="Times New Roman" w:hAnsi="Times New Roman"/>
        </w:rPr>
      </w:pPr>
      <w:r w:rsidRPr="00177498">
        <w:rPr>
          <w:rFonts w:ascii="Times New Roman" w:hAnsi="Times New Roman"/>
          <w:b/>
        </w:rPr>
        <w:t>Name (please print)</w:t>
      </w:r>
      <w:r w:rsidRPr="00177498">
        <w:rPr>
          <w:rFonts w:ascii="Times New Roman" w:hAnsi="Times New Roman"/>
        </w:rPr>
        <w:t xml:space="preserve"> ……………………………….............. </w:t>
      </w:r>
    </w:p>
    <w:p w14:paraId="0AD9D074" w14:textId="0A940383" w:rsidR="00177498" w:rsidRDefault="00177498" w:rsidP="00177498">
      <w:pPr>
        <w:pStyle w:val="PlainText"/>
        <w:jc w:val="center"/>
        <w:rPr>
          <w:sz w:val="22"/>
        </w:rPr>
      </w:pPr>
      <w:r>
        <w:rPr>
          <w:noProof/>
          <w:sz w:val="22"/>
          <w:lang w:val="en-US"/>
        </w:rPr>
        <w:drawing>
          <wp:inline distT="0" distB="0" distL="0" distR="0" wp14:anchorId="2E5D62ED" wp14:editId="06BC8DAE">
            <wp:extent cx="3517900" cy="660400"/>
            <wp:effectExtent l="0" t="0" r="12700" b="0"/>
            <wp:docPr id="4" name="Picture 4" descr="Macintosh HD:Users:liz:Dropbox:Logos:New Logo:SoH-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z:Dropbox:Logos:New Logo:SoH-colou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7900" cy="660400"/>
                    </a:xfrm>
                    <a:prstGeom prst="rect">
                      <a:avLst/>
                    </a:prstGeom>
                    <a:noFill/>
                    <a:ln>
                      <a:noFill/>
                    </a:ln>
                  </pic:spPr>
                </pic:pic>
              </a:graphicData>
            </a:graphic>
          </wp:inline>
        </w:drawing>
      </w:r>
    </w:p>
    <w:p w14:paraId="611E9714" w14:textId="77777777" w:rsidR="00177498" w:rsidRDefault="00177498" w:rsidP="00177498">
      <w:pPr>
        <w:pStyle w:val="PlainText"/>
        <w:jc w:val="center"/>
        <w:rPr>
          <w:rFonts w:ascii="Times New Roman" w:hAnsi="Times New Roman"/>
          <w:b/>
          <w:sz w:val="24"/>
        </w:rPr>
      </w:pPr>
      <w:r>
        <w:rPr>
          <w:rFonts w:ascii="Times New Roman" w:hAnsi="Times New Roman"/>
          <w:b/>
          <w:sz w:val="24"/>
        </w:rPr>
        <w:t>AGREEMENT BETWEEN COURSE PROVIDERS IN HOMEOPATHY EDUCATION AND THE SOCIETY OF HOMEOPATHS FOR 2017</w:t>
      </w:r>
    </w:p>
    <w:p w14:paraId="6D96C928" w14:textId="77777777" w:rsidR="00177498" w:rsidRDefault="00177498" w:rsidP="00177498">
      <w:pPr>
        <w:pStyle w:val="PlainText"/>
        <w:rPr>
          <w:rFonts w:ascii="Times New Roman" w:hAnsi="Times New Roman"/>
          <w:sz w:val="22"/>
        </w:rPr>
      </w:pPr>
    </w:p>
    <w:p w14:paraId="4CAFFD24" w14:textId="77777777" w:rsidR="00177498" w:rsidRPr="00177498" w:rsidRDefault="00177498" w:rsidP="00177498">
      <w:pPr>
        <w:pStyle w:val="PlainText"/>
        <w:rPr>
          <w:rFonts w:ascii="Times New Roman" w:hAnsi="Times New Roman"/>
          <w:b/>
        </w:rPr>
      </w:pPr>
      <w:r w:rsidRPr="00177498">
        <w:rPr>
          <w:rFonts w:ascii="Times New Roman" w:hAnsi="Times New Roman"/>
          <w:b/>
        </w:rPr>
        <w:t xml:space="preserve">On behalf of the Society of Homeopaths </w:t>
      </w:r>
    </w:p>
    <w:p w14:paraId="168F206D" w14:textId="77777777" w:rsidR="00177498" w:rsidRPr="00177498" w:rsidRDefault="00177498" w:rsidP="00177498">
      <w:pPr>
        <w:pStyle w:val="PlainText"/>
        <w:rPr>
          <w:rFonts w:ascii="Times New Roman" w:hAnsi="Times New Roman"/>
        </w:rPr>
      </w:pPr>
    </w:p>
    <w:p w14:paraId="0BDBC0FB" w14:textId="77777777" w:rsidR="00177498" w:rsidRPr="00177498" w:rsidRDefault="00177498" w:rsidP="00177498">
      <w:pPr>
        <w:pStyle w:val="PlainText"/>
        <w:rPr>
          <w:rFonts w:ascii="Times New Roman" w:hAnsi="Times New Roman"/>
        </w:rPr>
      </w:pPr>
      <w:r w:rsidRPr="00177498">
        <w:rPr>
          <w:rFonts w:ascii="Times New Roman" w:hAnsi="Times New Roman"/>
        </w:rPr>
        <w:t>We agree to:</w:t>
      </w:r>
    </w:p>
    <w:p w14:paraId="08870653" w14:textId="77777777" w:rsidR="00177498" w:rsidRPr="00177498" w:rsidRDefault="00177498" w:rsidP="00177498">
      <w:pPr>
        <w:pStyle w:val="PlainText"/>
        <w:rPr>
          <w:rFonts w:ascii="Times New Roman" w:hAnsi="Times New Roman"/>
        </w:rPr>
      </w:pPr>
    </w:p>
    <w:p w14:paraId="3F0A46EA" w14:textId="464E591B" w:rsidR="00177498" w:rsidRPr="00177498" w:rsidRDefault="00E41D27" w:rsidP="00177498">
      <w:pPr>
        <w:pStyle w:val="PlainText"/>
        <w:numPr>
          <w:ilvl w:val="0"/>
          <w:numId w:val="39"/>
        </w:numPr>
        <w:rPr>
          <w:rFonts w:ascii="Times New Roman" w:hAnsi="Times New Roman"/>
        </w:rPr>
      </w:pPr>
      <w:r w:rsidRPr="00177498">
        <w:rPr>
          <w:rFonts w:ascii="Times New Roman" w:hAnsi="Times New Roman"/>
        </w:rPr>
        <w:t>Implement</w:t>
      </w:r>
      <w:r w:rsidR="00177498" w:rsidRPr="00177498">
        <w:rPr>
          <w:rFonts w:ascii="Times New Roman" w:hAnsi="Times New Roman"/>
        </w:rPr>
        <w:t xml:space="preserve">, monitor and review the Society's </w:t>
      </w:r>
      <w:r w:rsidR="00177498" w:rsidRPr="000755D4">
        <w:rPr>
          <w:rFonts w:ascii="Times New Roman" w:hAnsi="Times New Roman"/>
        </w:rPr>
        <w:t>Accreditation and Re-Accreditation</w:t>
      </w:r>
      <w:r w:rsidR="00177498" w:rsidRPr="00177498">
        <w:rPr>
          <w:rFonts w:ascii="Times New Roman" w:hAnsi="Times New Roman"/>
        </w:rPr>
        <w:t xml:space="preserve"> procedure for professional courses</w:t>
      </w:r>
      <w:r w:rsidR="000755D4">
        <w:rPr>
          <w:rFonts w:ascii="Times New Roman" w:hAnsi="Times New Roman"/>
        </w:rPr>
        <w:t>.</w:t>
      </w:r>
    </w:p>
    <w:p w14:paraId="084F51A8" w14:textId="77777777" w:rsidR="00177498" w:rsidRPr="00177498" w:rsidRDefault="00177498" w:rsidP="00177498">
      <w:pPr>
        <w:pStyle w:val="PlainText"/>
        <w:rPr>
          <w:rFonts w:ascii="Times New Roman" w:hAnsi="Times New Roman"/>
        </w:rPr>
      </w:pPr>
    </w:p>
    <w:p w14:paraId="65FC5AEB" w14:textId="6F14F9D1" w:rsidR="00177498" w:rsidRPr="00177498" w:rsidRDefault="00E41D27" w:rsidP="00177498">
      <w:pPr>
        <w:pStyle w:val="PlainText"/>
        <w:numPr>
          <w:ilvl w:val="0"/>
          <w:numId w:val="39"/>
        </w:numPr>
        <w:rPr>
          <w:rFonts w:ascii="Times New Roman" w:hAnsi="Times New Roman"/>
        </w:rPr>
      </w:pPr>
      <w:r w:rsidRPr="00177498">
        <w:rPr>
          <w:rFonts w:ascii="Times New Roman" w:hAnsi="Times New Roman"/>
        </w:rPr>
        <w:t>Implement</w:t>
      </w:r>
      <w:r w:rsidR="00177498" w:rsidRPr="00177498">
        <w:rPr>
          <w:rFonts w:ascii="Times New Roman" w:hAnsi="Times New Roman"/>
        </w:rPr>
        <w:t xml:space="preserve">, monitor and review the Society's </w:t>
      </w:r>
      <w:r w:rsidR="00177498" w:rsidRPr="000755D4">
        <w:rPr>
          <w:rFonts w:ascii="Times New Roman" w:hAnsi="Times New Roman"/>
        </w:rPr>
        <w:t>Independent</w:t>
      </w:r>
      <w:r w:rsidR="00177498" w:rsidRPr="00177498">
        <w:rPr>
          <w:rFonts w:ascii="Times New Roman" w:hAnsi="Times New Roman"/>
        </w:rPr>
        <w:t xml:space="preserve"> Route to Registration (APEL) procedure</w:t>
      </w:r>
      <w:r w:rsidR="000755D4">
        <w:rPr>
          <w:rFonts w:ascii="Times New Roman" w:hAnsi="Times New Roman"/>
        </w:rPr>
        <w:t>.</w:t>
      </w:r>
      <w:r w:rsidR="00177498" w:rsidRPr="00177498">
        <w:rPr>
          <w:rFonts w:ascii="Times New Roman" w:hAnsi="Times New Roman"/>
        </w:rPr>
        <w:t xml:space="preserve"> </w:t>
      </w:r>
      <w:r w:rsidR="00177498" w:rsidRPr="00177498">
        <w:rPr>
          <w:rFonts w:ascii="Times New Roman" w:hAnsi="Times New Roman"/>
        </w:rPr>
        <w:br/>
      </w:r>
    </w:p>
    <w:p w14:paraId="1D38CEC0" w14:textId="08A40EBD" w:rsidR="00177498" w:rsidRPr="00177498" w:rsidRDefault="00E41D27" w:rsidP="00177498">
      <w:pPr>
        <w:pStyle w:val="PlainText"/>
        <w:numPr>
          <w:ilvl w:val="0"/>
          <w:numId w:val="39"/>
        </w:numPr>
        <w:rPr>
          <w:rFonts w:ascii="Times New Roman" w:hAnsi="Times New Roman"/>
        </w:rPr>
      </w:pPr>
      <w:r w:rsidRPr="00177498">
        <w:rPr>
          <w:rFonts w:ascii="Times New Roman" w:hAnsi="Times New Roman"/>
        </w:rPr>
        <w:t>Co</w:t>
      </w:r>
      <w:r w:rsidR="00177498" w:rsidRPr="00177498">
        <w:rPr>
          <w:rFonts w:ascii="Times New Roman" w:hAnsi="Times New Roman"/>
        </w:rPr>
        <w:t xml:space="preserve">-ordinate the process of </w:t>
      </w:r>
      <w:r w:rsidR="00177498" w:rsidRPr="000755D4">
        <w:rPr>
          <w:rFonts w:ascii="Times New Roman" w:hAnsi="Times New Roman"/>
        </w:rPr>
        <w:t>periodic review</w:t>
      </w:r>
      <w:r w:rsidR="00177498" w:rsidRPr="00177498">
        <w:rPr>
          <w:rFonts w:ascii="Times New Roman" w:hAnsi="Times New Roman"/>
        </w:rPr>
        <w:t xml:space="preserve"> (or equivalent review documentation), which the Society and course providers each agree to produce.  To give feed back to the course providers on their reviews</w:t>
      </w:r>
      <w:r w:rsidR="000755D4">
        <w:rPr>
          <w:rFonts w:ascii="Times New Roman" w:hAnsi="Times New Roman"/>
        </w:rPr>
        <w:t>.</w:t>
      </w:r>
    </w:p>
    <w:p w14:paraId="27606C60" w14:textId="77777777" w:rsidR="00177498" w:rsidRPr="00177498" w:rsidRDefault="00177498" w:rsidP="00177498">
      <w:pPr>
        <w:pStyle w:val="PlainText"/>
        <w:rPr>
          <w:rFonts w:ascii="Times New Roman" w:hAnsi="Times New Roman"/>
        </w:rPr>
      </w:pPr>
    </w:p>
    <w:p w14:paraId="392A636F" w14:textId="69FC5122" w:rsidR="00177498" w:rsidRPr="00177498" w:rsidRDefault="00E41D27" w:rsidP="00177498">
      <w:pPr>
        <w:pStyle w:val="PlainText"/>
        <w:numPr>
          <w:ilvl w:val="0"/>
          <w:numId w:val="39"/>
        </w:numPr>
        <w:rPr>
          <w:rFonts w:ascii="Times New Roman" w:hAnsi="Times New Roman"/>
        </w:rPr>
      </w:pPr>
      <w:r w:rsidRPr="00177498">
        <w:rPr>
          <w:rFonts w:ascii="Times New Roman" w:hAnsi="Times New Roman"/>
        </w:rPr>
        <w:t>Promote</w:t>
      </w:r>
      <w:r w:rsidR="00177498" w:rsidRPr="00177498">
        <w:rPr>
          <w:rFonts w:ascii="Times New Roman" w:hAnsi="Times New Roman"/>
        </w:rPr>
        <w:t xml:space="preserve"> recognised courses directly through the Society’s website and other appropriate media, and in response to enquiries</w:t>
      </w:r>
      <w:r w:rsidR="000755D4">
        <w:rPr>
          <w:rFonts w:ascii="Times New Roman" w:hAnsi="Times New Roman"/>
        </w:rPr>
        <w:t>.</w:t>
      </w:r>
      <w:r w:rsidR="00177498" w:rsidRPr="00177498">
        <w:rPr>
          <w:rFonts w:ascii="Times New Roman" w:hAnsi="Times New Roman"/>
        </w:rPr>
        <w:t xml:space="preserve"> </w:t>
      </w:r>
    </w:p>
    <w:p w14:paraId="2A357AE2" w14:textId="77777777" w:rsidR="00177498" w:rsidRPr="00177498" w:rsidRDefault="00177498" w:rsidP="00177498">
      <w:pPr>
        <w:pStyle w:val="PlainText"/>
        <w:rPr>
          <w:rFonts w:ascii="Times New Roman" w:hAnsi="Times New Roman"/>
        </w:rPr>
      </w:pPr>
    </w:p>
    <w:p w14:paraId="0C7C9598" w14:textId="0C1F61EE" w:rsidR="00177498" w:rsidRPr="000755D4" w:rsidRDefault="00E41D27" w:rsidP="00177498">
      <w:pPr>
        <w:pStyle w:val="PlainText"/>
        <w:numPr>
          <w:ilvl w:val="0"/>
          <w:numId w:val="39"/>
        </w:numPr>
        <w:rPr>
          <w:rFonts w:ascii="Times New Roman" w:hAnsi="Times New Roman"/>
        </w:rPr>
      </w:pPr>
      <w:r w:rsidRPr="000755D4">
        <w:rPr>
          <w:rFonts w:ascii="Times New Roman" w:hAnsi="Times New Roman"/>
        </w:rPr>
        <w:t>Provide</w:t>
      </w:r>
      <w:r w:rsidR="00177498" w:rsidRPr="000755D4">
        <w:rPr>
          <w:rFonts w:ascii="Times New Roman" w:hAnsi="Times New Roman"/>
        </w:rPr>
        <w:t xml:space="preserve"> up to date information to the public relating to education in homeopathy through the Society’s website, the FindaHomeopath website and in response to specific enquiries</w:t>
      </w:r>
      <w:r w:rsidR="000755D4">
        <w:rPr>
          <w:rFonts w:ascii="Times New Roman" w:hAnsi="Times New Roman"/>
        </w:rPr>
        <w:br/>
      </w:r>
    </w:p>
    <w:p w14:paraId="2283904F" w14:textId="35C87245" w:rsidR="00177498" w:rsidRPr="00177498" w:rsidRDefault="00E41D27" w:rsidP="00177498">
      <w:pPr>
        <w:pStyle w:val="PlainText"/>
        <w:numPr>
          <w:ilvl w:val="0"/>
          <w:numId w:val="35"/>
        </w:numPr>
        <w:rPr>
          <w:rFonts w:ascii="Times New Roman" w:hAnsi="Times New Roman"/>
        </w:rPr>
      </w:pPr>
      <w:r w:rsidRPr="00177498">
        <w:rPr>
          <w:rFonts w:ascii="Times New Roman" w:hAnsi="Times New Roman"/>
        </w:rPr>
        <w:t>Work</w:t>
      </w:r>
      <w:r w:rsidR="00177498" w:rsidRPr="00177498">
        <w:rPr>
          <w:rFonts w:ascii="Times New Roman" w:hAnsi="Times New Roman"/>
        </w:rPr>
        <w:t xml:space="preserve"> in partnership with course providers, students and relevant others, enabling all interested parties to contribute to development of future educational policy and processes, either directly or via Course Provider and student representatives on the Education Steering Committee</w:t>
      </w:r>
      <w:r w:rsidR="000755D4">
        <w:rPr>
          <w:rFonts w:ascii="Times New Roman" w:hAnsi="Times New Roman"/>
        </w:rPr>
        <w:t>.</w:t>
      </w:r>
    </w:p>
    <w:p w14:paraId="2C43E0FF" w14:textId="77777777" w:rsidR="00177498" w:rsidRPr="00177498" w:rsidRDefault="00177498" w:rsidP="00177498">
      <w:pPr>
        <w:pStyle w:val="PlainText"/>
        <w:rPr>
          <w:rFonts w:ascii="Times New Roman" w:hAnsi="Times New Roman"/>
        </w:rPr>
      </w:pPr>
    </w:p>
    <w:p w14:paraId="431B5640" w14:textId="25030D97" w:rsidR="00177498" w:rsidRPr="00177498" w:rsidRDefault="00E41D27" w:rsidP="00177498">
      <w:pPr>
        <w:pStyle w:val="PlainText"/>
        <w:numPr>
          <w:ilvl w:val="0"/>
          <w:numId w:val="36"/>
        </w:numPr>
        <w:rPr>
          <w:rFonts w:ascii="Times New Roman" w:hAnsi="Times New Roman"/>
        </w:rPr>
      </w:pPr>
      <w:r w:rsidRPr="00177498">
        <w:rPr>
          <w:rFonts w:ascii="Times New Roman" w:hAnsi="Times New Roman"/>
        </w:rPr>
        <w:t>Invite</w:t>
      </w:r>
      <w:r w:rsidR="00177498" w:rsidRPr="00177498">
        <w:rPr>
          <w:rFonts w:ascii="Times New Roman" w:hAnsi="Times New Roman"/>
        </w:rPr>
        <w:t xml:space="preserve"> accountability of current regulatory functions such as Course </w:t>
      </w:r>
      <w:r w:rsidR="00177498" w:rsidRPr="000755D4">
        <w:rPr>
          <w:rFonts w:ascii="Times New Roman" w:hAnsi="Times New Roman"/>
        </w:rPr>
        <w:t>Accreditation</w:t>
      </w:r>
      <w:r w:rsidR="00177498" w:rsidRPr="00177498">
        <w:rPr>
          <w:rFonts w:ascii="Times New Roman" w:hAnsi="Times New Roman"/>
        </w:rPr>
        <w:t xml:space="preserve"> through the Society of Homeopaths’ Education Steering Committee, the Professional Standards Committee and the Professional Standards Authority.</w:t>
      </w:r>
    </w:p>
    <w:p w14:paraId="0AC8B743" w14:textId="77777777" w:rsidR="00177498" w:rsidRPr="00177498" w:rsidRDefault="00177498" w:rsidP="00177498">
      <w:pPr>
        <w:pStyle w:val="PlainText"/>
        <w:rPr>
          <w:rFonts w:ascii="Times New Roman" w:hAnsi="Times New Roman"/>
        </w:rPr>
      </w:pPr>
    </w:p>
    <w:p w14:paraId="512B28EE" w14:textId="4F1C082B" w:rsidR="00177498" w:rsidRPr="00177498" w:rsidRDefault="00E41D27" w:rsidP="00177498">
      <w:pPr>
        <w:pStyle w:val="PlainText"/>
        <w:numPr>
          <w:ilvl w:val="0"/>
          <w:numId w:val="36"/>
        </w:numPr>
        <w:rPr>
          <w:rFonts w:ascii="Times New Roman" w:hAnsi="Times New Roman"/>
        </w:rPr>
      </w:pPr>
      <w:r w:rsidRPr="00177498">
        <w:rPr>
          <w:rFonts w:ascii="Times New Roman" w:hAnsi="Times New Roman"/>
        </w:rPr>
        <w:t>Facilitate review</w:t>
      </w:r>
      <w:r w:rsidR="00177498" w:rsidRPr="00177498">
        <w:rPr>
          <w:rFonts w:ascii="Times New Roman" w:hAnsi="Times New Roman"/>
        </w:rPr>
        <w:t xml:space="preserve"> by independent representatives in our course </w:t>
      </w:r>
      <w:r w:rsidR="00177498" w:rsidRPr="000755D4">
        <w:rPr>
          <w:rFonts w:ascii="Times New Roman" w:hAnsi="Times New Roman"/>
        </w:rPr>
        <w:t>accreditation</w:t>
      </w:r>
      <w:r w:rsidR="00177498" w:rsidRPr="00177498">
        <w:rPr>
          <w:rFonts w:ascii="Times New Roman" w:hAnsi="Times New Roman"/>
        </w:rPr>
        <w:t xml:space="preserve"> procedures</w:t>
      </w:r>
      <w:r w:rsidR="000755D4">
        <w:rPr>
          <w:rFonts w:ascii="Times New Roman" w:hAnsi="Times New Roman"/>
        </w:rPr>
        <w:t>.</w:t>
      </w:r>
    </w:p>
    <w:p w14:paraId="7FCE1703" w14:textId="77777777" w:rsidR="00177498" w:rsidRPr="00177498" w:rsidRDefault="00177498" w:rsidP="00177498">
      <w:pPr>
        <w:pStyle w:val="PlainText"/>
        <w:rPr>
          <w:rFonts w:ascii="Times New Roman" w:hAnsi="Times New Roman"/>
        </w:rPr>
      </w:pPr>
    </w:p>
    <w:p w14:paraId="2055C527" w14:textId="151EA830" w:rsidR="00177498" w:rsidRPr="00177498" w:rsidRDefault="00E41D27" w:rsidP="00177498">
      <w:pPr>
        <w:pStyle w:val="PlainText"/>
        <w:numPr>
          <w:ilvl w:val="0"/>
          <w:numId w:val="36"/>
        </w:numPr>
        <w:rPr>
          <w:rFonts w:ascii="Times New Roman" w:hAnsi="Times New Roman"/>
        </w:rPr>
      </w:pPr>
      <w:r w:rsidRPr="00177498">
        <w:rPr>
          <w:rFonts w:ascii="Times New Roman" w:hAnsi="Times New Roman"/>
        </w:rPr>
        <w:t>Provide</w:t>
      </w:r>
      <w:r w:rsidR="00177498" w:rsidRPr="00177498">
        <w:rPr>
          <w:rFonts w:ascii="Times New Roman" w:hAnsi="Times New Roman"/>
        </w:rPr>
        <w:t xml:space="preserve"> an appeals procedure relating to regulatory decisions</w:t>
      </w:r>
      <w:r w:rsidR="000755D4">
        <w:rPr>
          <w:rFonts w:ascii="Times New Roman" w:hAnsi="Times New Roman"/>
        </w:rPr>
        <w:t>.</w:t>
      </w:r>
    </w:p>
    <w:p w14:paraId="157934C6" w14:textId="77777777" w:rsidR="00177498" w:rsidRPr="00177498" w:rsidRDefault="00177498" w:rsidP="00177498">
      <w:pPr>
        <w:pStyle w:val="PlainText"/>
        <w:rPr>
          <w:rFonts w:ascii="Times New Roman" w:hAnsi="Times New Roman"/>
        </w:rPr>
      </w:pPr>
    </w:p>
    <w:p w14:paraId="65EA4DF8" w14:textId="7760E764" w:rsidR="00177498" w:rsidRPr="00177498" w:rsidRDefault="00E41D27" w:rsidP="00177498">
      <w:pPr>
        <w:pStyle w:val="PlainText"/>
        <w:numPr>
          <w:ilvl w:val="0"/>
          <w:numId w:val="37"/>
        </w:numPr>
        <w:rPr>
          <w:rFonts w:ascii="Times New Roman" w:hAnsi="Times New Roman"/>
        </w:rPr>
      </w:pPr>
      <w:r w:rsidRPr="00177498">
        <w:rPr>
          <w:rFonts w:ascii="Times New Roman" w:hAnsi="Times New Roman"/>
        </w:rPr>
        <w:t>Support</w:t>
      </w:r>
      <w:r w:rsidR="00177498" w:rsidRPr="00177498">
        <w:rPr>
          <w:rFonts w:ascii="Times New Roman" w:hAnsi="Times New Roman"/>
        </w:rPr>
        <w:t xml:space="preserve"> and encourage peer development of education in homeopathy, both through our own activities and through the Homeopathy Course Providers’ Forum</w:t>
      </w:r>
      <w:r w:rsidR="000755D4">
        <w:rPr>
          <w:rFonts w:ascii="Times New Roman" w:hAnsi="Times New Roman"/>
        </w:rPr>
        <w:t>.</w:t>
      </w:r>
    </w:p>
    <w:p w14:paraId="68BE0C37" w14:textId="77777777" w:rsidR="00177498" w:rsidRPr="00177498" w:rsidRDefault="00177498" w:rsidP="00177498">
      <w:pPr>
        <w:pStyle w:val="PlainText"/>
        <w:rPr>
          <w:rFonts w:ascii="Times New Roman" w:hAnsi="Times New Roman"/>
        </w:rPr>
      </w:pPr>
    </w:p>
    <w:p w14:paraId="5DE7941D" w14:textId="374EE104" w:rsidR="00177498" w:rsidRPr="00177498" w:rsidRDefault="00E41D27" w:rsidP="00177498">
      <w:pPr>
        <w:pStyle w:val="PlainText"/>
        <w:numPr>
          <w:ilvl w:val="0"/>
          <w:numId w:val="38"/>
        </w:numPr>
        <w:rPr>
          <w:rFonts w:ascii="Times New Roman" w:hAnsi="Times New Roman"/>
        </w:rPr>
      </w:pPr>
      <w:r w:rsidRPr="00177498">
        <w:rPr>
          <w:rFonts w:ascii="Times New Roman" w:hAnsi="Times New Roman"/>
        </w:rPr>
        <w:t>Actively</w:t>
      </w:r>
      <w:r w:rsidR="00177498" w:rsidRPr="00177498">
        <w:rPr>
          <w:rFonts w:ascii="Times New Roman" w:hAnsi="Times New Roman"/>
        </w:rPr>
        <w:t xml:space="preserve"> promote liaison with course staff and students through course visits, email and telephone contact</w:t>
      </w:r>
      <w:r w:rsidR="000755D4">
        <w:rPr>
          <w:rFonts w:ascii="Times New Roman" w:hAnsi="Times New Roman"/>
        </w:rPr>
        <w:t>.</w:t>
      </w:r>
    </w:p>
    <w:p w14:paraId="1829F939" w14:textId="77777777" w:rsidR="00177498" w:rsidRPr="00177498" w:rsidRDefault="00177498" w:rsidP="00177498">
      <w:pPr>
        <w:pStyle w:val="PlainText"/>
        <w:rPr>
          <w:rFonts w:ascii="Times New Roman" w:hAnsi="Times New Roman"/>
        </w:rPr>
      </w:pPr>
    </w:p>
    <w:p w14:paraId="1D4ACDA3" w14:textId="59B85EE0" w:rsidR="00177498" w:rsidRPr="00177498" w:rsidRDefault="00E41D27" w:rsidP="00177498">
      <w:pPr>
        <w:pStyle w:val="PlainText"/>
        <w:numPr>
          <w:ilvl w:val="0"/>
          <w:numId w:val="40"/>
        </w:numPr>
        <w:rPr>
          <w:rFonts w:ascii="Times New Roman" w:hAnsi="Times New Roman"/>
        </w:rPr>
      </w:pPr>
      <w:r w:rsidRPr="00177498">
        <w:rPr>
          <w:rFonts w:ascii="Times New Roman" w:hAnsi="Times New Roman"/>
        </w:rPr>
        <w:t>Support</w:t>
      </w:r>
      <w:r w:rsidR="00177498" w:rsidRPr="00177498">
        <w:rPr>
          <w:rFonts w:ascii="Times New Roman" w:hAnsi="Times New Roman"/>
        </w:rPr>
        <w:t xml:space="preserve"> the process of ethical student transfer between institutions appearing on the Society's list of accredited courses</w:t>
      </w:r>
      <w:r w:rsidR="000755D4">
        <w:rPr>
          <w:rFonts w:ascii="Times New Roman" w:hAnsi="Times New Roman"/>
        </w:rPr>
        <w:t>.</w:t>
      </w:r>
    </w:p>
    <w:p w14:paraId="59BF9618" w14:textId="77777777" w:rsidR="00177498" w:rsidRPr="00177498" w:rsidRDefault="00177498" w:rsidP="00177498">
      <w:pPr>
        <w:pStyle w:val="PlainText"/>
        <w:rPr>
          <w:rFonts w:ascii="Times New Roman" w:hAnsi="Times New Roman"/>
        </w:rPr>
      </w:pPr>
    </w:p>
    <w:p w14:paraId="21917A54" w14:textId="0F9FC0CB" w:rsidR="00177498" w:rsidRPr="00177498" w:rsidRDefault="00E41D27" w:rsidP="00177498">
      <w:pPr>
        <w:pStyle w:val="PlainText"/>
        <w:numPr>
          <w:ilvl w:val="0"/>
          <w:numId w:val="41"/>
        </w:numPr>
        <w:rPr>
          <w:rFonts w:ascii="Times New Roman" w:hAnsi="Times New Roman"/>
        </w:rPr>
      </w:pPr>
      <w:r w:rsidRPr="00177498">
        <w:rPr>
          <w:rFonts w:ascii="Times New Roman" w:hAnsi="Times New Roman"/>
        </w:rPr>
        <w:t>To</w:t>
      </w:r>
      <w:r w:rsidR="00177498" w:rsidRPr="00177498">
        <w:rPr>
          <w:rFonts w:ascii="Times New Roman" w:hAnsi="Times New Roman"/>
        </w:rPr>
        <w:t xml:space="preserve"> keep Society of Homeopaths’ members informed of developments in homeopathy course provision through the Society Journal, First Class Mail, website and direct mailing as appropriate</w:t>
      </w:r>
    </w:p>
    <w:p w14:paraId="650E9D7D" w14:textId="77777777" w:rsidR="00177498" w:rsidRPr="00177498" w:rsidRDefault="00177498" w:rsidP="00177498">
      <w:pPr>
        <w:pStyle w:val="PlainText"/>
        <w:rPr>
          <w:rFonts w:ascii="Times New Roman" w:hAnsi="Times New Roman"/>
        </w:rPr>
      </w:pPr>
    </w:p>
    <w:p w14:paraId="7CBCAE5B" w14:textId="57FA032F" w:rsidR="00177498" w:rsidRPr="00177498" w:rsidRDefault="00E41D27" w:rsidP="00177498">
      <w:pPr>
        <w:pStyle w:val="PlainText"/>
        <w:numPr>
          <w:ilvl w:val="0"/>
          <w:numId w:val="42"/>
        </w:numPr>
        <w:rPr>
          <w:rFonts w:ascii="Times New Roman" w:hAnsi="Times New Roman"/>
        </w:rPr>
      </w:pPr>
      <w:r w:rsidRPr="00177498">
        <w:rPr>
          <w:rFonts w:ascii="Times New Roman" w:hAnsi="Times New Roman"/>
        </w:rPr>
        <w:t>Maintain</w:t>
      </w:r>
      <w:r w:rsidR="00177498" w:rsidRPr="00177498">
        <w:rPr>
          <w:rFonts w:ascii="Times New Roman" w:hAnsi="Times New Roman"/>
        </w:rPr>
        <w:t xml:space="preserve"> and participate in co-operative links with other departments of the Society and various outside agencies, and to feed back to Course Providers the outcomes of such links when appropriate</w:t>
      </w:r>
      <w:r w:rsidR="00177498" w:rsidRPr="00177498">
        <w:rPr>
          <w:rFonts w:ascii="Times New Roman" w:hAnsi="Times New Roman"/>
        </w:rPr>
        <w:br/>
      </w:r>
    </w:p>
    <w:p w14:paraId="6D79D31D" w14:textId="77777777" w:rsidR="00177498" w:rsidRPr="00177498" w:rsidRDefault="00177498" w:rsidP="00177498">
      <w:pPr>
        <w:pStyle w:val="PlainText"/>
        <w:rPr>
          <w:rFonts w:ascii="Times New Roman" w:hAnsi="Times New Roman"/>
          <w:b/>
        </w:rPr>
      </w:pPr>
    </w:p>
    <w:p w14:paraId="75A4FBB0" w14:textId="77777777" w:rsidR="00177498" w:rsidRPr="00177498" w:rsidRDefault="00177498" w:rsidP="00177498">
      <w:pPr>
        <w:pStyle w:val="PlainText"/>
        <w:rPr>
          <w:rFonts w:ascii="Times New Roman" w:hAnsi="Times New Roman"/>
          <w:i/>
        </w:rPr>
      </w:pPr>
      <w:r w:rsidRPr="00177498">
        <w:rPr>
          <w:rFonts w:ascii="Times New Roman" w:hAnsi="Times New Roman"/>
          <w:b/>
        </w:rPr>
        <w:t>Signed</w:t>
      </w:r>
      <w:r w:rsidRPr="00177498">
        <w:rPr>
          <w:rFonts w:ascii="Lucida Handwriting" w:hAnsi="Lucida Handwriting"/>
          <w:b/>
        </w:rPr>
        <w:t xml:space="preserve">                                   </w:t>
      </w:r>
      <w:r w:rsidRPr="00177498">
        <w:rPr>
          <w:rFonts w:ascii="Times New Roman" w:hAnsi="Times New Roman"/>
          <w:b/>
        </w:rPr>
        <w:tab/>
      </w:r>
      <w:r w:rsidRPr="00177498">
        <w:rPr>
          <w:rFonts w:ascii="Times New Roman" w:hAnsi="Times New Roman"/>
          <w:b/>
        </w:rPr>
        <w:tab/>
      </w:r>
      <w:r w:rsidRPr="00177498">
        <w:rPr>
          <w:rFonts w:ascii="Times New Roman" w:hAnsi="Times New Roman"/>
          <w:b/>
        </w:rPr>
        <w:tab/>
      </w:r>
      <w:r w:rsidRPr="00177498">
        <w:rPr>
          <w:rFonts w:ascii="Times New Roman" w:hAnsi="Times New Roman"/>
          <w:b/>
        </w:rPr>
        <w:tab/>
        <w:t>Date</w:t>
      </w:r>
      <w:r w:rsidRPr="00177498">
        <w:rPr>
          <w:rFonts w:ascii="Times New Roman" w:hAnsi="Times New Roman"/>
        </w:rPr>
        <w:t xml:space="preserve"> </w:t>
      </w:r>
      <w:r w:rsidRPr="00177498">
        <w:rPr>
          <w:rFonts w:ascii="Lucida Handwriting" w:hAnsi="Lucida Handwriting"/>
          <w:b/>
        </w:rPr>
        <w:t xml:space="preserve"> </w:t>
      </w:r>
    </w:p>
    <w:p w14:paraId="55588E64" w14:textId="77777777" w:rsidR="00177498" w:rsidRDefault="00177498" w:rsidP="00177498">
      <w:pPr>
        <w:pStyle w:val="PlainText"/>
        <w:rPr>
          <w:rFonts w:ascii="Times New Roman" w:hAnsi="Times New Roman"/>
        </w:rPr>
      </w:pPr>
      <w:r w:rsidRPr="00177498">
        <w:rPr>
          <w:rFonts w:ascii="Times New Roman" w:hAnsi="Times New Roman"/>
          <w:i/>
        </w:rPr>
        <w:t xml:space="preserve">Professional Standards Manager </w:t>
      </w:r>
      <w:r w:rsidRPr="00177498">
        <w:rPr>
          <w:rFonts w:ascii="Times New Roman" w:hAnsi="Times New Roman"/>
        </w:rPr>
        <w:t xml:space="preserve">on behalf of The Society of Homeopaths </w:t>
      </w:r>
    </w:p>
    <w:p w14:paraId="64F5C71A" w14:textId="43E42376" w:rsidR="00060098" w:rsidRPr="00177498" w:rsidRDefault="00060098" w:rsidP="00177498">
      <w:pPr>
        <w:pStyle w:val="PlainText"/>
      </w:pPr>
    </w:p>
    <w:p w14:paraId="23F59E2A" w14:textId="77777777" w:rsidR="00BC7D67" w:rsidRDefault="00BC7D67"/>
    <w:p w14:paraId="71D52E26" w14:textId="77777777" w:rsidR="00266BE6" w:rsidRDefault="00266BE6" w:rsidP="00251719">
      <w:pPr>
        <w:sectPr w:rsidR="00266BE6" w:rsidSect="001536C4">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pPr>
    </w:p>
    <w:p w14:paraId="393A9C42" w14:textId="77777777" w:rsidR="00060098" w:rsidRPr="00060098" w:rsidRDefault="00060098" w:rsidP="00060098">
      <w:pPr>
        <w:jc w:val="both"/>
        <w:rPr>
          <w:rFonts w:asciiTheme="majorHAnsi" w:eastAsia="Times New Roman" w:hAnsiTheme="majorHAnsi"/>
          <w:color w:val="2E74B5" w:themeColor="accent1" w:themeShade="BF"/>
          <w:sz w:val="28"/>
          <w:szCs w:val="28"/>
        </w:rPr>
      </w:pPr>
      <w:r w:rsidRPr="00060098">
        <w:rPr>
          <w:rFonts w:asciiTheme="majorHAnsi" w:eastAsia="Times New Roman" w:hAnsiTheme="majorHAnsi"/>
          <w:color w:val="2E74B5" w:themeColor="accent1" w:themeShade="BF"/>
          <w:sz w:val="28"/>
          <w:szCs w:val="28"/>
        </w:rPr>
        <w:t>Appendix 1 Course Curriculum Framework</w:t>
      </w:r>
    </w:p>
    <w:p w14:paraId="18895956" w14:textId="6DB77353" w:rsidR="00060098" w:rsidRDefault="00060098" w:rsidP="00060098">
      <w:pPr>
        <w:rPr>
          <w:rFonts w:ascii="Times New Roman" w:eastAsia="Times New Roman" w:hAnsi="Times New Roman"/>
          <w:sz w:val="20"/>
          <w:szCs w:val="20"/>
        </w:rPr>
      </w:pPr>
      <w:r>
        <w:rPr>
          <w:rFonts w:ascii="Times New Roman" w:eastAsia="Times New Roman" w:hAnsi="Times New Roman"/>
          <w:noProof/>
          <w:position w:val="-14"/>
          <w:sz w:val="20"/>
          <w:szCs w:val="20"/>
          <w:lang w:val="en-US"/>
        </w:rPr>
        <w:drawing>
          <wp:inline distT="0" distB="0" distL="0" distR="0" wp14:anchorId="347CF7C9" wp14:editId="480E7551">
            <wp:extent cx="4724400" cy="904240"/>
            <wp:effectExtent l="0" t="0" r="0" b="10160"/>
            <wp:docPr id="12" name="Picture 12" descr="SoH-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H-colo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904240"/>
                    </a:xfrm>
                    <a:prstGeom prst="rect">
                      <a:avLst/>
                    </a:prstGeom>
                    <a:noFill/>
                    <a:ln>
                      <a:noFill/>
                    </a:ln>
                  </pic:spPr>
                </pic:pic>
              </a:graphicData>
            </a:graphic>
          </wp:inline>
        </w:drawing>
      </w:r>
    </w:p>
    <w:p w14:paraId="6834E50C" w14:textId="77777777" w:rsidR="00060098" w:rsidRDefault="00060098" w:rsidP="00060098">
      <w:pPr>
        <w:rPr>
          <w:rFonts w:ascii="Times New Roman" w:eastAsia="Times New Roman" w:hAnsi="Times New Roman"/>
          <w:sz w:val="20"/>
          <w:szCs w:val="20"/>
        </w:rPr>
      </w:pPr>
    </w:p>
    <w:p w14:paraId="5043EF06" w14:textId="77777777" w:rsidR="00060098" w:rsidRDefault="00060098" w:rsidP="00060098">
      <w:pPr>
        <w:spacing w:before="6"/>
        <w:rPr>
          <w:rFonts w:ascii="Times New Roman" w:eastAsia="Times New Roman" w:hAnsi="Times New Roman"/>
          <w:sz w:val="21"/>
          <w:szCs w:val="21"/>
        </w:rPr>
      </w:pPr>
    </w:p>
    <w:p w14:paraId="5935A813" w14:textId="77777777" w:rsidR="00060098" w:rsidRPr="00060098" w:rsidRDefault="00060098" w:rsidP="00060098">
      <w:pPr>
        <w:spacing w:before="30"/>
        <w:jc w:val="center"/>
        <w:rPr>
          <w:rFonts w:eastAsia="Tahoma" w:cs="Tahoma"/>
          <w:color w:val="000090"/>
          <w:sz w:val="40"/>
          <w:szCs w:val="40"/>
        </w:rPr>
      </w:pPr>
      <w:r w:rsidRPr="00060098">
        <w:rPr>
          <w:b/>
          <w:color w:val="000090"/>
          <w:sz w:val="40"/>
          <w:szCs w:val="40"/>
        </w:rPr>
        <w:t>Society of</w:t>
      </w:r>
      <w:r w:rsidRPr="00060098">
        <w:rPr>
          <w:b/>
          <w:color w:val="000090"/>
          <w:spacing w:val="-7"/>
          <w:sz w:val="40"/>
          <w:szCs w:val="40"/>
        </w:rPr>
        <w:t xml:space="preserve"> </w:t>
      </w:r>
      <w:r w:rsidRPr="00060098">
        <w:rPr>
          <w:b/>
          <w:color w:val="000090"/>
          <w:sz w:val="40"/>
          <w:szCs w:val="40"/>
        </w:rPr>
        <w:t>Homeopaths Course Curriculum Framework</w:t>
      </w:r>
    </w:p>
    <w:p w14:paraId="7A7DB425" w14:textId="77777777" w:rsidR="00060098" w:rsidRPr="00060098" w:rsidRDefault="00060098" w:rsidP="00060098">
      <w:pPr>
        <w:spacing w:before="5"/>
        <w:rPr>
          <w:rFonts w:eastAsia="Tahoma" w:cs="Tahoma"/>
          <w:b/>
          <w:bCs/>
          <w:sz w:val="44"/>
          <w:szCs w:val="44"/>
        </w:rPr>
      </w:pPr>
    </w:p>
    <w:p w14:paraId="4374E813" w14:textId="1AA27261" w:rsidR="00060098" w:rsidRPr="00060098" w:rsidRDefault="00060098" w:rsidP="00060098">
      <w:pPr>
        <w:ind w:left="101"/>
        <w:rPr>
          <w:rFonts w:eastAsia="Tahoma" w:cs="Tahoma"/>
          <w:sz w:val="24"/>
          <w:szCs w:val="24"/>
        </w:rPr>
      </w:pPr>
      <w:r w:rsidRPr="00060098">
        <w:rPr>
          <w:b/>
          <w:sz w:val="24"/>
        </w:rPr>
        <w:t>This Framework is based on recommendations from a working group of Homeopathy Education Providers and</w:t>
      </w:r>
      <w:r w:rsidRPr="00060098">
        <w:rPr>
          <w:b/>
          <w:spacing w:val="-2"/>
          <w:sz w:val="24"/>
        </w:rPr>
        <w:t xml:space="preserve"> </w:t>
      </w:r>
      <w:r w:rsidRPr="00060098">
        <w:rPr>
          <w:b/>
          <w:sz w:val="24"/>
        </w:rPr>
        <w:t>the</w:t>
      </w:r>
      <w:r w:rsidRPr="00060098">
        <w:rPr>
          <w:b/>
          <w:w w:val="99"/>
          <w:sz w:val="24"/>
        </w:rPr>
        <w:t xml:space="preserve"> </w:t>
      </w:r>
      <w:r w:rsidRPr="00060098">
        <w:rPr>
          <w:b/>
          <w:sz w:val="24"/>
        </w:rPr>
        <w:t>Quality Assurance Agency (2001</w:t>
      </w:r>
      <w:r w:rsidR="00E41D27" w:rsidRPr="00060098">
        <w:rPr>
          <w:b/>
          <w:sz w:val="24"/>
        </w:rPr>
        <w:t>) that aimed to create subject</w:t>
      </w:r>
      <w:r w:rsidRPr="00060098">
        <w:rPr>
          <w:b/>
          <w:sz w:val="24"/>
        </w:rPr>
        <w:t xml:space="preserve"> benchmarks for courses allied to health</w:t>
      </w:r>
      <w:r w:rsidRPr="00060098">
        <w:rPr>
          <w:b/>
          <w:spacing w:val="-4"/>
          <w:sz w:val="24"/>
        </w:rPr>
        <w:t xml:space="preserve"> </w:t>
      </w:r>
      <w:r w:rsidRPr="00060098">
        <w:rPr>
          <w:b/>
          <w:sz w:val="24"/>
        </w:rPr>
        <w:t>professions.</w:t>
      </w:r>
      <w:r w:rsidRPr="00060098">
        <w:rPr>
          <w:b/>
          <w:w w:val="99"/>
          <w:sz w:val="24"/>
        </w:rPr>
        <w:t xml:space="preserve"> </w:t>
      </w:r>
      <w:r w:rsidRPr="00060098">
        <w:rPr>
          <w:b/>
          <w:sz w:val="24"/>
        </w:rPr>
        <w:t>It has been updated and new references are made to the Complementary and Natural Healthcare</w:t>
      </w:r>
      <w:r w:rsidRPr="00060098">
        <w:rPr>
          <w:b/>
          <w:spacing w:val="-3"/>
          <w:sz w:val="24"/>
        </w:rPr>
        <w:t xml:space="preserve"> </w:t>
      </w:r>
      <w:r w:rsidRPr="00060098">
        <w:rPr>
          <w:b/>
          <w:sz w:val="24"/>
        </w:rPr>
        <w:t>National</w:t>
      </w:r>
      <w:r w:rsidRPr="00060098">
        <w:rPr>
          <w:b/>
          <w:w w:val="99"/>
          <w:sz w:val="24"/>
        </w:rPr>
        <w:t xml:space="preserve"> </w:t>
      </w:r>
      <w:r w:rsidRPr="00060098">
        <w:rPr>
          <w:b/>
          <w:sz w:val="24"/>
        </w:rPr>
        <w:t xml:space="preserve">Occupational Standards for Homeopathy (henceforward referred to as CNH </w:t>
      </w:r>
      <w:r w:rsidR="00E41D27" w:rsidRPr="00060098">
        <w:rPr>
          <w:b/>
          <w:sz w:val="24"/>
        </w:rPr>
        <w:t>NOS)</w:t>
      </w:r>
      <w:r w:rsidRPr="00060098">
        <w:rPr>
          <w:b/>
          <w:sz w:val="24"/>
        </w:rPr>
        <w:t xml:space="preserve"> and the SOH Core Criteria for Homeopathic Practice (CC).  </w:t>
      </w:r>
    </w:p>
    <w:p w14:paraId="76F80BD2" w14:textId="77777777" w:rsidR="00060098" w:rsidRPr="00060098" w:rsidRDefault="00060098" w:rsidP="00060098">
      <w:pPr>
        <w:spacing w:before="1"/>
        <w:rPr>
          <w:rFonts w:eastAsia="Tahoma" w:cs="Tahoma"/>
          <w:b/>
          <w:bCs/>
          <w:sz w:val="24"/>
          <w:szCs w:val="24"/>
        </w:rPr>
      </w:pPr>
    </w:p>
    <w:p w14:paraId="24EA7F36" w14:textId="77777777" w:rsidR="00060098" w:rsidRPr="00060098" w:rsidRDefault="00060098" w:rsidP="00060098">
      <w:pPr>
        <w:pStyle w:val="BodyText"/>
        <w:ind w:right="460"/>
        <w:rPr>
          <w:rFonts w:asciiTheme="minorHAnsi" w:hAnsiTheme="minorHAnsi"/>
        </w:rPr>
      </w:pPr>
      <w:r w:rsidRPr="00060098">
        <w:rPr>
          <w:rFonts w:asciiTheme="minorHAnsi" w:hAnsiTheme="minorHAnsi"/>
        </w:rPr>
        <w:t>The intention is to provide core content and benchmarking for courses that educate professional homeopaths.</w:t>
      </w:r>
      <w:r w:rsidRPr="00060098">
        <w:rPr>
          <w:rFonts w:asciiTheme="minorHAnsi" w:hAnsiTheme="minorHAnsi"/>
          <w:spacing w:val="58"/>
        </w:rPr>
        <w:t xml:space="preserve"> </w:t>
      </w:r>
      <w:r w:rsidRPr="00060098">
        <w:rPr>
          <w:rFonts w:asciiTheme="minorHAnsi" w:hAnsiTheme="minorHAnsi"/>
        </w:rPr>
        <w:t>Such</w:t>
      </w:r>
      <w:r w:rsidRPr="00060098">
        <w:rPr>
          <w:rFonts w:asciiTheme="minorHAnsi" w:hAnsiTheme="minorHAnsi"/>
          <w:w w:val="99"/>
        </w:rPr>
        <w:t xml:space="preserve"> </w:t>
      </w:r>
      <w:r w:rsidRPr="00060098">
        <w:rPr>
          <w:rFonts w:asciiTheme="minorHAnsi" w:hAnsiTheme="minorHAnsi"/>
        </w:rPr>
        <w:t>courses will prepare students to meet the requirements for registration with the Society of Homeopaths, and relate to</w:t>
      </w:r>
      <w:r w:rsidRPr="00060098">
        <w:rPr>
          <w:rFonts w:asciiTheme="minorHAnsi" w:hAnsiTheme="minorHAnsi"/>
          <w:spacing w:val="-17"/>
        </w:rPr>
        <w:t xml:space="preserve"> </w:t>
      </w:r>
      <w:r w:rsidRPr="00060098">
        <w:rPr>
          <w:rFonts w:asciiTheme="minorHAnsi" w:hAnsiTheme="minorHAnsi"/>
        </w:rPr>
        <w:t xml:space="preserve">Higher Education (HE) level 6. </w:t>
      </w:r>
    </w:p>
    <w:p w14:paraId="531F0146" w14:textId="77777777" w:rsidR="00060098" w:rsidRPr="00060098" w:rsidRDefault="00060098" w:rsidP="00060098">
      <w:pPr>
        <w:spacing w:before="1"/>
        <w:rPr>
          <w:rFonts w:eastAsia="Tahoma" w:cs="Tahoma"/>
          <w:sz w:val="24"/>
          <w:szCs w:val="24"/>
        </w:rPr>
      </w:pPr>
    </w:p>
    <w:p w14:paraId="6780BF48" w14:textId="77777777" w:rsidR="00060098" w:rsidRPr="00060098" w:rsidRDefault="00060098" w:rsidP="00060098">
      <w:pPr>
        <w:pStyle w:val="BodyText"/>
        <w:tabs>
          <w:tab w:val="left" w:pos="2044"/>
        </w:tabs>
        <w:ind w:right="662"/>
        <w:rPr>
          <w:rFonts w:asciiTheme="minorHAnsi" w:hAnsiTheme="minorHAnsi"/>
        </w:rPr>
      </w:pPr>
      <w:r w:rsidRPr="00060098">
        <w:rPr>
          <w:rFonts w:asciiTheme="minorHAnsi" w:hAnsiTheme="minorHAnsi"/>
        </w:rPr>
        <w:t>Providers of individual courses can use this framework as a basis for the development of programmes that reflect their</w:t>
      </w:r>
      <w:r w:rsidRPr="00060098">
        <w:rPr>
          <w:rFonts w:asciiTheme="minorHAnsi" w:hAnsiTheme="minorHAnsi"/>
          <w:spacing w:val="-20"/>
        </w:rPr>
        <w:t xml:space="preserve"> </w:t>
      </w:r>
      <w:r w:rsidRPr="00060098">
        <w:rPr>
          <w:rFonts w:asciiTheme="minorHAnsi" w:hAnsiTheme="minorHAnsi"/>
        </w:rPr>
        <w:t>own</w:t>
      </w:r>
      <w:r w:rsidRPr="00060098">
        <w:rPr>
          <w:rFonts w:asciiTheme="minorHAnsi" w:hAnsiTheme="minorHAnsi"/>
          <w:w w:val="99"/>
        </w:rPr>
        <w:t xml:space="preserve"> </w:t>
      </w:r>
      <w:r w:rsidRPr="00060098">
        <w:rPr>
          <w:rFonts w:asciiTheme="minorHAnsi" w:hAnsiTheme="minorHAnsi"/>
        </w:rPr>
        <w:t>particular</w:t>
      </w:r>
      <w:r w:rsidRPr="00060098">
        <w:rPr>
          <w:rFonts w:asciiTheme="minorHAnsi" w:hAnsiTheme="minorHAnsi"/>
          <w:spacing w:val="-1"/>
        </w:rPr>
        <w:t xml:space="preserve"> </w:t>
      </w:r>
      <w:r w:rsidRPr="00060098">
        <w:rPr>
          <w:rFonts w:asciiTheme="minorHAnsi" w:hAnsiTheme="minorHAnsi"/>
        </w:rPr>
        <w:t>ethos. Units or modules of work contained within these programmes should include clear learning outcomes set at</w:t>
      </w:r>
      <w:r w:rsidRPr="00060098">
        <w:rPr>
          <w:rFonts w:asciiTheme="minorHAnsi" w:hAnsiTheme="minorHAnsi"/>
          <w:spacing w:val="-17"/>
        </w:rPr>
        <w:t xml:space="preserve"> </w:t>
      </w:r>
      <w:r w:rsidRPr="00060098">
        <w:rPr>
          <w:rFonts w:asciiTheme="minorHAnsi" w:hAnsiTheme="minorHAnsi"/>
        </w:rPr>
        <w:t>the appropriate HE level for each stage of the course, and will be accompanied by assessment</w:t>
      </w:r>
      <w:r w:rsidRPr="00060098">
        <w:rPr>
          <w:rFonts w:asciiTheme="minorHAnsi" w:hAnsiTheme="minorHAnsi"/>
          <w:spacing w:val="-14"/>
        </w:rPr>
        <w:t xml:space="preserve"> </w:t>
      </w:r>
      <w:r w:rsidRPr="00060098">
        <w:rPr>
          <w:rFonts w:asciiTheme="minorHAnsi" w:hAnsiTheme="minorHAnsi"/>
        </w:rPr>
        <w:t>criteria.</w:t>
      </w:r>
    </w:p>
    <w:p w14:paraId="513719BA" w14:textId="77777777" w:rsidR="00060098" w:rsidRPr="00060098" w:rsidRDefault="00060098" w:rsidP="00060098"/>
    <w:p w14:paraId="226B501A" w14:textId="77777777" w:rsidR="00060098" w:rsidRPr="00060098" w:rsidRDefault="00060098" w:rsidP="00060098"/>
    <w:p w14:paraId="206621F7" w14:textId="77777777" w:rsidR="00060098" w:rsidRDefault="00060098" w:rsidP="00060098"/>
    <w:p w14:paraId="0931BC87" w14:textId="77777777" w:rsidR="00060098" w:rsidRDefault="00060098" w:rsidP="00060098"/>
    <w:p w14:paraId="541A3892" w14:textId="77777777" w:rsidR="00060098" w:rsidRDefault="00060098" w:rsidP="00060098"/>
    <w:p w14:paraId="0CF9155B" w14:textId="77777777" w:rsidR="00060098" w:rsidRDefault="00060098" w:rsidP="00060098">
      <w:pPr>
        <w:sectPr w:rsidR="00060098" w:rsidSect="00060098">
          <w:headerReference w:type="even" r:id="rId28"/>
          <w:headerReference w:type="default" r:id="rId29"/>
          <w:footerReference w:type="default" r:id="rId30"/>
          <w:headerReference w:type="first" r:id="rId31"/>
          <w:pgSz w:w="16840" w:h="11900" w:orient="landscape"/>
          <w:pgMar w:top="500" w:right="1340" w:bottom="480" w:left="1340" w:header="720" w:footer="288" w:gutter="0"/>
          <w:pgNumType w:start="1"/>
          <w:cols w:space="720"/>
        </w:sectPr>
      </w:pPr>
      <w:r>
        <w:t>SOH Course framework revised Sept 2017</w:t>
      </w:r>
    </w:p>
    <w:p w14:paraId="14A349C8" w14:textId="77777777" w:rsidR="00060098" w:rsidRDefault="00060098" w:rsidP="00060098">
      <w:pPr>
        <w:spacing w:before="4"/>
        <w:rPr>
          <w:rFonts w:ascii="Times New Roman" w:eastAsia="Times New Roman" w:hAnsi="Times New Roman"/>
          <w:sz w:val="7"/>
          <w:szCs w:val="7"/>
        </w:rPr>
      </w:pPr>
    </w:p>
    <w:tbl>
      <w:tblPr>
        <w:tblW w:w="0" w:type="auto"/>
        <w:tblInd w:w="106" w:type="dxa"/>
        <w:tblLayout w:type="fixed"/>
        <w:tblCellMar>
          <w:left w:w="0" w:type="dxa"/>
          <w:right w:w="0" w:type="dxa"/>
        </w:tblCellMar>
        <w:tblLook w:val="01E0" w:firstRow="1" w:lastRow="1" w:firstColumn="1" w:lastColumn="1" w:noHBand="0" w:noVBand="0"/>
      </w:tblPr>
      <w:tblGrid>
        <w:gridCol w:w="650"/>
        <w:gridCol w:w="9243"/>
        <w:gridCol w:w="1551"/>
        <w:gridCol w:w="431"/>
        <w:gridCol w:w="571"/>
        <w:gridCol w:w="342"/>
        <w:gridCol w:w="410"/>
        <w:gridCol w:w="520"/>
      </w:tblGrid>
      <w:tr w:rsidR="00060098" w:rsidRPr="00341FEE" w14:paraId="7C1A6BF3" w14:textId="77777777" w:rsidTr="00060098">
        <w:trPr>
          <w:trHeight w:hRule="exact" w:val="964"/>
        </w:trPr>
        <w:tc>
          <w:tcPr>
            <w:tcW w:w="9893" w:type="dxa"/>
            <w:gridSpan w:val="2"/>
            <w:tcBorders>
              <w:top w:val="single" w:sz="4" w:space="0" w:color="000000"/>
              <w:left w:val="single" w:sz="4" w:space="0" w:color="000000"/>
              <w:bottom w:val="single" w:sz="4" w:space="0" w:color="000000"/>
              <w:right w:val="single" w:sz="4" w:space="0" w:color="000000"/>
            </w:tcBorders>
          </w:tcPr>
          <w:p w14:paraId="57524895" w14:textId="77777777" w:rsidR="00060098" w:rsidRDefault="00060098" w:rsidP="00060098">
            <w:pPr>
              <w:pStyle w:val="TableParagraph"/>
              <w:spacing w:line="336" w:lineRule="exact"/>
              <w:ind w:left="105"/>
              <w:rPr>
                <w:rFonts w:ascii="Tahoma"/>
                <w:b/>
                <w:sz w:val="28"/>
              </w:rPr>
            </w:pPr>
            <w:r w:rsidRPr="00341FEE">
              <w:rPr>
                <w:rFonts w:ascii="Tahoma"/>
                <w:b/>
                <w:sz w:val="28"/>
              </w:rPr>
              <w:t>Suggested curriculum</w:t>
            </w:r>
            <w:r w:rsidRPr="00341FEE">
              <w:rPr>
                <w:rFonts w:ascii="Tahoma"/>
                <w:b/>
                <w:spacing w:val="-17"/>
                <w:sz w:val="28"/>
              </w:rPr>
              <w:t xml:space="preserve"> </w:t>
            </w:r>
            <w:r w:rsidRPr="00341FEE">
              <w:rPr>
                <w:rFonts w:ascii="Tahoma"/>
                <w:b/>
                <w:sz w:val="28"/>
              </w:rPr>
              <w:t>framework</w:t>
            </w:r>
          </w:p>
          <w:p w14:paraId="0AB76E8C" w14:textId="77777777" w:rsidR="00060098" w:rsidRPr="001A4232" w:rsidRDefault="00060098" w:rsidP="00060098">
            <w:pPr>
              <w:pStyle w:val="TableParagraph"/>
              <w:spacing w:line="336" w:lineRule="exact"/>
              <w:ind w:left="105"/>
              <w:rPr>
                <w:rFonts w:ascii="Tahoma" w:eastAsia="Tahoma" w:hAnsi="Tahoma" w:cs="Tahoma"/>
                <w:i/>
                <w:sz w:val="24"/>
                <w:szCs w:val="24"/>
              </w:rPr>
            </w:pPr>
            <w:r w:rsidRPr="001A4232">
              <w:rPr>
                <w:rFonts w:ascii="Tahoma"/>
                <w:b/>
                <w:i/>
                <w:sz w:val="24"/>
                <w:szCs w:val="24"/>
              </w:rPr>
              <w:t>By the end of the course the student should have the following skills and knowledge:</w:t>
            </w:r>
          </w:p>
        </w:tc>
        <w:tc>
          <w:tcPr>
            <w:tcW w:w="1982" w:type="dxa"/>
            <w:gridSpan w:val="2"/>
            <w:tcBorders>
              <w:top w:val="single" w:sz="4" w:space="0" w:color="000000"/>
              <w:left w:val="single" w:sz="4" w:space="0" w:color="000000"/>
              <w:bottom w:val="single" w:sz="4" w:space="0" w:color="000000"/>
              <w:right w:val="single" w:sz="4" w:space="0" w:color="000000"/>
            </w:tcBorders>
          </w:tcPr>
          <w:p w14:paraId="3A18B259" w14:textId="77777777" w:rsidR="00060098" w:rsidRPr="001A4232" w:rsidRDefault="00060098" w:rsidP="00060098">
            <w:pPr>
              <w:pStyle w:val="TableParagraph"/>
              <w:spacing w:before="10"/>
              <w:ind w:left="100"/>
              <w:rPr>
                <w:rFonts w:ascii="Tahoma" w:eastAsia="Tahoma" w:hAnsi="Tahoma" w:cs="Tahoma"/>
                <w:b/>
                <w:sz w:val="21"/>
                <w:szCs w:val="21"/>
              </w:rPr>
            </w:pPr>
            <w:r w:rsidRPr="001A4232">
              <w:rPr>
                <w:rFonts w:ascii="Tahoma"/>
                <w:b/>
                <w:w w:val="105"/>
                <w:sz w:val="21"/>
              </w:rPr>
              <w:t>CC</w:t>
            </w:r>
          </w:p>
        </w:tc>
        <w:tc>
          <w:tcPr>
            <w:tcW w:w="1843" w:type="dxa"/>
            <w:gridSpan w:val="4"/>
            <w:tcBorders>
              <w:top w:val="single" w:sz="4" w:space="0" w:color="000000"/>
              <w:left w:val="single" w:sz="4" w:space="0" w:color="000000"/>
              <w:bottom w:val="single" w:sz="4" w:space="0" w:color="000000"/>
              <w:right w:val="single" w:sz="4" w:space="0" w:color="000000"/>
            </w:tcBorders>
          </w:tcPr>
          <w:p w14:paraId="607ED0BA" w14:textId="77777777" w:rsidR="00060098" w:rsidRPr="001A4232" w:rsidRDefault="00060098" w:rsidP="00060098">
            <w:pPr>
              <w:pStyle w:val="TableParagraph"/>
              <w:spacing w:before="10"/>
              <w:ind w:left="105"/>
              <w:rPr>
                <w:rFonts w:ascii="Tahoma" w:eastAsia="Tahoma" w:hAnsi="Tahoma" w:cs="Tahoma"/>
                <w:b/>
                <w:sz w:val="21"/>
                <w:szCs w:val="21"/>
              </w:rPr>
            </w:pPr>
            <w:r w:rsidRPr="001A4232">
              <w:rPr>
                <w:rFonts w:ascii="Tahoma"/>
                <w:b/>
                <w:w w:val="105"/>
                <w:sz w:val="21"/>
              </w:rPr>
              <w:t>CNH NOS</w:t>
            </w:r>
          </w:p>
        </w:tc>
      </w:tr>
      <w:tr w:rsidR="00060098" w:rsidRPr="00341FEE" w14:paraId="1CDDBB6C" w14:textId="77777777" w:rsidTr="00060098">
        <w:trPr>
          <w:trHeight w:hRule="exact" w:val="346"/>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1CAC3733"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1. KNOWLEDGE: THEORY AND</w:t>
            </w:r>
            <w:r w:rsidRPr="00341FEE">
              <w:rPr>
                <w:rFonts w:ascii="Tahoma"/>
                <w:b/>
                <w:spacing w:val="-10"/>
                <w:sz w:val="28"/>
              </w:rPr>
              <w:t xml:space="preserve"> </w:t>
            </w:r>
            <w:r w:rsidRPr="00341FEE">
              <w:rPr>
                <w:rFonts w:ascii="Tahoma"/>
                <w:b/>
                <w:sz w:val="28"/>
              </w:rPr>
              <w:t>PRACTICE</w:t>
            </w:r>
          </w:p>
        </w:tc>
        <w:tc>
          <w:tcPr>
            <w:tcW w:w="1982" w:type="dxa"/>
            <w:gridSpan w:val="2"/>
            <w:tcBorders>
              <w:top w:val="single" w:sz="4" w:space="0" w:color="000000"/>
              <w:left w:val="single" w:sz="4" w:space="0" w:color="000000"/>
              <w:bottom w:val="single" w:sz="4" w:space="0" w:color="000000"/>
              <w:right w:val="single" w:sz="4" w:space="0" w:color="000000"/>
            </w:tcBorders>
          </w:tcPr>
          <w:p w14:paraId="15CE64FD" w14:textId="77777777" w:rsidR="00060098" w:rsidRPr="00341FEE" w:rsidRDefault="00060098" w:rsidP="00060098"/>
        </w:tc>
        <w:tc>
          <w:tcPr>
            <w:tcW w:w="1843" w:type="dxa"/>
            <w:gridSpan w:val="4"/>
            <w:tcBorders>
              <w:top w:val="single" w:sz="4" w:space="0" w:color="000000"/>
              <w:left w:val="single" w:sz="4" w:space="0" w:color="000000"/>
              <w:bottom w:val="single" w:sz="4" w:space="0" w:color="000000"/>
              <w:right w:val="single" w:sz="4" w:space="0" w:color="000000"/>
            </w:tcBorders>
          </w:tcPr>
          <w:p w14:paraId="2A050000" w14:textId="77777777" w:rsidR="00060098" w:rsidRPr="00341FEE" w:rsidRDefault="00060098" w:rsidP="00060098"/>
        </w:tc>
      </w:tr>
      <w:tr w:rsidR="00060098" w:rsidRPr="00341FEE" w14:paraId="3F6323EA" w14:textId="77777777" w:rsidTr="00060098">
        <w:trPr>
          <w:trHeight w:hRule="exact" w:val="350"/>
        </w:trPr>
        <w:tc>
          <w:tcPr>
            <w:tcW w:w="9893" w:type="dxa"/>
            <w:gridSpan w:val="2"/>
            <w:tcBorders>
              <w:top w:val="single" w:sz="4" w:space="0" w:color="000000"/>
              <w:left w:val="single" w:sz="4" w:space="0" w:color="000000"/>
              <w:bottom w:val="single" w:sz="4" w:space="0" w:color="000000"/>
              <w:right w:val="single" w:sz="4" w:space="0" w:color="000000"/>
            </w:tcBorders>
          </w:tcPr>
          <w:p w14:paraId="016BD34A"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(a)</w:t>
            </w:r>
            <w:r w:rsidRPr="00341FEE">
              <w:rPr>
                <w:rFonts w:ascii="Tahoma"/>
                <w:b/>
                <w:spacing w:val="-14"/>
                <w:sz w:val="28"/>
              </w:rPr>
              <w:t xml:space="preserve"> </w:t>
            </w:r>
            <w:r w:rsidRPr="00341FEE">
              <w:rPr>
                <w:rFonts w:ascii="Tahoma"/>
                <w:b/>
                <w:sz w:val="28"/>
              </w:rPr>
              <w:t>Homeopathy-specific</w:t>
            </w:r>
          </w:p>
        </w:tc>
        <w:tc>
          <w:tcPr>
            <w:tcW w:w="1982" w:type="dxa"/>
            <w:gridSpan w:val="2"/>
            <w:tcBorders>
              <w:top w:val="single" w:sz="4" w:space="0" w:color="000000"/>
              <w:left w:val="single" w:sz="4" w:space="0" w:color="000000"/>
              <w:bottom w:val="single" w:sz="4" w:space="0" w:color="000000"/>
              <w:right w:val="single" w:sz="4" w:space="0" w:color="000000"/>
            </w:tcBorders>
          </w:tcPr>
          <w:p w14:paraId="20956213" w14:textId="77777777" w:rsidR="00060098" w:rsidRPr="00341FEE" w:rsidRDefault="00060098" w:rsidP="00060098"/>
        </w:tc>
        <w:tc>
          <w:tcPr>
            <w:tcW w:w="1843" w:type="dxa"/>
            <w:gridSpan w:val="4"/>
            <w:tcBorders>
              <w:top w:val="single" w:sz="4" w:space="0" w:color="000000"/>
              <w:left w:val="single" w:sz="4" w:space="0" w:color="000000"/>
              <w:bottom w:val="single" w:sz="4" w:space="0" w:color="000000"/>
              <w:right w:val="single" w:sz="4" w:space="0" w:color="000000"/>
            </w:tcBorders>
          </w:tcPr>
          <w:p w14:paraId="1DE0427B" w14:textId="77777777" w:rsidR="00060098" w:rsidRPr="00341FEE" w:rsidRDefault="00060098" w:rsidP="00060098"/>
        </w:tc>
      </w:tr>
      <w:tr w:rsidR="00060098" w:rsidRPr="00341FEE" w14:paraId="70425C8C" w14:textId="77777777" w:rsidTr="00060098">
        <w:trPr>
          <w:trHeight w:hRule="exact" w:val="1070"/>
        </w:trPr>
        <w:tc>
          <w:tcPr>
            <w:tcW w:w="9893" w:type="dxa"/>
            <w:gridSpan w:val="2"/>
            <w:tcBorders>
              <w:top w:val="single" w:sz="4" w:space="0" w:color="000000"/>
              <w:left w:val="single" w:sz="4" w:space="0" w:color="000000"/>
              <w:bottom w:val="single" w:sz="4" w:space="0" w:color="000000"/>
              <w:right w:val="single" w:sz="4" w:space="0" w:color="000000"/>
            </w:tcBorders>
          </w:tcPr>
          <w:p w14:paraId="5965A52E" w14:textId="77777777" w:rsidR="00060098" w:rsidRDefault="00060098" w:rsidP="00060098">
            <w:pPr>
              <w:pStyle w:val="TableParagraph"/>
              <w:spacing w:before="10" w:line="252" w:lineRule="auto"/>
              <w:ind w:left="105" w:right="378"/>
              <w:rPr>
                <w:rFonts w:ascii="Tahoma" w:eastAsia="Tahoma" w:hAnsi="Tahoma" w:cs="Tahoma"/>
                <w:sz w:val="21"/>
                <w:szCs w:val="21"/>
              </w:rPr>
            </w:pPr>
            <w:r w:rsidRPr="00341FEE">
              <w:rPr>
                <w:rFonts w:ascii="Tahoma"/>
                <w:w w:val="105"/>
                <w:sz w:val="21"/>
              </w:rPr>
              <w:t>1.a.1 Wide familiarity with the distinctive body of knowledge recognised by the</w:t>
            </w:r>
            <w:r w:rsidRPr="00341FEE">
              <w:rPr>
                <w:rFonts w:ascii="Tahoma"/>
                <w:spacing w:val="-32"/>
                <w:w w:val="105"/>
                <w:sz w:val="21"/>
              </w:rPr>
              <w:t xml:space="preserve"> </w:t>
            </w:r>
            <w:r w:rsidRPr="00341FEE">
              <w:rPr>
                <w:rFonts w:ascii="Tahoma"/>
                <w:w w:val="105"/>
                <w:sz w:val="21"/>
              </w:rPr>
              <w:t>homeopathic</w:t>
            </w:r>
            <w:r w:rsidRPr="00341FEE">
              <w:rPr>
                <w:rFonts w:ascii="Tahoma"/>
                <w:w w:val="102"/>
                <w:sz w:val="21"/>
              </w:rPr>
              <w:t xml:space="preserve"> </w:t>
            </w:r>
            <w:r w:rsidRPr="00341FEE">
              <w:rPr>
                <w:rFonts w:ascii="Tahoma"/>
                <w:w w:val="105"/>
                <w:sz w:val="21"/>
              </w:rPr>
              <w:t>profession,</w:t>
            </w:r>
            <w:r w:rsidRPr="00341FEE">
              <w:rPr>
                <w:rFonts w:ascii="Tahoma"/>
                <w:spacing w:val="-6"/>
                <w:w w:val="105"/>
                <w:sz w:val="21"/>
              </w:rPr>
              <w:t xml:space="preserve"> </w:t>
            </w:r>
            <w:r w:rsidRPr="00341FEE">
              <w:rPr>
                <w:rFonts w:ascii="Tahoma"/>
                <w:w w:val="105"/>
                <w:sz w:val="21"/>
              </w:rPr>
              <w:t>deriving</w:t>
            </w:r>
            <w:r w:rsidRPr="00341FEE">
              <w:rPr>
                <w:rFonts w:ascii="Tahoma"/>
                <w:spacing w:val="-5"/>
                <w:w w:val="105"/>
                <w:sz w:val="21"/>
              </w:rPr>
              <w:t xml:space="preserve"> </w:t>
            </w:r>
            <w:r w:rsidRPr="00341FEE">
              <w:rPr>
                <w:rFonts w:ascii="Tahoma"/>
                <w:w w:val="105"/>
                <w:sz w:val="21"/>
              </w:rPr>
              <w:t>from</w:t>
            </w:r>
            <w:r w:rsidRPr="00341FEE">
              <w:rPr>
                <w:rFonts w:ascii="Tahoma"/>
                <w:spacing w:val="-4"/>
                <w:w w:val="105"/>
                <w:sz w:val="21"/>
              </w:rPr>
              <w:t xml:space="preserve"> </w:t>
            </w:r>
            <w:r w:rsidRPr="00341FEE">
              <w:rPr>
                <w:rFonts w:ascii="Tahoma"/>
                <w:w w:val="105"/>
                <w:sz w:val="21"/>
              </w:rPr>
              <w:t>tradition,</w:t>
            </w:r>
            <w:r w:rsidRPr="00341FEE">
              <w:rPr>
                <w:rFonts w:ascii="Tahoma"/>
                <w:spacing w:val="-6"/>
                <w:w w:val="105"/>
                <w:sz w:val="21"/>
              </w:rPr>
              <w:t xml:space="preserve"> </w:t>
            </w:r>
            <w:r w:rsidRPr="00341FEE">
              <w:rPr>
                <w:rFonts w:ascii="Tahoma"/>
                <w:w w:val="105"/>
                <w:sz w:val="21"/>
              </w:rPr>
              <w:t>clinical</w:t>
            </w:r>
            <w:r w:rsidRPr="00341FEE">
              <w:rPr>
                <w:rFonts w:ascii="Tahoma"/>
                <w:spacing w:val="-7"/>
                <w:w w:val="105"/>
                <w:sz w:val="21"/>
              </w:rPr>
              <w:t xml:space="preserve"> </w:t>
            </w:r>
            <w:r w:rsidRPr="00341FEE">
              <w:rPr>
                <w:rFonts w:ascii="Tahoma"/>
                <w:w w:val="105"/>
                <w:sz w:val="21"/>
              </w:rPr>
              <w:t>experience</w:t>
            </w:r>
            <w:r w:rsidRPr="00341FEE">
              <w:rPr>
                <w:rFonts w:ascii="Tahoma"/>
                <w:spacing w:val="-5"/>
                <w:w w:val="105"/>
                <w:sz w:val="21"/>
              </w:rPr>
              <w:t xml:space="preserve"> </w:t>
            </w:r>
            <w:r w:rsidRPr="00341FEE">
              <w:rPr>
                <w:rFonts w:ascii="Tahoma"/>
                <w:w w:val="105"/>
                <w:sz w:val="21"/>
              </w:rPr>
              <w:t>and</w:t>
            </w:r>
            <w:r w:rsidRPr="00341FEE">
              <w:rPr>
                <w:rFonts w:ascii="Tahoma"/>
                <w:spacing w:val="-5"/>
                <w:w w:val="105"/>
                <w:sz w:val="21"/>
              </w:rPr>
              <w:t xml:space="preserve"> </w:t>
            </w:r>
            <w:r w:rsidRPr="00341FEE">
              <w:rPr>
                <w:rFonts w:ascii="Tahoma"/>
                <w:w w:val="105"/>
                <w:sz w:val="21"/>
              </w:rPr>
              <w:t>scientific</w:t>
            </w:r>
            <w:r w:rsidRPr="00341FEE">
              <w:rPr>
                <w:rFonts w:ascii="Tahoma"/>
                <w:spacing w:val="-6"/>
                <w:w w:val="105"/>
                <w:sz w:val="21"/>
              </w:rPr>
              <w:t xml:space="preserve"> </w:t>
            </w:r>
            <w:r w:rsidRPr="00341FEE">
              <w:rPr>
                <w:rFonts w:ascii="Tahoma"/>
                <w:w w:val="105"/>
                <w:sz w:val="21"/>
              </w:rPr>
              <w:t>enquiry,</w:t>
            </w:r>
            <w:r w:rsidRPr="00341FEE">
              <w:rPr>
                <w:rFonts w:ascii="Tahoma"/>
                <w:spacing w:val="-6"/>
                <w:w w:val="105"/>
                <w:sz w:val="21"/>
              </w:rPr>
              <w:t xml:space="preserve"> </w:t>
            </w:r>
            <w:r w:rsidRPr="00341FEE">
              <w:rPr>
                <w:rFonts w:ascii="Tahoma"/>
                <w:w w:val="105"/>
                <w:sz w:val="21"/>
              </w:rPr>
              <w:t>with</w:t>
            </w:r>
            <w:r w:rsidRPr="00341FEE">
              <w:rPr>
                <w:rFonts w:ascii="Tahoma"/>
                <w:spacing w:val="-5"/>
                <w:w w:val="105"/>
                <w:sz w:val="21"/>
              </w:rPr>
              <w:t xml:space="preserve"> </w:t>
            </w:r>
            <w:r w:rsidRPr="00341FEE">
              <w:rPr>
                <w:rFonts w:ascii="Tahoma"/>
                <w:w w:val="105"/>
                <w:sz w:val="21"/>
              </w:rPr>
              <w:t>knowledge</w:t>
            </w:r>
            <w:r w:rsidRPr="00341FEE">
              <w:rPr>
                <w:rFonts w:ascii="Tahoma"/>
                <w:spacing w:val="-5"/>
                <w:w w:val="105"/>
                <w:sz w:val="21"/>
              </w:rPr>
              <w:t xml:space="preserve"> </w:t>
            </w:r>
            <w:r w:rsidRPr="00341FEE">
              <w:rPr>
                <w:rFonts w:ascii="Tahoma"/>
                <w:w w:val="105"/>
                <w:sz w:val="21"/>
              </w:rPr>
              <w:t>and</w:t>
            </w:r>
            <w:r w:rsidRPr="00341FEE">
              <w:rPr>
                <w:rFonts w:ascii="Tahoma"/>
                <w:spacing w:val="2"/>
                <w:w w:val="102"/>
                <w:sz w:val="21"/>
              </w:rPr>
              <w:t xml:space="preserve"> </w:t>
            </w:r>
            <w:r w:rsidRPr="00341FEE">
              <w:rPr>
                <w:rFonts w:ascii="Tahoma"/>
                <w:w w:val="105"/>
                <w:sz w:val="21"/>
              </w:rPr>
              <w:t>critical</w:t>
            </w:r>
            <w:r w:rsidRPr="00341FEE">
              <w:rPr>
                <w:rFonts w:ascii="Tahoma"/>
                <w:spacing w:val="-6"/>
                <w:w w:val="105"/>
                <w:sz w:val="21"/>
              </w:rPr>
              <w:t xml:space="preserve"> </w:t>
            </w:r>
            <w:r w:rsidRPr="00341FEE">
              <w:rPr>
                <w:rFonts w:ascii="Tahoma"/>
                <w:w w:val="105"/>
                <w:sz w:val="21"/>
              </w:rPr>
              <w:t>systematic</w:t>
            </w:r>
            <w:r w:rsidRPr="00341FEE">
              <w:rPr>
                <w:rFonts w:ascii="Tahoma"/>
                <w:spacing w:val="-5"/>
                <w:w w:val="105"/>
                <w:sz w:val="21"/>
              </w:rPr>
              <w:t xml:space="preserve"> </w:t>
            </w:r>
            <w:r w:rsidRPr="00341FEE">
              <w:rPr>
                <w:rFonts w:ascii="Tahoma"/>
                <w:w w:val="105"/>
                <w:sz w:val="21"/>
              </w:rPr>
              <w:t>understanding</w:t>
            </w:r>
            <w:r w:rsidRPr="00341FEE">
              <w:rPr>
                <w:rFonts w:ascii="Tahoma"/>
                <w:spacing w:val="-4"/>
                <w:w w:val="105"/>
                <w:sz w:val="21"/>
              </w:rPr>
              <w:t xml:space="preserve"> </w:t>
            </w:r>
            <w:r w:rsidRPr="00341FEE">
              <w:rPr>
                <w:rFonts w:ascii="Tahoma"/>
                <w:w w:val="105"/>
                <w:sz w:val="21"/>
              </w:rPr>
              <w:t>of</w:t>
            </w:r>
            <w:r w:rsidRPr="00341FEE">
              <w:rPr>
                <w:rFonts w:ascii="Tahoma"/>
                <w:spacing w:val="-5"/>
                <w:w w:val="105"/>
                <w:sz w:val="21"/>
              </w:rPr>
              <w:t xml:space="preserve"> </w:t>
            </w:r>
            <w:r w:rsidRPr="00341FEE">
              <w:rPr>
                <w:rFonts w:ascii="Tahoma"/>
                <w:w w:val="105"/>
                <w:sz w:val="21"/>
              </w:rPr>
              <w:t>the</w:t>
            </w:r>
            <w:r w:rsidRPr="00341FEE">
              <w:rPr>
                <w:rFonts w:ascii="Tahoma"/>
                <w:spacing w:val="-4"/>
                <w:w w:val="105"/>
                <w:sz w:val="21"/>
              </w:rPr>
              <w:t xml:space="preserve"> </w:t>
            </w:r>
            <w:r w:rsidRPr="00341FEE">
              <w:rPr>
                <w:rFonts w:ascii="Tahoma"/>
                <w:w w:val="105"/>
                <w:sz w:val="21"/>
              </w:rPr>
              <w:t>core</w:t>
            </w:r>
            <w:r w:rsidRPr="00341FEE">
              <w:rPr>
                <w:rFonts w:ascii="Tahoma"/>
                <w:spacing w:val="-4"/>
                <w:w w:val="105"/>
                <w:sz w:val="21"/>
              </w:rPr>
              <w:t xml:space="preserve"> </w:t>
            </w:r>
            <w:r w:rsidRPr="00341FEE">
              <w:rPr>
                <w:rFonts w:ascii="Tahoma"/>
                <w:w w:val="105"/>
                <w:sz w:val="21"/>
              </w:rPr>
              <w:t>conceptual</w:t>
            </w:r>
            <w:r w:rsidRPr="00341FEE">
              <w:rPr>
                <w:rFonts w:ascii="Tahoma"/>
                <w:spacing w:val="-6"/>
                <w:w w:val="105"/>
                <w:sz w:val="21"/>
              </w:rPr>
              <w:t xml:space="preserve"> </w:t>
            </w:r>
            <w:r w:rsidRPr="00341FEE">
              <w:rPr>
                <w:rFonts w:ascii="Tahoma"/>
                <w:w w:val="105"/>
                <w:sz w:val="21"/>
              </w:rPr>
              <w:t>and</w:t>
            </w:r>
            <w:r w:rsidRPr="00341FEE">
              <w:rPr>
                <w:rFonts w:ascii="Tahoma"/>
                <w:spacing w:val="-4"/>
                <w:w w:val="105"/>
                <w:sz w:val="21"/>
              </w:rPr>
              <w:t xml:space="preserve"> </w:t>
            </w:r>
            <w:r w:rsidRPr="00341FEE">
              <w:rPr>
                <w:rFonts w:ascii="Tahoma"/>
                <w:w w:val="105"/>
                <w:sz w:val="21"/>
              </w:rPr>
              <w:t>philosophical</w:t>
            </w:r>
            <w:r w:rsidRPr="00341FEE">
              <w:rPr>
                <w:rFonts w:ascii="Tahoma"/>
                <w:spacing w:val="-6"/>
                <w:w w:val="105"/>
                <w:sz w:val="21"/>
              </w:rPr>
              <w:t xml:space="preserve"> </w:t>
            </w:r>
            <w:r w:rsidRPr="00341FEE">
              <w:rPr>
                <w:rFonts w:ascii="Tahoma"/>
                <w:w w:val="105"/>
                <w:sz w:val="21"/>
              </w:rPr>
              <w:t>framework,</w:t>
            </w:r>
            <w:r w:rsidRPr="00341FEE">
              <w:rPr>
                <w:rFonts w:ascii="Tahoma"/>
                <w:spacing w:val="-5"/>
                <w:w w:val="105"/>
                <w:sz w:val="21"/>
              </w:rPr>
              <w:t xml:space="preserve"> </w:t>
            </w:r>
            <w:r w:rsidRPr="00341FEE">
              <w:rPr>
                <w:rFonts w:ascii="Tahoma"/>
                <w:w w:val="105"/>
                <w:sz w:val="21"/>
              </w:rPr>
              <w:t>to</w:t>
            </w:r>
            <w:r w:rsidRPr="00341FEE">
              <w:rPr>
                <w:rFonts w:ascii="Tahoma"/>
                <w:spacing w:val="-4"/>
                <w:w w:val="105"/>
                <w:sz w:val="21"/>
              </w:rPr>
              <w:t xml:space="preserve"> </w:t>
            </w:r>
            <w:r w:rsidRPr="00341FEE">
              <w:rPr>
                <w:rFonts w:ascii="Tahoma"/>
                <w:w w:val="105"/>
                <w:sz w:val="21"/>
              </w:rPr>
              <w:t>include</w:t>
            </w:r>
            <w:r w:rsidRPr="00341FEE">
              <w:rPr>
                <w:rFonts w:ascii="Tahoma"/>
                <w:w w:val="102"/>
                <w:sz w:val="21"/>
              </w:rPr>
              <w:t xml:space="preserve"> </w:t>
            </w:r>
            <w:r w:rsidRPr="00341FEE">
              <w:rPr>
                <w:rFonts w:ascii="Tahoma"/>
                <w:w w:val="105"/>
                <w:sz w:val="21"/>
              </w:rPr>
              <w:t>the specific aspects</w:t>
            </w:r>
            <w:r w:rsidRPr="00341FEE">
              <w:rPr>
                <w:rFonts w:ascii="Tahoma"/>
                <w:spacing w:val="-15"/>
                <w:w w:val="105"/>
                <w:sz w:val="21"/>
              </w:rPr>
              <w:t xml:space="preserve"> </w:t>
            </w:r>
            <w:r w:rsidRPr="00341FEE">
              <w:rPr>
                <w:rFonts w:ascii="Tahoma"/>
                <w:w w:val="105"/>
                <w:sz w:val="21"/>
              </w:rPr>
              <w:t>of:</w:t>
            </w:r>
          </w:p>
        </w:tc>
        <w:tc>
          <w:tcPr>
            <w:tcW w:w="1982" w:type="dxa"/>
            <w:gridSpan w:val="2"/>
            <w:tcBorders>
              <w:top w:val="single" w:sz="4" w:space="0" w:color="000000"/>
              <w:left w:val="single" w:sz="4" w:space="0" w:color="000000"/>
              <w:bottom w:val="single" w:sz="4" w:space="0" w:color="000000"/>
              <w:right w:val="single" w:sz="4" w:space="0" w:color="000000"/>
            </w:tcBorders>
          </w:tcPr>
          <w:p w14:paraId="2B7EBDB7"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5"/>
                <w:w w:val="105"/>
                <w:sz w:val="21"/>
              </w:rPr>
              <w:t xml:space="preserve"> </w:t>
            </w:r>
            <w:r w:rsidRPr="00341FEE">
              <w:rPr>
                <w:rFonts w:ascii="Tahoma"/>
                <w:w w:val="105"/>
                <w:sz w:val="21"/>
              </w:rPr>
              <w:t>1</w:t>
            </w:r>
          </w:p>
          <w:p w14:paraId="3840CD74" w14:textId="77777777" w:rsidR="00060098" w:rsidRDefault="00060098" w:rsidP="00060098">
            <w:pPr>
              <w:pStyle w:val="TableParagraph"/>
              <w:spacing w:before="10"/>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2916A8EB"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15,</w:t>
            </w:r>
          </w:p>
        </w:tc>
        <w:tc>
          <w:tcPr>
            <w:tcW w:w="930" w:type="dxa"/>
            <w:gridSpan w:val="2"/>
            <w:tcBorders>
              <w:top w:val="single" w:sz="4" w:space="0" w:color="000000"/>
              <w:left w:val="nil"/>
              <w:bottom w:val="single" w:sz="4" w:space="0" w:color="000000"/>
              <w:right w:val="single" w:sz="4" w:space="0" w:color="000000"/>
            </w:tcBorders>
          </w:tcPr>
          <w:p w14:paraId="655B07AD"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16</w:t>
            </w:r>
          </w:p>
        </w:tc>
      </w:tr>
      <w:tr w:rsidR="00060098" w:rsidRPr="00341FEE" w14:paraId="39970A94" w14:textId="77777777" w:rsidTr="00060098">
        <w:trPr>
          <w:trHeight w:hRule="exact" w:val="567"/>
        </w:trPr>
        <w:tc>
          <w:tcPr>
            <w:tcW w:w="9893" w:type="dxa"/>
            <w:gridSpan w:val="2"/>
            <w:tcBorders>
              <w:top w:val="single" w:sz="4" w:space="0" w:color="000000"/>
              <w:left w:val="single" w:sz="4" w:space="0" w:color="000000"/>
              <w:bottom w:val="single" w:sz="4" w:space="0" w:color="000000"/>
              <w:right w:val="single" w:sz="4" w:space="0" w:color="000000"/>
            </w:tcBorders>
          </w:tcPr>
          <w:p w14:paraId="3CE56BDC" w14:textId="77777777" w:rsidR="00060098" w:rsidRDefault="00060098" w:rsidP="00060098">
            <w:pPr>
              <w:pStyle w:val="TableParagraph"/>
              <w:tabs>
                <w:tab w:val="left" w:pos="825"/>
              </w:tabs>
              <w:spacing w:before="10"/>
              <w:ind w:left="348"/>
              <w:rPr>
                <w:rFonts w:ascii="Tahoma" w:eastAsia="Tahoma" w:hAnsi="Tahoma" w:cs="Tahoma"/>
                <w:sz w:val="21"/>
                <w:szCs w:val="21"/>
              </w:rPr>
            </w:pPr>
            <w:r w:rsidRPr="00341FEE">
              <w:rPr>
                <w:rFonts w:ascii="Tahoma"/>
                <w:sz w:val="21"/>
              </w:rPr>
              <w:t>i.</w:t>
            </w:r>
            <w:r w:rsidRPr="00341FEE">
              <w:rPr>
                <w:rFonts w:ascii="Tahoma"/>
                <w:sz w:val="21"/>
              </w:rPr>
              <w:tab/>
            </w:r>
            <w:r w:rsidRPr="00341FEE">
              <w:rPr>
                <w:rFonts w:ascii="Tahoma"/>
                <w:w w:val="105"/>
                <w:sz w:val="21"/>
              </w:rPr>
              <w:t>Key concepts which define homeopathy as a discrete</w:t>
            </w:r>
            <w:r w:rsidRPr="00341FEE">
              <w:rPr>
                <w:rFonts w:ascii="Tahoma"/>
                <w:spacing w:val="-38"/>
                <w:w w:val="105"/>
                <w:sz w:val="21"/>
              </w:rPr>
              <w:t xml:space="preserve"> </w:t>
            </w:r>
            <w:r w:rsidRPr="00341FEE">
              <w:rPr>
                <w:rFonts w:ascii="Tahoma"/>
                <w:w w:val="105"/>
                <w:sz w:val="21"/>
              </w:rPr>
              <w:t>discipline</w:t>
            </w:r>
          </w:p>
        </w:tc>
        <w:tc>
          <w:tcPr>
            <w:tcW w:w="1982" w:type="dxa"/>
            <w:gridSpan w:val="2"/>
            <w:tcBorders>
              <w:top w:val="single" w:sz="4" w:space="0" w:color="000000"/>
              <w:left w:val="single" w:sz="4" w:space="0" w:color="000000"/>
              <w:bottom w:val="single" w:sz="4" w:space="0" w:color="000000"/>
              <w:right w:val="single" w:sz="4" w:space="0" w:color="000000"/>
            </w:tcBorders>
          </w:tcPr>
          <w:p w14:paraId="48679A48" w14:textId="77777777" w:rsidR="00060098" w:rsidRDefault="00060098" w:rsidP="00060098">
            <w:pPr>
              <w:pStyle w:val="TableParagraph"/>
              <w:spacing w:before="10"/>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4996A14F" w14:textId="77777777" w:rsidR="00060098" w:rsidRDefault="00060098" w:rsidP="00060098">
            <w:pPr>
              <w:pStyle w:val="TableParagraph"/>
              <w:spacing w:before="10"/>
              <w:ind w:left="105" w:right="-2"/>
              <w:rPr>
                <w:rFonts w:ascii="Tahoma" w:eastAsia="Tahoma" w:hAnsi="Tahoma" w:cs="Tahoma"/>
                <w:sz w:val="21"/>
                <w:szCs w:val="21"/>
              </w:rPr>
            </w:pPr>
            <w:r>
              <w:rPr>
                <w:rFonts w:ascii="Tahoma"/>
                <w:w w:val="105"/>
                <w:sz w:val="21"/>
              </w:rPr>
              <w:t>CNH NOS</w:t>
            </w:r>
            <w:r w:rsidRPr="00341FEE">
              <w:rPr>
                <w:rFonts w:ascii="Tahoma"/>
                <w:spacing w:val="-4"/>
                <w:w w:val="105"/>
                <w:sz w:val="21"/>
              </w:rPr>
              <w:t xml:space="preserve"> </w:t>
            </w:r>
            <w:r w:rsidRPr="00341FEE">
              <w:rPr>
                <w:rFonts w:ascii="Tahoma"/>
                <w:w w:val="105"/>
                <w:sz w:val="21"/>
              </w:rPr>
              <w:t>15,</w:t>
            </w:r>
          </w:p>
        </w:tc>
        <w:tc>
          <w:tcPr>
            <w:tcW w:w="930" w:type="dxa"/>
            <w:gridSpan w:val="2"/>
            <w:tcBorders>
              <w:top w:val="single" w:sz="4" w:space="0" w:color="000000"/>
              <w:left w:val="nil"/>
              <w:bottom w:val="single" w:sz="4" w:space="0" w:color="000000"/>
              <w:right w:val="single" w:sz="4" w:space="0" w:color="000000"/>
            </w:tcBorders>
          </w:tcPr>
          <w:p w14:paraId="32B735C8"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16</w:t>
            </w:r>
          </w:p>
        </w:tc>
      </w:tr>
      <w:tr w:rsidR="00060098" w:rsidRPr="00341FEE" w14:paraId="54DFFFA5" w14:textId="77777777" w:rsidTr="00060098">
        <w:trPr>
          <w:trHeight w:hRule="exact" w:val="538"/>
        </w:trPr>
        <w:tc>
          <w:tcPr>
            <w:tcW w:w="9893" w:type="dxa"/>
            <w:gridSpan w:val="2"/>
            <w:tcBorders>
              <w:top w:val="single" w:sz="4" w:space="0" w:color="000000"/>
              <w:left w:val="single" w:sz="4" w:space="0" w:color="000000"/>
              <w:bottom w:val="single" w:sz="4" w:space="0" w:color="000000"/>
              <w:right w:val="single" w:sz="4" w:space="0" w:color="000000"/>
            </w:tcBorders>
          </w:tcPr>
          <w:p w14:paraId="727DB032" w14:textId="77777777" w:rsidR="00060098" w:rsidRDefault="00060098" w:rsidP="00060098">
            <w:pPr>
              <w:pStyle w:val="TableParagraph"/>
              <w:tabs>
                <w:tab w:val="left" w:pos="825"/>
              </w:tabs>
              <w:spacing w:before="10" w:line="249" w:lineRule="auto"/>
              <w:ind w:left="825" w:right="416" w:hanging="528"/>
              <w:rPr>
                <w:rFonts w:ascii="Tahoma" w:eastAsia="Tahoma" w:hAnsi="Tahoma" w:cs="Tahoma"/>
                <w:sz w:val="21"/>
                <w:szCs w:val="21"/>
              </w:rPr>
            </w:pPr>
            <w:r w:rsidRPr="00341FEE">
              <w:rPr>
                <w:rFonts w:ascii="Tahoma"/>
                <w:sz w:val="21"/>
              </w:rPr>
              <w:t>ii.</w:t>
            </w:r>
            <w:r w:rsidRPr="00341FEE">
              <w:rPr>
                <w:rFonts w:ascii="Tahoma"/>
                <w:sz w:val="21"/>
              </w:rPr>
              <w:tab/>
            </w:r>
            <w:r w:rsidRPr="00341FEE">
              <w:rPr>
                <w:rFonts w:ascii="Tahoma"/>
                <w:w w:val="105"/>
                <w:sz w:val="21"/>
              </w:rPr>
              <w:t>A</w:t>
            </w:r>
            <w:r w:rsidRPr="00341FEE">
              <w:rPr>
                <w:rFonts w:ascii="Tahoma"/>
                <w:spacing w:val="-4"/>
                <w:w w:val="105"/>
                <w:sz w:val="21"/>
              </w:rPr>
              <w:t xml:space="preserve"> </w:t>
            </w:r>
            <w:r w:rsidRPr="00341FEE">
              <w:rPr>
                <w:rFonts w:ascii="Tahoma"/>
                <w:w w:val="105"/>
                <w:sz w:val="21"/>
              </w:rPr>
              <w:t>variety</w:t>
            </w:r>
            <w:r w:rsidRPr="00341FEE">
              <w:rPr>
                <w:rFonts w:ascii="Tahoma"/>
                <w:spacing w:val="-4"/>
                <w:w w:val="105"/>
                <w:sz w:val="21"/>
              </w:rPr>
              <w:t xml:space="preserve"> </w:t>
            </w:r>
            <w:r w:rsidRPr="00341FEE">
              <w:rPr>
                <w:rFonts w:ascii="Tahoma"/>
                <w:w w:val="105"/>
                <w:sz w:val="21"/>
              </w:rPr>
              <w:t>of</w:t>
            </w:r>
            <w:r w:rsidRPr="00341FEE">
              <w:rPr>
                <w:rFonts w:ascii="Tahoma"/>
                <w:spacing w:val="-5"/>
                <w:w w:val="105"/>
                <w:sz w:val="21"/>
              </w:rPr>
              <w:t xml:space="preserve"> </w:t>
            </w:r>
            <w:r w:rsidRPr="00341FEE">
              <w:rPr>
                <w:rFonts w:ascii="Tahoma"/>
                <w:w w:val="105"/>
                <w:sz w:val="21"/>
              </w:rPr>
              <w:t>approaches</w:t>
            </w:r>
            <w:r w:rsidRPr="00341FEE">
              <w:rPr>
                <w:rFonts w:ascii="Tahoma"/>
                <w:spacing w:val="-5"/>
                <w:w w:val="105"/>
                <w:sz w:val="21"/>
              </w:rPr>
              <w:t xml:space="preserve"> </w:t>
            </w:r>
            <w:r w:rsidRPr="00341FEE">
              <w:rPr>
                <w:rFonts w:ascii="Tahoma"/>
                <w:w w:val="105"/>
                <w:sz w:val="21"/>
              </w:rPr>
              <w:t>to</w:t>
            </w:r>
            <w:r w:rsidRPr="00341FEE">
              <w:rPr>
                <w:rFonts w:ascii="Tahoma"/>
                <w:spacing w:val="-4"/>
                <w:w w:val="105"/>
                <w:sz w:val="21"/>
              </w:rPr>
              <w:t xml:space="preserve"> </w:t>
            </w:r>
            <w:r w:rsidRPr="00341FEE">
              <w:rPr>
                <w:rFonts w:ascii="Tahoma"/>
                <w:w w:val="105"/>
                <w:sz w:val="21"/>
              </w:rPr>
              <w:t>case</w:t>
            </w:r>
            <w:r w:rsidRPr="00341FEE">
              <w:rPr>
                <w:rFonts w:ascii="Tahoma"/>
                <w:spacing w:val="-4"/>
                <w:w w:val="105"/>
                <w:sz w:val="21"/>
              </w:rPr>
              <w:t xml:space="preserve"> </w:t>
            </w:r>
            <w:r w:rsidRPr="00341FEE">
              <w:rPr>
                <w:rFonts w:ascii="Tahoma"/>
                <w:w w:val="105"/>
                <w:sz w:val="21"/>
              </w:rPr>
              <w:t>evaluation,</w:t>
            </w:r>
            <w:r w:rsidRPr="00341FEE">
              <w:rPr>
                <w:rFonts w:ascii="Tahoma"/>
                <w:spacing w:val="-5"/>
                <w:w w:val="105"/>
                <w:sz w:val="21"/>
              </w:rPr>
              <w:t xml:space="preserve"> </w:t>
            </w:r>
            <w:r w:rsidRPr="00341FEE">
              <w:rPr>
                <w:rFonts w:ascii="Tahoma"/>
                <w:w w:val="105"/>
                <w:sz w:val="21"/>
              </w:rPr>
              <w:t>using</w:t>
            </w:r>
            <w:r w:rsidRPr="00341FEE">
              <w:rPr>
                <w:rFonts w:ascii="Tahoma"/>
                <w:spacing w:val="-4"/>
                <w:w w:val="105"/>
                <w:sz w:val="21"/>
              </w:rPr>
              <w:t xml:space="preserve"> </w:t>
            </w:r>
            <w:r w:rsidRPr="00341FEE">
              <w:rPr>
                <w:rFonts w:ascii="Tahoma"/>
                <w:w w:val="105"/>
                <w:sz w:val="21"/>
              </w:rPr>
              <w:t>full</w:t>
            </w:r>
            <w:r w:rsidRPr="00341FEE">
              <w:rPr>
                <w:rFonts w:ascii="Tahoma"/>
                <w:spacing w:val="-6"/>
                <w:w w:val="105"/>
                <w:sz w:val="21"/>
              </w:rPr>
              <w:t xml:space="preserve"> </w:t>
            </w:r>
            <w:r w:rsidRPr="00341FEE">
              <w:rPr>
                <w:rFonts w:ascii="Tahoma"/>
                <w:w w:val="105"/>
                <w:sz w:val="21"/>
              </w:rPr>
              <w:t>information</w:t>
            </w:r>
            <w:r w:rsidRPr="00341FEE">
              <w:rPr>
                <w:rFonts w:ascii="Tahoma"/>
                <w:spacing w:val="-4"/>
                <w:w w:val="105"/>
                <w:sz w:val="21"/>
              </w:rPr>
              <w:t xml:space="preserve"> </w:t>
            </w:r>
            <w:r w:rsidRPr="00341FEE">
              <w:rPr>
                <w:rFonts w:ascii="Tahoma"/>
                <w:w w:val="105"/>
                <w:sz w:val="21"/>
              </w:rPr>
              <w:t>concerning</w:t>
            </w:r>
            <w:r w:rsidRPr="00341FEE">
              <w:rPr>
                <w:rFonts w:ascii="Tahoma"/>
                <w:spacing w:val="-4"/>
                <w:w w:val="105"/>
                <w:sz w:val="21"/>
              </w:rPr>
              <w:t xml:space="preserve"> </w:t>
            </w:r>
            <w:r w:rsidRPr="00341FEE">
              <w:rPr>
                <w:rFonts w:ascii="Tahoma"/>
                <w:w w:val="105"/>
                <w:sz w:val="21"/>
              </w:rPr>
              <w:t>mind,</w:t>
            </w:r>
            <w:r w:rsidRPr="00341FEE">
              <w:rPr>
                <w:rFonts w:ascii="Tahoma"/>
                <w:spacing w:val="-5"/>
                <w:w w:val="105"/>
                <w:sz w:val="21"/>
              </w:rPr>
              <w:t xml:space="preserve"> </w:t>
            </w:r>
            <w:r w:rsidRPr="00341FEE">
              <w:rPr>
                <w:rFonts w:ascii="Tahoma"/>
                <w:w w:val="105"/>
                <w:sz w:val="21"/>
              </w:rPr>
              <w:t>body</w:t>
            </w:r>
            <w:r w:rsidRPr="00341FEE">
              <w:rPr>
                <w:rFonts w:ascii="Tahoma"/>
                <w:spacing w:val="2"/>
                <w:w w:val="102"/>
                <w:sz w:val="21"/>
              </w:rPr>
              <w:t xml:space="preserve"> </w:t>
            </w:r>
            <w:r w:rsidRPr="00341FEE">
              <w:rPr>
                <w:rFonts w:ascii="Tahoma"/>
                <w:w w:val="105"/>
                <w:sz w:val="21"/>
              </w:rPr>
              <w:t>feelings, social context</w:t>
            </w:r>
          </w:p>
        </w:tc>
        <w:tc>
          <w:tcPr>
            <w:tcW w:w="1982" w:type="dxa"/>
            <w:gridSpan w:val="2"/>
            <w:tcBorders>
              <w:top w:val="single" w:sz="4" w:space="0" w:color="000000"/>
              <w:left w:val="single" w:sz="4" w:space="0" w:color="000000"/>
              <w:bottom w:val="single" w:sz="4" w:space="0" w:color="000000"/>
              <w:right w:val="single" w:sz="4" w:space="0" w:color="000000"/>
            </w:tcBorders>
          </w:tcPr>
          <w:p w14:paraId="5ADD6599" w14:textId="77777777" w:rsidR="00060098" w:rsidRDefault="00060098" w:rsidP="00060098">
            <w:pPr>
              <w:pStyle w:val="TableParagraph"/>
              <w:spacing w:before="10"/>
              <w:ind w:left="100"/>
              <w:rPr>
                <w:rFonts w:ascii="Tahoma" w:eastAsia="Tahoma" w:hAnsi="Tahoma" w:cs="Tahoma"/>
                <w:sz w:val="21"/>
                <w:szCs w:val="21"/>
              </w:rPr>
            </w:pPr>
          </w:p>
        </w:tc>
        <w:tc>
          <w:tcPr>
            <w:tcW w:w="571" w:type="dxa"/>
            <w:tcBorders>
              <w:top w:val="single" w:sz="4" w:space="0" w:color="000000"/>
              <w:left w:val="single" w:sz="4" w:space="0" w:color="000000"/>
              <w:bottom w:val="single" w:sz="4" w:space="0" w:color="000000"/>
              <w:right w:val="nil"/>
            </w:tcBorders>
          </w:tcPr>
          <w:p w14:paraId="7A8F8D19"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1272" w:type="dxa"/>
            <w:gridSpan w:val="3"/>
            <w:tcBorders>
              <w:top w:val="single" w:sz="4" w:space="0" w:color="000000"/>
              <w:left w:val="nil"/>
              <w:bottom w:val="single" w:sz="4" w:space="0" w:color="000000"/>
              <w:right w:val="single" w:sz="4" w:space="0" w:color="000000"/>
            </w:tcBorders>
          </w:tcPr>
          <w:p w14:paraId="7024F536" w14:textId="77777777" w:rsidR="00060098" w:rsidRDefault="00060098" w:rsidP="00060098">
            <w:pPr>
              <w:pStyle w:val="TableParagraph"/>
              <w:spacing w:before="10"/>
              <w:ind w:left="35"/>
              <w:rPr>
                <w:rFonts w:ascii="Tahoma" w:eastAsia="Tahoma" w:hAnsi="Tahoma" w:cs="Tahoma"/>
                <w:sz w:val="21"/>
                <w:szCs w:val="21"/>
              </w:rPr>
            </w:pPr>
            <w:r w:rsidRPr="00341FEE">
              <w:rPr>
                <w:rFonts w:ascii="Tahoma"/>
                <w:w w:val="105"/>
                <w:sz w:val="21"/>
              </w:rPr>
              <w:t>16</w:t>
            </w:r>
          </w:p>
        </w:tc>
      </w:tr>
      <w:tr w:rsidR="00060098" w:rsidRPr="00341FEE" w14:paraId="34322E3A" w14:textId="77777777" w:rsidTr="00060098">
        <w:trPr>
          <w:trHeight w:hRule="exact" w:val="278"/>
        </w:trPr>
        <w:tc>
          <w:tcPr>
            <w:tcW w:w="9893" w:type="dxa"/>
            <w:gridSpan w:val="2"/>
            <w:tcBorders>
              <w:top w:val="single" w:sz="4" w:space="0" w:color="000000"/>
              <w:left w:val="single" w:sz="4" w:space="0" w:color="000000"/>
              <w:bottom w:val="single" w:sz="4" w:space="0" w:color="000000"/>
              <w:right w:val="single" w:sz="4" w:space="0" w:color="000000"/>
            </w:tcBorders>
          </w:tcPr>
          <w:p w14:paraId="305F2D7E" w14:textId="77777777" w:rsidR="00060098" w:rsidRDefault="00060098" w:rsidP="00060098">
            <w:pPr>
              <w:pStyle w:val="TableParagraph"/>
              <w:tabs>
                <w:tab w:val="left" w:pos="825"/>
              </w:tabs>
              <w:spacing w:before="10"/>
              <w:ind w:left="248"/>
              <w:rPr>
                <w:rFonts w:ascii="Tahoma" w:eastAsia="Tahoma" w:hAnsi="Tahoma" w:cs="Tahoma"/>
                <w:sz w:val="21"/>
                <w:szCs w:val="21"/>
              </w:rPr>
            </w:pPr>
            <w:r w:rsidRPr="00341FEE">
              <w:rPr>
                <w:rFonts w:ascii="Tahoma"/>
                <w:sz w:val="21"/>
              </w:rPr>
              <w:t>iii.</w:t>
            </w:r>
            <w:r w:rsidRPr="00341FEE">
              <w:rPr>
                <w:rFonts w:ascii="Tahoma"/>
                <w:sz w:val="21"/>
              </w:rPr>
              <w:tab/>
            </w:r>
            <w:r w:rsidRPr="00341FEE">
              <w:rPr>
                <w:rFonts w:ascii="Tahoma"/>
                <w:w w:val="105"/>
                <w:sz w:val="21"/>
              </w:rPr>
              <w:t>A variety of approaches to prescription of the appropriate</w:t>
            </w:r>
            <w:r w:rsidRPr="00341FEE">
              <w:rPr>
                <w:rFonts w:ascii="Tahoma"/>
                <w:spacing w:val="-33"/>
                <w:w w:val="105"/>
                <w:sz w:val="21"/>
              </w:rPr>
              <w:t xml:space="preserve"> </w:t>
            </w:r>
            <w:r w:rsidRPr="00341FEE">
              <w:rPr>
                <w:rFonts w:ascii="Tahoma"/>
                <w:w w:val="105"/>
                <w:sz w:val="21"/>
              </w:rPr>
              <w:t>remedy</w:t>
            </w:r>
          </w:p>
        </w:tc>
        <w:tc>
          <w:tcPr>
            <w:tcW w:w="1982" w:type="dxa"/>
            <w:gridSpan w:val="2"/>
            <w:tcBorders>
              <w:top w:val="single" w:sz="4" w:space="0" w:color="000000"/>
              <w:left w:val="single" w:sz="4" w:space="0" w:color="000000"/>
              <w:bottom w:val="single" w:sz="4" w:space="0" w:color="000000"/>
              <w:right w:val="single" w:sz="4" w:space="0" w:color="000000"/>
            </w:tcBorders>
          </w:tcPr>
          <w:p w14:paraId="4E60F85D" w14:textId="77777777" w:rsidR="00060098" w:rsidRDefault="00060098" w:rsidP="00060098">
            <w:pPr>
              <w:pStyle w:val="TableParagraph"/>
              <w:spacing w:before="10"/>
              <w:ind w:left="100"/>
              <w:rPr>
                <w:rFonts w:ascii="Tahoma" w:eastAsia="Tahoma" w:hAnsi="Tahoma" w:cs="Tahoma"/>
                <w:sz w:val="21"/>
                <w:szCs w:val="21"/>
              </w:rPr>
            </w:pPr>
          </w:p>
        </w:tc>
        <w:tc>
          <w:tcPr>
            <w:tcW w:w="571" w:type="dxa"/>
            <w:tcBorders>
              <w:top w:val="single" w:sz="4" w:space="0" w:color="000000"/>
              <w:left w:val="single" w:sz="4" w:space="0" w:color="000000"/>
              <w:bottom w:val="single" w:sz="4" w:space="0" w:color="000000"/>
              <w:right w:val="nil"/>
            </w:tcBorders>
          </w:tcPr>
          <w:p w14:paraId="7924ED76"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1272" w:type="dxa"/>
            <w:gridSpan w:val="3"/>
            <w:tcBorders>
              <w:top w:val="single" w:sz="4" w:space="0" w:color="000000"/>
              <w:left w:val="nil"/>
              <w:bottom w:val="single" w:sz="4" w:space="0" w:color="000000"/>
              <w:right w:val="single" w:sz="4" w:space="0" w:color="000000"/>
            </w:tcBorders>
          </w:tcPr>
          <w:p w14:paraId="18B6B45E" w14:textId="77777777" w:rsidR="00060098" w:rsidRDefault="00060098" w:rsidP="00060098">
            <w:pPr>
              <w:pStyle w:val="TableParagraph"/>
              <w:spacing w:before="10"/>
              <w:ind w:left="35"/>
              <w:rPr>
                <w:rFonts w:ascii="Tahoma" w:eastAsia="Tahoma" w:hAnsi="Tahoma" w:cs="Tahoma"/>
                <w:sz w:val="21"/>
                <w:szCs w:val="21"/>
              </w:rPr>
            </w:pPr>
            <w:r w:rsidRPr="00341FEE">
              <w:rPr>
                <w:rFonts w:ascii="Tahoma"/>
                <w:w w:val="105"/>
                <w:sz w:val="21"/>
              </w:rPr>
              <w:t>17</w:t>
            </w:r>
          </w:p>
        </w:tc>
      </w:tr>
      <w:tr w:rsidR="00060098" w:rsidRPr="00341FEE" w14:paraId="16917E1C" w14:textId="77777777" w:rsidTr="00060098">
        <w:trPr>
          <w:trHeight w:hRule="exact" w:val="274"/>
        </w:trPr>
        <w:tc>
          <w:tcPr>
            <w:tcW w:w="650" w:type="dxa"/>
            <w:tcBorders>
              <w:top w:val="single" w:sz="4" w:space="0" w:color="000000"/>
              <w:left w:val="single" w:sz="4" w:space="0" w:color="000000"/>
              <w:bottom w:val="single" w:sz="4" w:space="0" w:color="000000"/>
              <w:right w:val="nil"/>
            </w:tcBorders>
          </w:tcPr>
          <w:p w14:paraId="042423C4" w14:textId="77777777" w:rsidR="00060098" w:rsidRDefault="00060098" w:rsidP="00060098">
            <w:pPr>
              <w:pStyle w:val="TableParagraph"/>
              <w:spacing w:before="10"/>
              <w:ind w:left="239"/>
              <w:rPr>
                <w:rFonts w:ascii="Tahoma" w:eastAsia="Tahoma" w:hAnsi="Tahoma" w:cs="Tahoma"/>
                <w:sz w:val="21"/>
                <w:szCs w:val="21"/>
              </w:rPr>
            </w:pPr>
            <w:r w:rsidRPr="00341FEE">
              <w:rPr>
                <w:rFonts w:ascii="Tahoma"/>
                <w:w w:val="105"/>
                <w:sz w:val="21"/>
              </w:rPr>
              <w:t>iv.</w:t>
            </w:r>
          </w:p>
        </w:tc>
        <w:tc>
          <w:tcPr>
            <w:tcW w:w="9243" w:type="dxa"/>
            <w:tcBorders>
              <w:top w:val="single" w:sz="4" w:space="0" w:color="000000"/>
              <w:left w:val="nil"/>
              <w:bottom w:val="single" w:sz="4" w:space="0" w:color="000000"/>
              <w:right w:val="single" w:sz="4" w:space="0" w:color="000000"/>
            </w:tcBorders>
          </w:tcPr>
          <w:p w14:paraId="797CCE9F" w14:textId="77777777" w:rsidR="00060098" w:rsidRDefault="00060098" w:rsidP="00060098">
            <w:pPr>
              <w:pStyle w:val="TableParagraph"/>
              <w:spacing w:before="10"/>
              <w:ind w:left="180"/>
              <w:rPr>
                <w:rFonts w:ascii="Tahoma" w:eastAsia="Tahoma" w:hAnsi="Tahoma" w:cs="Tahoma"/>
                <w:sz w:val="21"/>
                <w:szCs w:val="21"/>
              </w:rPr>
            </w:pPr>
            <w:r w:rsidRPr="00341FEE">
              <w:rPr>
                <w:rFonts w:ascii="Tahoma"/>
                <w:w w:val="105"/>
                <w:sz w:val="21"/>
              </w:rPr>
              <w:t>Prognosis, and evaluation of progress at</w:t>
            </w:r>
            <w:r w:rsidRPr="00341FEE">
              <w:rPr>
                <w:rFonts w:ascii="Tahoma"/>
                <w:spacing w:val="-30"/>
                <w:w w:val="105"/>
                <w:sz w:val="21"/>
              </w:rPr>
              <w:t xml:space="preserve"> </w:t>
            </w:r>
            <w:r w:rsidRPr="00341FEE">
              <w:rPr>
                <w:rFonts w:ascii="Tahoma"/>
                <w:w w:val="105"/>
                <w:sz w:val="21"/>
              </w:rPr>
              <w:t>follow-up</w:t>
            </w:r>
          </w:p>
        </w:tc>
        <w:tc>
          <w:tcPr>
            <w:tcW w:w="1982" w:type="dxa"/>
            <w:gridSpan w:val="2"/>
            <w:tcBorders>
              <w:top w:val="single" w:sz="4" w:space="0" w:color="000000"/>
              <w:left w:val="single" w:sz="4" w:space="0" w:color="000000"/>
              <w:bottom w:val="single" w:sz="4" w:space="0" w:color="000000"/>
              <w:right w:val="single" w:sz="4" w:space="0" w:color="000000"/>
            </w:tcBorders>
          </w:tcPr>
          <w:p w14:paraId="440FA159" w14:textId="77777777" w:rsidR="00060098" w:rsidRDefault="00060098" w:rsidP="00060098">
            <w:pPr>
              <w:pStyle w:val="TableParagraph"/>
              <w:spacing w:before="10"/>
              <w:ind w:left="100"/>
              <w:rPr>
                <w:rFonts w:ascii="Tahoma" w:eastAsia="Tahoma" w:hAnsi="Tahoma" w:cs="Tahoma"/>
                <w:sz w:val="21"/>
                <w:szCs w:val="21"/>
              </w:rPr>
            </w:pPr>
          </w:p>
        </w:tc>
        <w:tc>
          <w:tcPr>
            <w:tcW w:w="571" w:type="dxa"/>
            <w:tcBorders>
              <w:top w:val="single" w:sz="4" w:space="0" w:color="000000"/>
              <w:left w:val="single" w:sz="4" w:space="0" w:color="000000"/>
              <w:bottom w:val="single" w:sz="4" w:space="0" w:color="000000"/>
              <w:right w:val="nil"/>
            </w:tcBorders>
          </w:tcPr>
          <w:p w14:paraId="26ADA947"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1272" w:type="dxa"/>
            <w:gridSpan w:val="3"/>
            <w:tcBorders>
              <w:top w:val="single" w:sz="4" w:space="0" w:color="000000"/>
              <w:left w:val="nil"/>
              <w:bottom w:val="single" w:sz="4" w:space="0" w:color="000000"/>
              <w:right w:val="single" w:sz="4" w:space="0" w:color="000000"/>
            </w:tcBorders>
          </w:tcPr>
          <w:p w14:paraId="6F43C961" w14:textId="77777777" w:rsidR="00060098" w:rsidRDefault="00060098" w:rsidP="00060098">
            <w:pPr>
              <w:pStyle w:val="TableParagraph"/>
              <w:spacing w:before="10"/>
              <w:ind w:left="35"/>
              <w:rPr>
                <w:rFonts w:ascii="Tahoma" w:eastAsia="Tahoma" w:hAnsi="Tahoma" w:cs="Tahoma"/>
                <w:sz w:val="21"/>
                <w:szCs w:val="21"/>
              </w:rPr>
            </w:pPr>
            <w:r w:rsidRPr="00341FEE">
              <w:rPr>
                <w:rFonts w:ascii="Tahoma"/>
                <w:w w:val="105"/>
                <w:sz w:val="21"/>
              </w:rPr>
              <w:t>19</w:t>
            </w:r>
          </w:p>
        </w:tc>
      </w:tr>
      <w:tr w:rsidR="00060098" w:rsidRPr="00341FEE" w14:paraId="29356284" w14:textId="77777777" w:rsidTr="00060098">
        <w:trPr>
          <w:trHeight w:hRule="exact" w:val="278"/>
        </w:trPr>
        <w:tc>
          <w:tcPr>
            <w:tcW w:w="9893" w:type="dxa"/>
            <w:gridSpan w:val="2"/>
            <w:tcBorders>
              <w:top w:val="single" w:sz="4" w:space="0" w:color="000000"/>
              <w:left w:val="single" w:sz="4" w:space="0" w:color="000000"/>
              <w:bottom w:val="single" w:sz="4" w:space="0" w:color="000000"/>
              <w:right w:val="single" w:sz="4" w:space="0" w:color="000000"/>
            </w:tcBorders>
          </w:tcPr>
          <w:p w14:paraId="669FB2FD" w14:textId="77777777" w:rsidR="00060098" w:rsidRDefault="00060098" w:rsidP="00060098">
            <w:pPr>
              <w:pStyle w:val="TableParagraph"/>
              <w:tabs>
                <w:tab w:val="left" w:pos="825"/>
              </w:tabs>
              <w:spacing w:before="10"/>
              <w:ind w:left="289"/>
              <w:rPr>
                <w:rFonts w:ascii="Tahoma" w:eastAsia="Tahoma" w:hAnsi="Tahoma" w:cs="Tahoma"/>
                <w:sz w:val="21"/>
                <w:szCs w:val="21"/>
              </w:rPr>
            </w:pPr>
            <w:r w:rsidRPr="00341FEE">
              <w:rPr>
                <w:rFonts w:ascii="Tahoma"/>
                <w:sz w:val="21"/>
              </w:rPr>
              <w:t>v.</w:t>
            </w:r>
            <w:r w:rsidRPr="00341FEE">
              <w:rPr>
                <w:rFonts w:ascii="Tahoma"/>
                <w:sz w:val="21"/>
              </w:rPr>
              <w:tab/>
            </w:r>
            <w:r w:rsidRPr="00341FEE">
              <w:rPr>
                <w:rFonts w:ascii="Tahoma"/>
                <w:w w:val="105"/>
                <w:sz w:val="21"/>
              </w:rPr>
              <w:t>Patterns in materia medica and different models of</w:t>
            </w:r>
            <w:r w:rsidRPr="00341FEE">
              <w:rPr>
                <w:rFonts w:ascii="Tahoma"/>
                <w:spacing w:val="-34"/>
                <w:w w:val="105"/>
                <w:sz w:val="21"/>
              </w:rPr>
              <w:t xml:space="preserve"> </w:t>
            </w:r>
            <w:r w:rsidRPr="00341FEE">
              <w:rPr>
                <w:rFonts w:ascii="Tahoma"/>
                <w:w w:val="105"/>
                <w:sz w:val="21"/>
              </w:rPr>
              <w:t>understanding</w:t>
            </w:r>
          </w:p>
        </w:tc>
        <w:tc>
          <w:tcPr>
            <w:tcW w:w="1551" w:type="dxa"/>
            <w:tcBorders>
              <w:top w:val="single" w:sz="4" w:space="0" w:color="000000"/>
              <w:left w:val="single" w:sz="4" w:space="0" w:color="000000"/>
              <w:bottom w:val="single" w:sz="4" w:space="0" w:color="000000"/>
              <w:right w:val="nil"/>
            </w:tcBorders>
          </w:tcPr>
          <w:p w14:paraId="17A2844E" w14:textId="77777777" w:rsidR="00060098" w:rsidRDefault="00060098" w:rsidP="00060098">
            <w:pPr>
              <w:pStyle w:val="TableParagraph"/>
              <w:spacing w:before="10"/>
              <w:ind w:left="100"/>
              <w:rPr>
                <w:rFonts w:ascii="Tahoma" w:eastAsia="Tahoma" w:hAnsi="Tahoma" w:cs="Tahoma"/>
                <w:sz w:val="21"/>
                <w:szCs w:val="21"/>
              </w:rPr>
            </w:pPr>
          </w:p>
        </w:tc>
        <w:tc>
          <w:tcPr>
            <w:tcW w:w="431" w:type="dxa"/>
            <w:tcBorders>
              <w:top w:val="single" w:sz="4" w:space="0" w:color="000000"/>
              <w:left w:val="nil"/>
              <w:bottom w:val="single" w:sz="4" w:space="0" w:color="000000"/>
              <w:right w:val="single" w:sz="4" w:space="0" w:color="000000"/>
            </w:tcBorders>
          </w:tcPr>
          <w:p w14:paraId="50BA697E" w14:textId="77777777" w:rsidR="00060098" w:rsidRDefault="00060098" w:rsidP="00060098">
            <w:pPr>
              <w:pStyle w:val="TableParagraph"/>
              <w:spacing w:before="10"/>
              <w:ind w:left="35"/>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1A6DF9B7"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16,</w:t>
            </w:r>
          </w:p>
        </w:tc>
        <w:tc>
          <w:tcPr>
            <w:tcW w:w="930" w:type="dxa"/>
            <w:gridSpan w:val="2"/>
            <w:tcBorders>
              <w:top w:val="single" w:sz="4" w:space="0" w:color="000000"/>
              <w:left w:val="nil"/>
              <w:bottom w:val="single" w:sz="4" w:space="0" w:color="000000"/>
              <w:right w:val="single" w:sz="4" w:space="0" w:color="000000"/>
            </w:tcBorders>
          </w:tcPr>
          <w:p w14:paraId="0811AD63"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19</w:t>
            </w:r>
          </w:p>
        </w:tc>
      </w:tr>
      <w:tr w:rsidR="00060098" w:rsidRPr="00341FEE" w14:paraId="23DE7D8A" w14:textId="77777777" w:rsidTr="00060098">
        <w:trPr>
          <w:trHeight w:hRule="exact" w:val="538"/>
        </w:trPr>
        <w:tc>
          <w:tcPr>
            <w:tcW w:w="650" w:type="dxa"/>
            <w:tcBorders>
              <w:top w:val="single" w:sz="4" w:space="0" w:color="000000"/>
              <w:left w:val="single" w:sz="4" w:space="0" w:color="000000"/>
              <w:bottom w:val="single" w:sz="4" w:space="0" w:color="000000"/>
              <w:right w:val="nil"/>
            </w:tcBorders>
          </w:tcPr>
          <w:p w14:paraId="00113A99" w14:textId="77777777" w:rsidR="00060098" w:rsidRDefault="00060098" w:rsidP="00060098">
            <w:pPr>
              <w:pStyle w:val="TableParagraph"/>
              <w:spacing w:before="10"/>
              <w:ind w:left="239"/>
              <w:rPr>
                <w:rFonts w:ascii="Tahoma" w:eastAsia="Tahoma" w:hAnsi="Tahoma" w:cs="Tahoma"/>
                <w:sz w:val="21"/>
                <w:szCs w:val="21"/>
              </w:rPr>
            </w:pPr>
            <w:r w:rsidRPr="00341FEE">
              <w:rPr>
                <w:rFonts w:ascii="Tahoma"/>
                <w:w w:val="105"/>
                <w:sz w:val="21"/>
              </w:rPr>
              <w:t>vi.</w:t>
            </w:r>
          </w:p>
        </w:tc>
        <w:tc>
          <w:tcPr>
            <w:tcW w:w="9243" w:type="dxa"/>
            <w:tcBorders>
              <w:top w:val="single" w:sz="4" w:space="0" w:color="000000"/>
              <w:left w:val="nil"/>
              <w:bottom w:val="single" w:sz="4" w:space="0" w:color="000000"/>
              <w:right w:val="single" w:sz="4" w:space="0" w:color="000000"/>
            </w:tcBorders>
          </w:tcPr>
          <w:p w14:paraId="3001AE7D" w14:textId="77777777" w:rsidR="00060098" w:rsidRDefault="00060098" w:rsidP="00060098">
            <w:pPr>
              <w:pStyle w:val="TableParagraph"/>
              <w:spacing w:before="10" w:line="249" w:lineRule="auto"/>
              <w:ind w:left="180" w:right="1024"/>
              <w:rPr>
                <w:rFonts w:ascii="Tahoma" w:eastAsia="Tahoma" w:hAnsi="Tahoma" w:cs="Tahoma"/>
                <w:sz w:val="21"/>
                <w:szCs w:val="21"/>
              </w:rPr>
            </w:pPr>
            <w:r w:rsidRPr="00341FEE">
              <w:rPr>
                <w:rFonts w:ascii="Tahoma"/>
                <w:w w:val="105"/>
                <w:sz w:val="21"/>
              </w:rPr>
              <w:t>A range and variety of situations suitable for homeopathic treatment (acute,</w:t>
            </w:r>
            <w:r w:rsidRPr="00341FEE">
              <w:rPr>
                <w:rFonts w:ascii="Tahoma"/>
                <w:spacing w:val="-46"/>
                <w:w w:val="105"/>
                <w:sz w:val="21"/>
              </w:rPr>
              <w:t xml:space="preserve"> </w:t>
            </w:r>
            <w:r w:rsidRPr="00341FEE">
              <w:rPr>
                <w:rFonts w:ascii="Tahoma"/>
                <w:w w:val="105"/>
                <w:sz w:val="21"/>
              </w:rPr>
              <w:t>chronic,</w:t>
            </w:r>
            <w:r w:rsidRPr="00341FEE">
              <w:rPr>
                <w:rFonts w:ascii="Tahoma"/>
                <w:w w:val="102"/>
                <w:sz w:val="21"/>
              </w:rPr>
              <w:t xml:space="preserve"> </w:t>
            </w:r>
            <w:r w:rsidRPr="00341FEE">
              <w:rPr>
                <w:rFonts w:ascii="Tahoma"/>
                <w:w w:val="105"/>
                <w:sz w:val="21"/>
              </w:rPr>
              <w:t>palliative)</w:t>
            </w:r>
          </w:p>
        </w:tc>
        <w:tc>
          <w:tcPr>
            <w:tcW w:w="1982" w:type="dxa"/>
            <w:gridSpan w:val="2"/>
            <w:tcBorders>
              <w:top w:val="single" w:sz="4" w:space="0" w:color="000000"/>
              <w:left w:val="single" w:sz="4" w:space="0" w:color="000000"/>
              <w:bottom w:val="single" w:sz="4" w:space="0" w:color="000000"/>
              <w:right w:val="single" w:sz="4" w:space="0" w:color="000000"/>
            </w:tcBorders>
          </w:tcPr>
          <w:p w14:paraId="4B8FC003" w14:textId="77777777" w:rsidR="00060098" w:rsidRDefault="00060098" w:rsidP="00060098">
            <w:pPr>
              <w:pStyle w:val="TableParagraph"/>
              <w:spacing w:before="10"/>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64C608F5"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15,</w:t>
            </w:r>
          </w:p>
        </w:tc>
        <w:tc>
          <w:tcPr>
            <w:tcW w:w="930" w:type="dxa"/>
            <w:gridSpan w:val="2"/>
            <w:tcBorders>
              <w:top w:val="single" w:sz="4" w:space="0" w:color="000000"/>
              <w:left w:val="nil"/>
              <w:bottom w:val="single" w:sz="4" w:space="0" w:color="000000"/>
              <w:right w:val="single" w:sz="4" w:space="0" w:color="000000"/>
            </w:tcBorders>
          </w:tcPr>
          <w:p w14:paraId="1C527EFD" w14:textId="77777777" w:rsidR="00060098" w:rsidRDefault="00060098" w:rsidP="00060098">
            <w:pPr>
              <w:pStyle w:val="TableParagraph"/>
              <w:spacing w:before="10"/>
              <w:rPr>
                <w:rFonts w:ascii="Tahoma" w:eastAsia="Tahoma" w:hAnsi="Tahoma" w:cs="Tahoma"/>
                <w:sz w:val="21"/>
                <w:szCs w:val="21"/>
              </w:rPr>
            </w:pPr>
            <w:r w:rsidRPr="00341FEE">
              <w:rPr>
                <w:rFonts w:ascii="Tahoma"/>
                <w:w w:val="105"/>
                <w:sz w:val="21"/>
              </w:rPr>
              <w:t>16</w:t>
            </w:r>
          </w:p>
        </w:tc>
      </w:tr>
      <w:tr w:rsidR="00060098" w:rsidRPr="00341FEE" w14:paraId="2F0422D2"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2982D181"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1.a.2 Understanding of perspective of contrasting philosophies and practices within</w:t>
            </w:r>
            <w:r w:rsidRPr="00341FEE">
              <w:rPr>
                <w:rFonts w:ascii="Tahoma"/>
                <w:spacing w:val="10"/>
                <w:w w:val="105"/>
                <w:sz w:val="21"/>
              </w:rPr>
              <w:t xml:space="preserve"> </w:t>
            </w:r>
            <w:r w:rsidRPr="00341FEE">
              <w:rPr>
                <w:rFonts w:ascii="Tahoma"/>
                <w:w w:val="105"/>
                <w:sz w:val="21"/>
              </w:rPr>
              <w:t>homeopathy</w:t>
            </w:r>
          </w:p>
        </w:tc>
        <w:tc>
          <w:tcPr>
            <w:tcW w:w="1982" w:type="dxa"/>
            <w:gridSpan w:val="2"/>
            <w:tcBorders>
              <w:top w:val="single" w:sz="4" w:space="0" w:color="000000"/>
              <w:left w:val="single" w:sz="4" w:space="0" w:color="000000"/>
              <w:bottom w:val="single" w:sz="4" w:space="0" w:color="000000"/>
              <w:right w:val="single" w:sz="4" w:space="0" w:color="000000"/>
            </w:tcBorders>
          </w:tcPr>
          <w:p w14:paraId="1AAC0873"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6.1,</w:t>
            </w:r>
            <w:r w:rsidRPr="00341FEE">
              <w:rPr>
                <w:rFonts w:ascii="Tahoma"/>
                <w:spacing w:val="-7"/>
                <w:w w:val="105"/>
                <w:sz w:val="21"/>
              </w:rPr>
              <w:t xml:space="preserve"> </w:t>
            </w:r>
            <w:r w:rsidRPr="00341FEE">
              <w:rPr>
                <w:rFonts w:ascii="Tahoma"/>
                <w:w w:val="105"/>
                <w:sz w:val="21"/>
              </w:rPr>
              <w:t>6.2</w:t>
            </w:r>
          </w:p>
          <w:p w14:paraId="54CCDB4C" w14:textId="77777777" w:rsidR="00060098" w:rsidRDefault="00060098" w:rsidP="00060098">
            <w:pPr>
              <w:pStyle w:val="TableParagraph"/>
              <w:spacing w:before="15"/>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5205E34D"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16,</w:t>
            </w:r>
          </w:p>
        </w:tc>
        <w:tc>
          <w:tcPr>
            <w:tcW w:w="930" w:type="dxa"/>
            <w:gridSpan w:val="2"/>
            <w:tcBorders>
              <w:top w:val="single" w:sz="4" w:space="0" w:color="000000"/>
              <w:left w:val="nil"/>
              <w:bottom w:val="single" w:sz="4" w:space="0" w:color="000000"/>
              <w:right w:val="single" w:sz="4" w:space="0" w:color="000000"/>
            </w:tcBorders>
          </w:tcPr>
          <w:p w14:paraId="46EDE201"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19</w:t>
            </w:r>
          </w:p>
        </w:tc>
      </w:tr>
      <w:tr w:rsidR="00060098" w:rsidRPr="00341FEE" w14:paraId="5628BA19" w14:textId="77777777" w:rsidTr="00060098">
        <w:trPr>
          <w:trHeight w:hRule="exact" w:val="1235"/>
        </w:trPr>
        <w:tc>
          <w:tcPr>
            <w:tcW w:w="9893" w:type="dxa"/>
            <w:gridSpan w:val="2"/>
            <w:tcBorders>
              <w:top w:val="single" w:sz="4" w:space="0" w:color="000000"/>
              <w:left w:val="single" w:sz="4" w:space="0" w:color="000000"/>
              <w:bottom w:val="single" w:sz="4" w:space="0" w:color="000000"/>
              <w:right w:val="single" w:sz="4" w:space="0" w:color="000000"/>
            </w:tcBorders>
          </w:tcPr>
          <w:p w14:paraId="4CB89FB1" w14:textId="77777777" w:rsidR="00060098" w:rsidRPr="00341FEE" w:rsidRDefault="00060098" w:rsidP="00060098">
            <w:pPr>
              <w:pStyle w:val="TableParagraph"/>
              <w:spacing w:before="10" w:line="252" w:lineRule="auto"/>
              <w:ind w:left="105" w:right="261"/>
              <w:rPr>
                <w:rFonts w:ascii="Tahoma"/>
                <w:spacing w:val="-8"/>
                <w:w w:val="105"/>
                <w:sz w:val="21"/>
              </w:rPr>
            </w:pPr>
            <w:r w:rsidRPr="00341FEE">
              <w:rPr>
                <w:rFonts w:ascii="Tahoma"/>
                <w:w w:val="105"/>
                <w:sz w:val="21"/>
              </w:rPr>
              <w:t>1.a.3 Ability to develop theoretical knowledge, integrate new theoretical and</w:t>
            </w:r>
            <w:r w:rsidRPr="00341FEE">
              <w:rPr>
                <w:rFonts w:ascii="Tahoma"/>
                <w:spacing w:val="-31"/>
                <w:w w:val="105"/>
                <w:sz w:val="21"/>
              </w:rPr>
              <w:t xml:space="preserve"> </w:t>
            </w:r>
            <w:r w:rsidRPr="00341FEE">
              <w:rPr>
                <w:rFonts w:ascii="Tahoma"/>
                <w:w w:val="105"/>
                <w:sz w:val="21"/>
              </w:rPr>
              <w:t>practical</w:t>
            </w:r>
            <w:r w:rsidRPr="00341FEE">
              <w:rPr>
                <w:rFonts w:ascii="Tahoma"/>
                <w:spacing w:val="2"/>
                <w:w w:val="102"/>
                <w:sz w:val="21"/>
              </w:rPr>
              <w:t xml:space="preserve"> </w:t>
            </w:r>
            <w:r w:rsidRPr="00341FEE">
              <w:rPr>
                <w:rFonts w:ascii="Tahoma"/>
                <w:w w:val="105"/>
                <w:sz w:val="21"/>
              </w:rPr>
              <w:t>understandings into existing frameworks and revise such frameworks as appropriate</w:t>
            </w:r>
            <w:r w:rsidRPr="00341FEE">
              <w:rPr>
                <w:rFonts w:ascii="Tahoma"/>
                <w:spacing w:val="-45"/>
                <w:w w:val="105"/>
                <w:sz w:val="21"/>
              </w:rPr>
              <w:t xml:space="preserve"> </w:t>
            </w:r>
            <w:r w:rsidRPr="00341FEE">
              <w:rPr>
                <w:rFonts w:ascii="Tahoma"/>
                <w:w w:val="105"/>
                <w:sz w:val="21"/>
              </w:rPr>
              <w:t>(including</w:t>
            </w:r>
            <w:r w:rsidRPr="00341FEE">
              <w:rPr>
                <w:rFonts w:ascii="Tahoma"/>
                <w:spacing w:val="2"/>
                <w:w w:val="102"/>
                <w:sz w:val="21"/>
              </w:rPr>
              <w:t xml:space="preserve"> </w:t>
            </w:r>
            <w:r w:rsidRPr="001A4232">
              <w:rPr>
                <w:rFonts w:ascii="Tahoma"/>
                <w:w w:val="105"/>
                <w:sz w:val="21"/>
              </w:rPr>
              <w:t>new</w:t>
            </w:r>
            <w:r w:rsidRPr="001A4232">
              <w:rPr>
                <w:rFonts w:ascii="Tahoma"/>
                <w:spacing w:val="-6"/>
                <w:w w:val="105"/>
                <w:sz w:val="21"/>
              </w:rPr>
              <w:t xml:space="preserve"> </w:t>
            </w:r>
            <w:r w:rsidRPr="001A4232">
              <w:rPr>
                <w:rFonts w:ascii="Tahoma"/>
                <w:w w:val="105"/>
                <w:sz w:val="21"/>
              </w:rPr>
              <w:t>remedies,</w:t>
            </w:r>
            <w:r w:rsidRPr="00341FEE">
              <w:rPr>
                <w:rFonts w:ascii="Tahoma"/>
                <w:spacing w:val="-7"/>
                <w:w w:val="105"/>
                <w:sz w:val="21"/>
              </w:rPr>
              <w:t xml:space="preserve"> </w:t>
            </w:r>
            <w:r w:rsidRPr="00341FEE">
              <w:rPr>
                <w:rFonts w:ascii="Tahoma"/>
                <w:w w:val="105"/>
                <w:sz w:val="21"/>
              </w:rPr>
              <w:t>case</w:t>
            </w:r>
            <w:r w:rsidRPr="00341FEE">
              <w:rPr>
                <w:rFonts w:ascii="Tahoma"/>
                <w:spacing w:val="-6"/>
                <w:w w:val="105"/>
                <w:sz w:val="21"/>
              </w:rPr>
              <w:t xml:space="preserve"> </w:t>
            </w:r>
            <w:r w:rsidRPr="00341FEE">
              <w:rPr>
                <w:rFonts w:ascii="Tahoma"/>
                <w:w w:val="105"/>
                <w:sz w:val="21"/>
              </w:rPr>
              <w:t>study</w:t>
            </w:r>
            <w:r w:rsidRPr="00341FEE">
              <w:rPr>
                <w:rFonts w:ascii="Tahoma"/>
                <w:spacing w:val="-7"/>
                <w:w w:val="105"/>
                <w:sz w:val="21"/>
              </w:rPr>
              <w:t xml:space="preserve"> </w:t>
            </w:r>
            <w:r w:rsidRPr="00341FEE">
              <w:rPr>
                <w:rFonts w:ascii="Tahoma"/>
                <w:w w:val="105"/>
                <w:sz w:val="21"/>
              </w:rPr>
              <w:t>reports,</w:t>
            </w:r>
            <w:r w:rsidRPr="00341FEE">
              <w:rPr>
                <w:rFonts w:ascii="Tahoma"/>
                <w:spacing w:val="-7"/>
                <w:w w:val="105"/>
                <w:sz w:val="21"/>
              </w:rPr>
              <w:t xml:space="preserve"> </w:t>
            </w:r>
            <w:r w:rsidRPr="00341FEE">
              <w:rPr>
                <w:rFonts w:ascii="Tahoma"/>
                <w:w w:val="105"/>
                <w:sz w:val="21"/>
              </w:rPr>
              <w:t>different</w:t>
            </w:r>
            <w:r w:rsidRPr="00341FEE">
              <w:rPr>
                <w:rFonts w:ascii="Tahoma"/>
                <w:spacing w:val="-7"/>
                <w:w w:val="105"/>
                <w:sz w:val="21"/>
              </w:rPr>
              <w:t xml:space="preserve"> </w:t>
            </w:r>
            <w:r w:rsidRPr="00341FEE">
              <w:rPr>
                <w:rFonts w:ascii="Tahoma"/>
                <w:w w:val="105"/>
                <w:sz w:val="21"/>
              </w:rPr>
              <w:t>homeopathic</w:t>
            </w:r>
            <w:r w:rsidRPr="00341FEE">
              <w:rPr>
                <w:rFonts w:ascii="Tahoma"/>
                <w:spacing w:val="-7"/>
                <w:w w:val="105"/>
                <w:sz w:val="21"/>
              </w:rPr>
              <w:t xml:space="preserve"> </w:t>
            </w:r>
            <w:r w:rsidRPr="00341FEE">
              <w:rPr>
                <w:rFonts w:ascii="Tahoma"/>
                <w:w w:val="105"/>
                <w:sz w:val="21"/>
              </w:rPr>
              <w:t>prescribing</w:t>
            </w:r>
            <w:r w:rsidRPr="00341FEE">
              <w:rPr>
                <w:rFonts w:ascii="Tahoma"/>
                <w:spacing w:val="-6"/>
                <w:w w:val="105"/>
                <w:sz w:val="21"/>
              </w:rPr>
              <w:t xml:space="preserve"> </w:t>
            </w:r>
            <w:r w:rsidRPr="00341FEE">
              <w:rPr>
                <w:rFonts w:ascii="Tahoma"/>
                <w:w w:val="105"/>
                <w:sz w:val="21"/>
              </w:rPr>
              <w:t>practices,</w:t>
            </w:r>
            <w:r w:rsidRPr="00341FEE">
              <w:rPr>
                <w:rFonts w:ascii="Tahoma"/>
                <w:spacing w:val="-7"/>
                <w:w w:val="105"/>
                <w:sz w:val="21"/>
              </w:rPr>
              <w:t xml:space="preserve"> </w:t>
            </w:r>
            <w:r w:rsidRPr="00341FEE">
              <w:rPr>
                <w:rFonts w:ascii="Tahoma"/>
                <w:w w:val="105"/>
                <w:sz w:val="21"/>
              </w:rPr>
              <w:t>clinical</w:t>
            </w:r>
            <w:r w:rsidRPr="00341FEE">
              <w:rPr>
                <w:rFonts w:ascii="Tahoma"/>
                <w:spacing w:val="-8"/>
                <w:w w:val="105"/>
                <w:sz w:val="21"/>
              </w:rPr>
              <w:t xml:space="preserve"> </w:t>
            </w:r>
          </w:p>
          <w:p w14:paraId="61D31520" w14:textId="77777777" w:rsidR="00060098" w:rsidRDefault="00060098" w:rsidP="00060098">
            <w:pPr>
              <w:pStyle w:val="TableParagraph"/>
              <w:spacing w:before="10" w:line="252" w:lineRule="auto"/>
              <w:ind w:left="105" w:right="261"/>
              <w:rPr>
                <w:rFonts w:ascii="Tahoma" w:eastAsia="Tahoma" w:hAnsi="Tahoma" w:cs="Tahoma"/>
                <w:sz w:val="21"/>
                <w:szCs w:val="21"/>
              </w:rPr>
            </w:pPr>
            <w:r w:rsidRPr="00341FEE">
              <w:rPr>
                <w:rFonts w:ascii="Tahoma"/>
                <w:w w:val="105"/>
                <w:sz w:val="21"/>
              </w:rPr>
              <w:t>experience)</w:t>
            </w:r>
          </w:p>
        </w:tc>
        <w:tc>
          <w:tcPr>
            <w:tcW w:w="1982" w:type="dxa"/>
            <w:gridSpan w:val="2"/>
            <w:tcBorders>
              <w:top w:val="single" w:sz="4" w:space="0" w:color="000000"/>
              <w:left w:val="single" w:sz="4" w:space="0" w:color="000000"/>
              <w:bottom w:val="single" w:sz="4" w:space="0" w:color="000000"/>
              <w:right w:val="single" w:sz="4" w:space="0" w:color="000000"/>
            </w:tcBorders>
          </w:tcPr>
          <w:p w14:paraId="79DE65EE"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5.2,</w:t>
            </w:r>
            <w:r w:rsidRPr="00341FEE">
              <w:rPr>
                <w:rFonts w:ascii="Tahoma"/>
                <w:spacing w:val="-7"/>
                <w:w w:val="105"/>
                <w:sz w:val="21"/>
              </w:rPr>
              <w:t xml:space="preserve"> </w:t>
            </w:r>
            <w:r w:rsidRPr="00341FEE">
              <w:rPr>
                <w:rFonts w:ascii="Tahoma"/>
                <w:w w:val="105"/>
                <w:sz w:val="21"/>
              </w:rPr>
              <w:t>7</w:t>
            </w:r>
          </w:p>
          <w:p w14:paraId="63F95E95" w14:textId="77777777" w:rsidR="00060098" w:rsidRDefault="00060098" w:rsidP="00060098">
            <w:pPr>
              <w:pStyle w:val="TableParagraph"/>
              <w:spacing w:before="10"/>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70AE7588"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16,</w:t>
            </w:r>
          </w:p>
        </w:tc>
        <w:tc>
          <w:tcPr>
            <w:tcW w:w="410" w:type="dxa"/>
            <w:tcBorders>
              <w:top w:val="single" w:sz="4" w:space="0" w:color="000000"/>
              <w:left w:val="nil"/>
              <w:bottom w:val="single" w:sz="4" w:space="0" w:color="000000"/>
              <w:right w:val="nil"/>
            </w:tcBorders>
          </w:tcPr>
          <w:p w14:paraId="6FDFE8D3"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17,</w:t>
            </w:r>
          </w:p>
        </w:tc>
        <w:tc>
          <w:tcPr>
            <w:tcW w:w="520" w:type="dxa"/>
            <w:tcBorders>
              <w:top w:val="single" w:sz="4" w:space="0" w:color="000000"/>
              <w:left w:val="nil"/>
              <w:bottom w:val="single" w:sz="4" w:space="0" w:color="000000"/>
              <w:right w:val="single" w:sz="4" w:space="0" w:color="000000"/>
            </w:tcBorders>
          </w:tcPr>
          <w:p w14:paraId="7BF3E1C2" w14:textId="77777777" w:rsidR="00060098" w:rsidRDefault="00060098" w:rsidP="00060098">
            <w:pPr>
              <w:pStyle w:val="TableParagraph"/>
              <w:spacing w:before="10"/>
              <w:ind w:left="34"/>
              <w:rPr>
                <w:rFonts w:ascii="Tahoma" w:eastAsia="Tahoma" w:hAnsi="Tahoma" w:cs="Tahoma"/>
                <w:sz w:val="21"/>
                <w:szCs w:val="21"/>
              </w:rPr>
            </w:pPr>
            <w:r w:rsidRPr="00341FEE">
              <w:rPr>
                <w:rFonts w:ascii="Tahoma"/>
                <w:w w:val="105"/>
                <w:sz w:val="21"/>
              </w:rPr>
              <w:t>19</w:t>
            </w:r>
          </w:p>
        </w:tc>
      </w:tr>
      <w:tr w:rsidR="00060098" w:rsidRPr="00341FEE" w14:paraId="2BA0A180"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73783D33" w14:textId="77777777" w:rsidR="00060098" w:rsidRPr="00341FEE" w:rsidRDefault="00060098" w:rsidP="00060098">
            <w:pPr>
              <w:pStyle w:val="TableParagraph"/>
              <w:spacing w:before="10" w:line="249" w:lineRule="auto"/>
              <w:ind w:left="105" w:right="957"/>
              <w:rPr>
                <w:rFonts w:ascii="Tahoma"/>
                <w:w w:val="105"/>
                <w:sz w:val="21"/>
              </w:rPr>
            </w:pPr>
            <w:r w:rsidRPr="00341FEE">
              <w:rPr>
                <w:rFonts w:ascii="Tahoma"/>
                <w:w w:val="105"/>
                <w:sz w:val="21"/>
              </w:rPr>
              <w:t>1.a.4 Ability to apply knowledge to practice, and to identify and solve problems using</w:t>
            </w:r>
            <w:r w:rsidRPr="00341FEE">
              <w:rPr>
                <w:rFonts w:ascii="Tahoma"/>
                <w:spacing w:val="19"/>
                <w:w w:val="105"/>
                <w:sz w:val="21"/>
              </w:rPr>
              <w:t xml:space="preserve"> </w:t>
            </w:r>
            <w:r w:rsidRPr="00341FEE">
              <w:rPr>
                <w:rFonts w:ascii="Tahoma"/>
                <w:w w:val="105"/>
                <w:sz w:val="21"/>
              </w:rPr>
              <w:t>core</w:t>
            </w:r>
            <w:r w:rsidRPr="00341FEE">
              <w:rPr>
                <w:rFonts w:ascii="Tahoma"/>
                <w:w w:val="102"/>
                <w:sz w:val="21"/>
              </w:rPr>
              <w:t xml:space="preserve"> </w:t>
            </w:r>
            <w:r w:rsidRPr="00341FEE">
              <w:rPr>
                <w:rFonts w:ascii="Tahoma"/>
                <w:w w:val="105"/>
                <w:sz w:val="21"/>
              </w:rPr>
              <w:t>knowledge, affective awareness and logical</w:t>
            </w:r>
            <w:r w:rsidRPr="00341FEE">
              <w:rPr>
                <w:rFonts w:ascii="Tahoma"/>
                <w:spacing w:val="-29"/>
                <w:w w:val="105"/>
                <w:sz w:val="21"/>
              </w:rPr>
              <w:t xml:space="preserve"> </w:t>
            </w:r>
            <w:r w:rsidRPr="00341FEE">
              <w:rPr>
                <w:rFonts w:ascii="Tahoma"/>
                <w:w w:val="105"/>
                <w:sz w:val="21"/>
              </w:rPr>
              <w:t>thought</w:t>
            </w:r>
          </w:p>
          <w:p w14:paraId="66D0D1D9" w14:textId="77777777" w:rsidR="00060098" w:rsidRDefault="00060098" w:rsidP="00060098">
            <w:pPr>
              <w:pStyle w:val="TableParagraph"/>
              <w:spacing w:before="10" w:line="249" w:lineRule="auto"/>
              <w:ind w:left="105" w:right="957"/>
              <w:rPr>
                <w:rFonts w:ascii="Tahoma" w:eastAsia="Tahoma" w:hAnsi="Tahoma" w:cs="Tahoma"/>
                <w:sz w:val="21"/>
                <w:szCs w:val="21"/>
              </w:rPr>
            </w:pPr>
          </w:p>
        </w:tc>
        <w:tc>
          <w:tcPr>
            <w:tcW w:w="1982" w:type="dxa"/>
            <w:gridSpan w:val="2"/>
            <w:tcBorders>
              <w:top w:val="single" w:sz="4" w:space="0" w:color="000000"/>
              <w:left w:val="single" w:sz="4" w:space="0" w:color="000000"/>
              <w:bottom w:val="single" w:sz="4" w:space="0" w:color="000000"/>
              <w:right w:val="single" w:sz="4" w:space="0" w:color="000000"/>
            </w:tcBorders>
          </w:tcPr>
          <w:p w14:paraId="740F69A4"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5"/>
                <w:w w:val="105"/>
                <w:sz w:val="21"/>
              </w:rPr>
              <w:t xml:space="preserve"> </w:t>
            </w:r>
            <w:r w:rsidRPr="00341FEE">
              <w:rPr>
                <w:rFonts w:ascii="Tahoma"/>
                <w:w w:val="105"/>
                <w:sz w:val="21"/>
              </w:rPr>
              <w:t>7</w:t>
            </w:r>
          </w:p>
          <w:p w14:paraId="0E54A36E" w14:textId="77777777" w:rsidR="00060098" w:rsidRDefault="00060098" w:rsidP="00060098">
            <w:pPr>
              <w:pStyle w:val="TableParagraph"/>
              <w:spacing w:before="1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600E6756"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16,</w:t>
            </w:r>
          </w:p>
        </w:tc>
        <w:tc>
          <w:tcPr>
            <w:tcW w:w="930" w:type="dxa"/>
            <w:gridSpan w:val="2"/>
            <w:tcBorders>
              <w:top w:val="single" w:sz="4" w:space="0" w:color="000000"/>
              <w:left w:val="nil"/>
              <w:bottom w:val="single" w:sz="4" w:space="0" w:color="000000"/>
              <w:right w:val="single" w:sz="4" w:space="0" w:color="000000"/>
            </w:tcBorders>
          </w:tcPr>
          <w:p w14:paraId="239F26CF"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19</w:t>
            </w:r>
          </w:p>
        </w:tc>
      </w:tr>
      <w:tr w:rsidR="00060098" w:rsidRPr="00341FEE" w14:paraId="7B166F11" w14:textId="77777777" w:rsidTr="00060098">
        <w:trPr>
          <w:trHeight w:hRule="exact" w:val="806"/>
        </w:trPr>
        <w:tc>
          <w:tcPr>
            <w:tcW w:w="9893" w:type="dxa"/>
            <w:gridSpan w:val="2"/>
            <w:tcBorders>
              <w:top w:val="single" w:sz="4" w:space="0" w:color="000000"/>
              <w:left w:val="single" w:sz="4" w:space="0" w:color="000000"/>
              <w:bottom w:val="single" w:sz="4" w:space="0" w:color="000000"/>
              <w:right w:val="single" w:sz="4" w:space="0" w:color="000000"/>
            </w:tcBorders>
          </w:tcPr>
          <w:p w14:paraId="4C607E38" w14:textId="77777777" w:rsidR="00060098" w:rsidRDefault="00060098" w:rsidP="00060098">
            <w:pPr>
              <w:pStyle w:val="TableParagraph"/>
              <w:spacing w:before="10" w:line="252" w:lineRule="auto"/>
              <w:ind w:left="105" w:right="385"/>
              <w:rPr>
                <w:rFonts w:ascii="Tahoma" w:eastAsia="Tahoma" w:hAnsi="Tahoma" w:cs="Tahoma"/>
                <w:sz w:val="21"/>
                <w:szCs w:val="21"/>
              </w:rPr>
            </w:pPr>
            <w:r>
              <w:rPr>
                <w:rFonts w:ascii="Tahoma" w:eastAsia="Tahoma" w:hAnsi="Tahoma" w:cs="Tahoma"/>
                <w:w w:val="105"/>
                <w:sz w:val="21"/>
                <w:szCs w:val="21"/>
              </w:rPr>
              <w:t>1.a.5 Ability to demonstrate the use of a current homeopathic understanding of the</w:t>
            </w:r>
            <w:r>
              <w:rPr>
                <w:rFonts w:ascii="Tahoma" w:eastAsia="Tahoma" w:hAnsi="Tahoma" w:cs="Tahoma"/>
                <w:spacing w:val="-24"/>
                <w:w w:val="105"/>
                <w:sz w:val="21"/>
                <w:szCs w:val="21"/>
              </w:rPr>
              <w:t xml:space="preserve"> </w:t>
            </w:r>
            <w:r>
              <w:rPr>
                <w:rFonts w:ascii="Tahoma" w:eastAsia="Tahoma" w:hAnsi="Tahoma" w:cs="Tahoma"/>
                <w:w w:val="105"/>
                <w:sz w:val="21"/>
                <w:szCs w:val="21"/>
              </w:rPr>
              <w:t>human</w:t>
            </w:r>
            <w:r>
              <w:rPr>
                <w:rFonts w:ascii="Tahoma" w:eastAsia="Tahoma" w:hAnsi="Tahoma" w:cs="Tahoma"/>
                <w:spacing w:val="2"/>
                <w:w w:val="102"/>
                <w:sz w:val="21"/>
                <w:szCs w:val="21"/>
              </w:rPr>
              <w:t xml:space="preserve"> </w:t>
            </w:r>
            <w:r>
              <w:rPr>
                <w:rFonts w:ascii="Tahoma" w:eastAsia="Tahoma" w:hAnsi="Tahoma" w:cs="Tahoma"/>
                <w:w w:val="105"/>
                <w:sz w:val="21"/>
                <w:szCs w:val="21"/>
              </w:rPr>
              <w:t>organism</w:t>
            </w:r>
            <w:r>
              <w:rPr>
                <w:rFonts w:ascii="Tahoma" w:eastAsia="Tahoma" w:hAnsi="Tahoma" w:cs="Tahoma"/>
                <w:spacing w:val="-3"/>
                <w:w w:val="105"/>
                <w:sz w:val="21"/>
                <w:szCs w:val="21"/>
              </w:rPr>
              <w:t xml:space="preserve"> </w:t>
            </w:r>
            <w:r>
              <w:rPr>
                <w:rFonts w:ascii="Tahoma" w:eastAsia="Tahoma" w:hAnsi="Tahoma" w:cs="Tahoma"/>
                <w:w w:val="105"/>
                <w:sz w:val="21"/>
                <w:szCs w:val="21"/>
              </w:rPr>
              <w:t>as</w:t>
            </w:r>
            <w:r>
              <w:rPr>
                <w:rFonts w:ascii="Tahoma" w:eastAsia="Tahoma" w:hAnsi="Tahoma" w:cs="Tahoma"/>
                <w:spacing w:val="-5"/>
                <w:w w:val="105"/>
                <w:sz w:val="21"/>
                <w:szCs w:val="21"/>
              </w:rPr>
              <w:t xml:space="preserve"> </w:t>
            </w:r>
            <w:r>
              <w:rPr>
                <w:rFonts w:ascii="Tahoma" w:eastAsia="Tahoma" w:hAnsi="Tahoma" w:cs="Tahoma"/>
                <w:w w:val="105"/>
                <w:sz w:val="21"/>
                <w:szCs w:val="21"/>
              </w:rPr>
              <w:t>a</w:t>
            </w:r>
            <w:r>
              <w:rPr>
                <w:rFonts w:ascii="Tahoma" w:eastAsia="Tahoma" w:hAnsi="Tahoma" w:cs="Tahoma"/>
                <w:spacing w:val="-4"/>
                <w:w w:val="105"/>
                <w:sz w:val="21"/>
                <w:szCs w:val="21"/>
              </w:rPr>
              <w:t xml:space="preserve"> </w:t>
            </w:r>
            <w:r>
              <w:rPr>
                <w:rFonts w:ascii="Tahoma" w:eastAsia="Tahoma" w:hAnsi="Tahoma" w:cs="Tahoma"/>
                <w:w w:val="105"/>
                <w:sz w:val="21"/>
                <w:szCs w:val="21"/>
              </w:rPr>
              <w:t>dynamic</w:t>
            </w:r>
            <w:r>
              <w:rPr>
                <w:rFonts w:ascii="Tahoma" w:eastAsia="Tahoma" w:hAnsi="Tahoma" w:cs="Tahoma"/>
                <w:spacing w:val="-5"/>
                <w:w w:val="105"/>
                <w:sz w:val="21"/>
                <w:szCs w:val="21"/>
              </w:rPr>
              <w:t xml:space="preserve"> </w:t>
            </w:r>
            <w:r>
              <w:rPr>
                <w:rFonts w:ascii="Tahoma" w:eastAsia="Tahoma" w:hAnsi="Tahoma" w:cs="Tahoma"/>
                <w:w w:val="105"/>
                <w:sz w:val="21"/>
                <w:szCs w:val="21"/>
              </w:rPr>
              <w:t>entity</w:t>
            </w:r>
            <w:r>
              <w:rPr>
                <w:rFonts w:ascii="Tahoma" w:eastAsia="Tahoma" w:hAnsi="Tahoma" w:cs="Tahoma"/>
                <w:spacing w:val="-5"/>
                <w:w w:val="105"/>
                <w:sz w:val="21"/>
                <w:szCs w:val="21"/>
              </w:rPr>
              <w:t xml:space="preserve"> </w:t>
            </w:r>
            <w:r>
              <w:rPr>
                <w:rFonts w:ascii="Tahoma" w:eastAsia="Tahoma" w:hAnsi="Tahoma" w:cs="Tahoma"/>
                <w:w w:val="105"/>
                <w:sz w:val="21"/>
                <w:szCs w:val="21"/>
              </w:rPr>
              <w:t>interacting</w:t>
            </w:r>
            <w:r>
              <w:rPr>
                <w:rFonts w:ascii="Tahoma" w:eastAsia="Tahoma" w:hAnsi="Tahoma" w:cs="Tahoma"/>
                <w:spacing w:val="-5"/>
                <w:w w:val="105"/>
                <w:sz w:val="21"/>
                <w:szCs w:val="21"/>
              </w:rPr>
              <w:t xml:space="preserve"> </w:t>
            </w:r>
            <w:r>
              <w:rPr>
                <w:rFonts w:ascii="Tahoma" w:eastAsia="Tahoma" w:hAnsi="Tahoma" w:cs="Tahoma"/>
                <w:w w:val="105"/>
                <w:sz w:val="21"/>
                <w:szCs w:val="21"/>
              </w:rPr>
              <w:t>with</w:t>
            </w:r>
            <w:r>
              <w:rPr>
                <w:rFonts w:ascii="Tahoma" w:eastAsia="Tahoma" w:hAnsi="Tahoma" w:cs="Tahoma"/>
                <w:spacing w:val="-4"/>
                <w:w w:val="105"/>
                <w:sz w:val="21"/>
                <w:szCs w:val="21"/>
              </w:rPr>
              <w:t xml:space="preserve"> </w:t>
            </w:r>
            <w:r>
              <w:rPr>
                <w:rFonts w:ascii="Tahoma" w:eastAsia="Tahoma" w:hAnsi="Tahoma" w:cs="Tahoma"/>
                <w:w w:val="105"/>
                <w:sz w:val="21"/>
                <w:szCs w:val="21"/>
              </w:rPr>
              <w:t>the</w:t>
            </w:r>
            <w:r>
              <w:rPr>
                <w:rFonts w:ascii="Tahoma" w:eastAsia="Tahoma" w:hAnsi="Tahoma" w:cs="Tahoma"/>
                <w:spacing w:val="-4"/>
                <w:w w:val="105"/>
                <w:sz w:val="21"/>
                <w:szCs w:val="21"/>
              </w:rPr>
              <w:t xml:space="preserve"> </w:t>
            </w:r>
            <w:r>
              <w:rPr>
                <w:rFonts w:ascii="Tahoma" w:eastAsia="Tahoma" w:hAnsi="Tahoma" w:cs="Tahoma"/>
                <w:w w:val="105"/>
                <w:sz w:val="21"/>
                <w:szCs w:val="21"/>
              </w:rPr>
              <w:t>environment</w:t>
            </w:r>
            <w:r>
              <w:rPr>
                <w:rFonts w:ascii="Tahoma" w:eastAsia="Tahoma" w:hAnsi="Tahoma" w:cs="Tahoma"/>
                <w:spacing w:val="-5"/>
                <w:w w:val="105"/>
                <w:sz w:val="21"/>
                <w:szCs w:val="21"/>
              </w:rPr>
              <w:t xml:space="preserve"> </w:t>
            </w:r>
            <w:r>
              <w:rPr>
                <w:rFonts w:ascii="Tahoma" w:eastAsia="Tahoma" w:hAnsi="Tahoma" w:cs="Tahoma"/>
                <w:w w:val="105"/>
                <w:sz w:val="21"/>
                <w:szCs w:val="21"/>
              </w:rPr>
              <w:t>and</w:t>
            </w:r>
            <w:r>
              <w:rPr>
                <w:rFonts w:ascii="Tahoma" w:eastAsia="Tahoma" w:hAnsi="Tahoma" w:cs="Tahoma"/>
                <w:spacing w:val="-4"/>
                <w:w w:val="105"/>
                <w:sz w:val="21"/>
                <w:szCs w:val="21"/>
              </w:rPr>
              <w:t xml:space="preserve"> </w:t>
            </w:r>
            <w:r>
              <w:rPr>
                <w:rFonts w:ascii="Tahoma" w:eastAsia="Tahoma" w:hAnsi="Tahoma" w:cs="Tahoma"/>
                <w:w w:val="105"/>
                <w:sz w:val="21"/>
                <w:szCs w:val="21"/>
              </w:rPr>
              <w:t>recognising</w:t>
            </w:r>
            <w:r>
              <w:rPr>
                <w:rFonts w:ascii="Tahoma" w:eastAsia="Tahoma" w:hAnsi="Tahoma" w:cs="Tahoma"/>
                <w:spacing w:val="-4"/>
                <w:w w:val="105"/>
                <w:sz w:val="21"/>
                <w:szCs w:val="21"/>
              </w:rPr>
              <w:t xml:space="preserve"> </w:t>
            </w:r>
            <w:r>
              <w:rPr>
                <w:rFonts w:ascii="Tahoma" w:eastAsia="Tahoma" w:hAnsi="Tahoma" w:cs="Tahoma"/>
                <w:w w:val="105"/>
                <w:sz w:val="21"/>
                <w:szCs w:val="21"/>
              </w:rPr>
              <w:t>optimal</w:t>
            </w:r>
            <w:r>
              <w:rPr>
                <w:rFonts w:ascii="Tahoma" w:eastAsia="Tahoma" w:hAnsi="Tahoma" w:cs="Tahoma"/>
                <w:spacing w:val="-6"/>
                <w:w w:val="105"/>
                <w:sz w:val="21"/>
                <w:szCs w:val="21"/>
              </w:rPr>
              <w:t xml:space="preserve"> </w:t>
            </w:r>
            <w:r>
              <w:rPr>
                <w:rFonts w:ascii="Tahoma" w:eastAsia="Tahoma" w:hAnsi="Tahoma" w:cs="Tahoma"/>
                <w:w w:val="105"/>
                <w:sz w:val="21"/>
                <w:szCs w:val="21"/>
              </w:rPr>
              <w:t>and</w:t>
            </w:r>
            <w:r>
              <w:rPr>
                <w:rFonts w:ascii="Tahoma" w:eastAsia="Tahoma" w:hAnsi="Tahoma" w:cs="Tahoma"/>
                <w:spacing w:val="-4"/>
                <w:w w:val="105"/>
                <w:sz w:val="21"/>
                <w:szCs w:val="21"/>
              </w:rPr>
              <w:t xml:space="preserve"> </w:t>
            </w:r>
            <w:r>
              <w:rPr>
                <w:rFonts w:ascii="Tahoma" w:eastAsia="Tahoma" w:hAnsi="Tahoma" w:cs="Tahoma"/>
                <w:w w:val="105"/>
                <w:sz w:val="21"/>
                <w:szCs w:val="21"/>
              </w:rPr>
              <w:t>sub-</w:t>
            </w:r>
            <w:r>
              <w:rPr>
                <w:rFonts w:ascii="Tahoma" w:eastAsia="Tahoma" w:hAnsi="Tahoma" w:cs="Tahoma"/>
                <w:w w:val="102"/>
                <w:sz w:val="21"/>
                <w:szCs w:val="21"/>
              </w:rPr>
              <w:t xml:space="preserve"> </w:t>
            </w:r>
            <w:r>
              <w:rPr>
                <w:rFonts w:ascii="Tahoma" w:eastAsia="Tahoma" w:hAnsi="Tahoma" w:cs="Tahoma"/>
                <w:w w:val="105"/>
                <w:sz w:val="21"/>
                <w:szCs w:val="21"/>
              </w:rPr>
              <w:t>optimal functions (‘health’ and</w:t>
            </w:r>
            <w:r>
              <w:rPr>
                <w:rFonts w:ascii="Tahoma" w:eastAsia="Tahoma" w:hAnsi="Tahoma" w:cs="Tahoma"/>
                <w:spacing w:val="-28"/>
                <w:w w:val="105"/>
                <w:sz w:val="21"/>
                <w:szCs w:val="21"/>
              </w:rPr>
              <w:t xml:space="preserve"> </w:t>
            </w:r>
            <w:r>
              <w:rPr>
                <w:rFonts w:ascii="Tahoma" w:eastAsia="Tahoma" w:hAnsi="Tahoma" w:cs="Tahoma"/>
                <w:w w:val="105"/>
                <w:sz w:val="21"/>
                <w:szCs w:val="21"/>
              </w:rPr>
              <w:t>‘disease’)</w:t>
            </w:r>
          </w:p>
        </w:tc>
        <w:tc>
          <w:tcPr>
            <w:tcW w:w="1982" w:type="dxa"/>
            <w:gridSpan w:val="2"/>
            <w:tcBorders>
              <w:top w:val="single" w:sz="4" w:space="0" w:color="000000"/>
              <w:left w:val="single" w:sz="4" w:space="0" w:color="000000"/>
              <w:bottom w:val="single" w:sz="4" w:space="0" w:color="000000"/>
              <w:right w:val="single" w:sz="4" w:space="0" w:color="000000"/>
            </w:tcBorders>
          </w:tcPr>
          <w:p w14:paraId="2CD71891"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5"/>
                <w:w w:val="105"/>
                <w:sz w:val="21"/>
              </w:rPr>
              <w:t xml:space="preserve"> </w:t>
            </w:r>
            <w:r w:rsidRPr="00341FEE">
              <w:rPr>
                <w:rFonts w:ascii="Tahoma"/>
                <w:w w:val="105"/>
                <w:sz w:val="21"/>
              </w:rPr>
              <w:t>1</w:t>
            </w:r>
          </w:p>
          <w:p w14:paraId="52D62D92" w14:textId="77777777" w:rsidR="00060098" w:rsidRDefault="00060098" w:rsidP="00060098">
            <w:pPr>
              <w:pStyle w:val="TableParagraph"/>
              <w:spacing w:before="10"/>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7D9F0B08"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15,</w:t>
            </w:r>
          </w:p>
        </w:tc>
        <w:tc>
          <w:tcPr>
            <w:tcW w:w="410" w:type="dxa"/>
            <w:tcBorders>
              <w:top w:val="single" w:sz="4" w:space="0" w:color="000000"/>
              <w:left w:val="nil"/>
              <w:bottom w:val="single" w:sz="4" w:space="0" w:color="000000"/>
              <w:right w:val="nil"/>
            </w:tcBorders>
          </w:tcPr>
          <w:p w14:paraId="59773FAB"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16,</w:t>
            </w:r>
          </w:p>
        </w:tc>
        <w:tc>
          <w:tcPr>
            <w:tcW w:w="520" w:type="dxa"/>
            <w:tcBorders>
              <w:top w:val="single" w:sz="4" w:space="0" w:color="000000"/>
              <w:left w:val="nil"/>
              <w:bottom w:val="single" w:sz="4" w:space="0" w:color="000000"/>
              <w:right w:val="single" w:sz="4" w:space="0" w:color="000000"/>
            </w:tcBorders>
          </w:tcPr>
          <w:p w14:paraId="4ED2766F" w14:textId="77777777" w:rsidR="00060098" w:rsidRDefault="00060098" w:rsidP="00060098">
            <w:pPr>
              <w:pStyle w:val="TableParagraph"/>
              <w:spacing w:before="10"/>
              <w:ind w:left="34"/>
              <w:rPr>
                <w:rFonts w:ascii="Tahoma" w:eastAsia="Tahoma" w:hAnsi="Tahoma" w:cs="Tahoma"/>
                <w:sz w:val="21"/>
                <w:szCs w:val="21"/>
              </w:rPr>
            </w:pPr>
            <w:r w:rsidRPr="00341FEE">
              <w:rPr>
                <w:rFonts w:ascii="Tahoma"/>
                <w:w w:val="105"/>
                <w:sz w:val="21"/>
              </w:rPr>
              <w:t>19</w:t>
            </w:r>
          </w:p>
        </w:tc>
      </w:tr>
      <w:tr w:rsidR="00060098" w:rsidRPr="00341FEE" w14:paraId="0DABF2D5" w14:textId="77777777" w:rsidTr="00060098">
        <w:trPr>
          <w:trHeight w:hRule="exact" w:val="686"/>
        </w:trPr>
        <w:tc>
          <w:tcPr>
            <w:tcW w:w="9893" w:type="dxa"/>
            <w:gridSpan w:val="2"/>
            <w:tcBorders>
              <w:top w:val="single" w:sz="4" w:space="0" w:color="000000"/>
              <w:left w:val="single" w:sz="4" w:space="0" w:color="000000"/>
              <w:bottom w:val="single" w:sz="4" w:space="0" w:color="000000"/>
              <w:right w:val="single" w:sz="4" w:space="0" w:color="000000"/>
            </w:tcBorders>
          </w:tcPr>
          <w:p w14:paraId="26AFCADA" w14:textId="77777777" w:rsidR="00060098" w:rsidRDefault="00060098" w:rsidP="00060098">
            <w:pPr>
              <w:pStyle w:val="TableParagraph"/>
              <w:ind w:left="105" w:right="1146"/>
              <w:rPr>
                <w:rFonts w:ascii="Tahoma" w:eastAsia="Tahoma" w:hAnsi="Tahoma" w:cs="Tahoma"/>
                <w:sz w:val="28"/>
                <w:szCs w:val="28"/>
              </w:rPr>
            </w:pPr>
            <w:r>
              <w:rPr>
                <w:rFonts w:ascii="Tahoma" w:eastAsia="Tahoma" w:hAnsi="Tahoma" w:cs="Tahoma"/>
                <w:b/>
                <w:bCs/>
                <w:sz w:val="28"/>
                <w:szCs w:val="28"/>
              </w:rPr>
              <w:t xml:space="preserve">(b) Knowledge and understanding of biomedical and other models of healthcare </w:t>
            </w:r>
          </w:p>
        </w:tc>
        <w:tc>
          <w:tcPr>
            <w:tcW w:w="1982" w:type="dxa"/>
            <w:gridSpan w:val="2"/>
            <w:tcBorders>
              <w:top w:val="single" w:sz="4" w:space="0" w:color="000000"/>
              <w:left w:val="single" w:sz="4" w:space="0" w:color="000000"/>
              <w:bottom w:val="single" w:sz="4" w:space="0" w:color="000000"/>
              <w:right w:val="single" w:sz="4" w:space="0" w:color="000000"/>
            </w:tcBorders>
          </w:tcPr>
          <w:p w14:paraId="4105C16C" w14:textId="77777777" w:rsidR="00060098" w:rsidRPr="00341FEE" w:rsidRDefault="00060098" w:rsidP="00060098"/>
        </w:tc>
        <w:tc>
          <w:tcPr>
            <w:tcW w:w="1843" w:type="dxa"/>
            <w:gridSpan w:val="4"/>
            <w:tcBorders>
              <w:top w:val="single" w:sz="4" w:space="0" w:color="000000"/>
              <w:left w:val="single" w:sz="4" w:space="0" w:color="000000"/>
              <w:bottom w:val="single" w:sz="4" w:space="0" w:color="000000"/>
              <w:right w:val="single" w:sz="4" w:space="0" w:color="000000"/>
            </w:tcBorders>
          </w:tcPr>
          <w:p w14:paraId="14DA16DE" w14:textId="77777777" w:rsidR="00060098" w:rsidRPr="00341FEE" w:rsidRDefault="00060098" w:rsidP="00060098"/>
        </w:tc>
      </w:tr>
      <w:tr w:rsidR="00060098" w:rsidRPr="00341FEE" w14:paraId="534D856A" w14:textId="77777777" w:rsidTr="00060098">
        <w:trPr>
          <w:trHeight w:hRule="exact" w:val="538"/>
        </w:trPr>
        <w:tc>
          <w:tcPr>
            <w:tcW w:w="9893" w:type="dxa"/>
            <w:gridSpan w:val="2"/>
            <w:tcBorders>
              <w:top w:val="single" w:sz="4" w:space="0" w:color="000000"/>
              <w:left w:val="single" w:sz="4" w:space="0" w:color="000000"/>
              <w:bottom w:val="single" w:sz="4" w:space="0" w:color="000000"/>
              <w:right w:val="single" w:sz="4" w:space="0" w:color="000000"/>
            </w:tcBorders>
          </w:tcPr>
          <w:p w14:paraId="188F80FD" w14:textId="77777777" w:rsidR="00060098" w:rsidRDefault="00060098" w:rsidP="00060098">
            <w:pPr>
              <w:pStyle w:val="TableParagraph"/>
              <w:spacing w:before="10" w:line="249" w:lineRule="auto"/>
              <w:ind w:left="105" w:right="129"/>
              <w:rPr>
                <w:rFonts w:ascii="Tahoma" w:eastAsia="Tahoma" w:hAnsi="Tahoma" w:cs="Tahoma"/>
                <w:sz w:val="21"/>
                <w:szCs w:val="21"/>
              </w:rPr>
            </w:pPr>
            <w:r w:rsidRPr="00341FEE">
              <w:rPr>
                <w:rFonts w:ascii="Tahoma"/>
                <w:w w:val="105"/>
                <w:sz w:val="21"/>
              </w:rPr>
              <w:t>1.b.1 An understanding of normal structure, function and development and the ability to</w:t>
            </w:r>
            <w:r w:rsidRPr="00341FEE">
              <w:rPr>
                <w:rFonts w:ascii="Tahoma"/>
                <w:spacing w:val="18"/>
                <w:w w:val="105"/>
                <w:sz w:val="21"/>
              </w:rPr>
              <w:t xml:space="preserve"> </w:t>
            </w:r>
            <w:r w:rsidRPr="00341FEE">
              <w:rPr>
                <w:rFonts w:ascii="Tahoma"/>
                <w:w w:val="105"/>
                <w:sz w:val="21"/>
              </w:rPr>
              <w:t>recognise</w:t>
            </w:r>
            <w:r w:rsidRPr="00341FEE">
              <w:rPr>
                <w:rFonts w:ascii="Tahoma"/>
                <w:w w:val="102"/>
                <w:sz w:val="21"/>
              </w:rPr>
              <w:t xml:space="preserve"> </w:t>
            </w:r>
            <w:r w:rsidRPr="00341FEE">
              <w:rPr>
                <w:rFonts w:ascii="Tahoma"/>
                <w:w w:val="105"/>
                <w:sz w:val="21"/>
              </w:rPr>
              <w:t>and interpret signs of functional balance and</w:t>
            </w:r>
            <w:r w:rsidRPr="00341FEE">
              <w:rPr>
                <w:rFonts w:ascii="Tahoma"/>
                <w:spacing w:val="-30"/>
                <w:w w:val="105"/>
                <w:sz w:val="21"/>
              </w:rPr>
              <w:t xml:space="preserve"> </w:t>
            </w:r>
            <w:r w:rsidRPr="00341FEE">
              <w:rPr>
                <w:rFonts w:ascii="Tahoma"/>
                <w:w w:val="105"/>
                <w:sz w:val="21"/>
              </w:rPr>
              <w:t>pathology</w:t>
            </w:r>
          </w:p>
        </w:tc>
        <w:tc>
          <w:tcPr>
            <w:tcW w:w="1982" w:type="dxa"/>
            <w:gridSpan w:val="2"/>
            <w:tcBorders>
              <w:top w:val="single" w:sz="4" w:space="0" w:color="000000"/>
              <w:left w:val="single" w:sz="4" w:space="0" w:color="000000"/>
              <w:bottom w:val="single" w:sz="4" w:space="0" w:color="000000"/>
              <w:right w:val="single" w:sz="4" w:space="0" w:color="000000"/>
            </w:tcBorders>
          </w:tcPr>
          <w:p w14:paraId="545438CF"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 2,</w:t>
            </w:r>
            <w:r w:rsidRPr="00341FEE">
              <w:rPr>
                <w:rFonts w:ascii="Tahoma"/>
                <w:spacing w:val="-7"/>
                <w:w w:val="105"/>
                <w:sz w:val="21"/>
              </w:rPr>
              <w:t xml:space="preserve"> </w:t>
            </w:r>
            <w:r w:rsidRPr="00341FEE">
              <w:rPr>
                <w:rFonts w:ascii="Tahoma"/>
                <w:w w:val="105"/>
                <w:sz w:val="21"/>
              </w:rPr>
              <w:t>6</w:t>
            </w:r>
          </w:p>
          <w:p w14:paraId="3E14414E" w14:textId="77777777" w:rsidR="00060098" w:rsidRDefault="00060098" w:rsidP="00060098">
            <w:pPr>
              <w:pStyle w:val="TableParagraph"/>
              <w:spacing w:before="10"/>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2A1A1A97"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15,</w:t>
            </w:r>
          </w:p>
        </w:tc>
        <w:tc>
          <w:tcPr>
            <w:tcW w:w="410" w:type="dxa"/>
            <w:tcBorders>
              <w:top w:val="single" w:sz="4" w:space="0" w:color="000000"/>
              <w:left w:val="nil"/>
              <w:bottom w:val="single" w:sz="4" w:space="0" w:color="000000"/>
              <w:right w:val="nil"/>
            </w:tcBorders>
          </w:tcPr>
          <w:p w14:paraId="467AD0BF"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16,</w:t>
            </w:r>
          </w:p>
        </w:tc>
        <w:tc>
          <w:tcPr>
            <w:tcW w:w="520" w:type="dxa"/>
            <w:tcBorders>
              <w:top w:val="single" w:sz="4" w:space="0" w:color="000000"/>
              <w:left w:val="nil"/>
              <w:bottom w:val="single" w:sz="4" w:space="0" w:color="000000"/>
              <w:right w:val="single" w:sz="4" w:space="0" w:color="000000"/>
            </w:tcBorders>
          </w:tcPr>
          <w:p w14:paraId="70A70A92" w14:textId="77777777" w:rsidR="00060098" w:rsidRDefault="00060098" w:rsidP="00060098">
            <w:pPr>
              <w:pStyle w:val="TableParagraph"/>
              <w:spacing w:before="10"/>
              <w:ind w:left="34"/>
              <w:rPr>
                <w:rFonts w:ascii="Tahoma" w:eastAsia="Tahoma" w:hAnsi="Tahoma" w:cs="Tahoma"/>
                <w:sz w:val="21"/>
                <w:szCs w:val="21"/>
              </w:rPr>
            </w:pPr>
            <w:r w:rsidRPr="00341FEE">
              <w:rPr>
                <w:rFonts w:ascii="Tahoma"/>
                <w:w w:val="105"/>
                <w:sz w:val="21"/>
              </w:rPr>
              <w:t>19</w:t>
            </w:r>
          </w:p>
        </w:tc>
      </w:tr>
      <w:tr w:rsidR="00060098" w:rsidRPr="00341FEE" w14:paraId="5196FDC7"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60040F71" w14:textId="77777777" w:rsidR="00060098" w:rsidRDefault="00060098" w:rsidP="00060098">
            <w:pPr>
              <w:pStyle w:val="TableParagraph"/>
              <w:spacing w:before="15"/>
              <w:ind w:left="105"/>
              <w:rPr>
                <w:rFonts w:ascii="Tahoma" w:eastAsia="Tahoma" w:hAnsi="Tahoma" w:cs="Tahoma"/>
                <w:sz w:val="21"/>
                <w:szCs w:val="21"/>
              </w:rPr>
            </w:pPr>
            <w:r w:rsidRPr="00341FEE">
              <w:rPr>
                <w:rFonts w:ascii="Tahoma"/>
                <w:w w:val="105"/>
                <w:sz w:val="21"/>
              </w:rPr>
              <w:t>1.b.2  Understanding pathological problems and their</w:t>
            </w:r>
            <w:r w:rsidRPr="00341FEE">
              <w:rPr>
                <w:rFonts w:ascii="Tahoma"/>
                <w:spacing w:val="-39"/>
                <w:w w:val="105"/>
                <w:sz w:val="21"/>
              </w:rPr>
              <w:t xml:space="preserve"> </w:t>
            </w:r>
            <w:r w:rsidRPr="00341FEE">
              <w:rPr>
                <w:rFonts w:ascii="Tahoma"/>
                <w:w w:val="105"/>
                <w:sz w:val="21"/>
              </w:rPr>
              <w:t>development</w:t>
            </w:r>
          </w:p>
        </w:tc>
        <w:tc>
          <w:tcPr>
            <w:tcW w:w="1982" w:type="dxa"/>
            <w:gridSpan w:val="2"/>
            <w:tcBorders>
              <w:top w:val="single" w:sz="4" w:space="0" w:color="000000"/>
              <w:left w:val="single" w:sz="4" w:space="0" w:color="000000"/>
              <w:bottom w:val="single" w:sz="4" w:space="0" w:color="000000"/>
              <w:right w:val="single" w:sz="4" w:space="0" w:color="000000"/>
            </w:tcBorders>
          </w:tcPr>
          <w:p w14:paraId="16D15D63" w14:textId="77777777" w:rsidR="00060098" w:rsidRDefault="00060098" w:rsidP="00060098">
            <w:pPr>
              <w:pStyle w:val="TableParagraph"/>
              <w:spacing w:before="15"/>
              <w:ind w:left="100"/>
              <w:rPr>
                <w:rFonts w:ascii="Tahoma" w:eastAsia="Tahoma" w:hAnsi="Tahoma" w:cs="Tahoma"/>
                <w:sz w:val="21"/>
                <w:szCs w:val="21"/>
              </w:rPr>
            </w:pPr>
            <w:r w:rsidRPr="00341FEE">
              <w:rPr>
                <w:rFonts w:ascii="Tahoma"/>
                <w:w w:val="105"/>
                <w:sz w:val="21"/>
              </w:rPr>
              <w:t>CC 1, 2,</w:t>
            </w:r>
            <w:r w:rsidRPr="00341FEE">
              <w:rPr>
                <w:rFonts w:ascii="Tahoma"/>
                <w:spacing w:val="-7"/>
                <w:w w:val="105"/>
                <w:sz w:val="21"/>
              </w:rPr>
              <w:t xml:space="preserve"> </w:t>
            </w:r>
            <w:r w:rsidRPr="00341FEE">
              <w:rPr>
                <w:rFonts w:ascii="Tahoma"/>
                <w:w w:val="105"/>
                <w:sz w:val="21"/>
              </w:rPr>
              <w:t>6</w:t>
            </w:r>
          </w:p>
          <w:p w14:paraId="78F851B0" w14:textId="77777777" w:rsidR="00060098" w:rsidRDefault="00060098" w:rsidP="00060098">
            <w:pPr>
              <w:pStyle w:val="TableParagraph"/>
              <w:spacing w:before="10"/>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6962CC04" w14:textId="77777777" w:rsidR="00060098" w:rsidRDefault="00060098" w:rsidP="00060098">
            <w:pPr>
              <w:pStyle w:val="TableParagraph"/>
              <w:spacing w:before="15"/>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15,</w:t>
            </w:r>
          </w:p>
        </w:tc>
        <w:tc>
          <w:tcPr>
            <w:tcW w:w="930" w:type="dxa"/>
            <w:gridSpan w:val="2"/>
            <w:tcBorders>
              <w:top w:val="single" w:sz="4" w:space="0" w:color="000000"/>
              <w:left w:val="nil"/>
              <w:bottom w:val="single" w:sz="4" w:space="0" w:color="000000"/>
              <w:right w:val="single" w:sz="4" w:space="0" w:color="000000"/>
            </w:tcBorders>
          </w:tcPr>
          <w:p w14:paraId="0E3991B1" w14:textId="77777777" w:rsidR="00060098" w:rsidRDefault="00060098" w:rsidP="00060098">
            <w:pPr>
              <w:pStyle w:val="TableParagraph"/>
              <w:spacing w:before="15"/>
              <w:ind w:left="69"/>
              <w:rPr>
                <w:rFonts w:ascii="Tahoma" w:eastAsia="Tahoma" w:hAnsi="Tahoma" w:cs="Tahoma"/>
                <w:sz w:val="21"/>
                <w:szCs w:val="21"/>
              </w:rPr>
            </w:pPr>
            <w:r w:rsidRPr="00341FEE">
              <w:rPr>
                <w:rFonts w:ascii="Tahoma"/>
                <w:w w:val="105"/>
                <w:sz w:val="21"/>
              </w:rPr>
              <w:t>16</w:t>
            </w:r>
          </w:p>
        </w:tc>
      </w:tr>
      <w:tr w:rsidR="00060098" w:rsidRPr="00341FEE" w14:paraId="5256B119" w14:textId="77777777" w:rsidTr="00060098">
        <w:trPr>
          <w:trHeight w:hRule="exact" w:val="806"/>
        </w:trPr>
        <w:tc>
          <w:tcPr>
            <w:tcW w:w="9893" w:type="dxa"/>
            <w:gridSpan w:val="2"/>
            <w:tcBorders>
              <w:top w:val="single" w:sz="4" w:space="0" w:color="000000"/>
              <w:left w:val="single" w:sz="4" w:space="0" w:color="000000"/>
              <w:bottom w:val="single" w:sz="4" w:space="0" w:color="000000"/>
              <w:right w:val="single" w:sz="4" w:space="0" w:color="000000"/>
            </w:tcBorders>
          </w:tcPr>
          <w:p w14:paraId="2892AA43" w14:textId="77777777" w:rsidR="00060098" w:rsidRDefault="00060098" w:rsidP="00060098">
            <w:pPr>
              <w:pStyle w:val="TableParagraph"/>
              <w:spacing w:before="10" w:line="252" w:lineRule="auto"/>
              <w:ind w:left="105" w:right="627"/>
              <w:rPr>
                <w:rFonts w:ascii="Tahoma" w:eastAsia="Tahoma" w:hAnsi="Tahoma" w:cs="Tahoma"/>
                <w:sz w:val="21"/>
                <w:szCs w:val="21"/>
              </w:rPr>
            </w:pPr>
            <w:r w:rsidRPr="00341FEE">
              <w:rPr>
                <w:rFonts w:ascii="Tahoma"/>
                <w:w w:val="105"/>
                <w:sz w:val="21"/>
              </w:rPr>
              <w:t xml:space="preserve">1.b.3 Awareness and critical appraisal of </w:t>
            </w:r>
            <w:r>
              <w:rPr>
                <w:rFonts w:ascii="Tahoma"/>
                <w:w w:val="105"/>
                <w:sz w:val="21"/>
              </w:rPr>
              <w:t xml:space="preserve">biomedical and other forms of complementary healthcare likely to be used by patients, including: </w:t>
            </w:r>
            <w:r w:rsidRPr="00341FEE">
              <w:rPr>
                <w:rFonts w:ascii="Tahoma"/>
                <w:w w:val="105"/>
                <w:sz w:val="21"/>
              </w:rPr>
              <w:t>diagnosis and treatment, medical</w:t>
            </w:r>
            <w:r w:rsidRPr="00341FEE">
              <w:rPr>
                <w:rFonts w:ascii="Tahoma"/>
                <w:spacing w:val="2"/>
                <w:w w:val="102"/>
                <w:sz w:val="21"/>
              </w:rPr>
              <w:t xml:space="preserve"> </w:t>
            </w:r>
            <w:r w:rsidRPr="00341FEE">
              <w:rPr>
                <w:rFonts w:ascii="Tahoma"/>
                <w:w w:val="105"/>
                <w:sz w:val="21"/>
              </w:rPr>
              <w:t>terminology, common tests and investigations, common therapies, medication and</w:t>
            </w:r>
            <w:r w:rsidRPr="00341FEE">
              <w:rPr>
                <w:rFonts w:ascii="Tahoma"/>
                <w:spacing w:val="-26"/>
                <w:w w:val="105"/>
                <w:sz w:val="21"/>
              </w:rPr>
              <w:t xml:space="preserve"> </w:t>
            </w:r>
            <w:r w:rsidRPr="00341FEE">
              <w:rPr>
                <w:rFonts w:ascii="Tahoma"/>
                <w:w w:val="105"/>
                <w:sz w:val="21"/>
              </w:rPr>
              <w:t>patient</w:t>
            </w:r>
            <w:r w:rsidRPr="00341FEE">
              <w:rPr>
                <w:rFonts w:ascii="Tahoma"/>
                <w:w w:val="103"/>
                <w:sz w:val="21"/>
              </w:rPr>
              <w:t xml:space="preserve"> </w:t>
            </w:r>
            <w:r w:rsidRPr="00341FEE">
              <w:rPr>
                <w:rFonts w:ascii="Tahoma"/>
                <w:w w:val="105"/>
                <w:sz w:val="21"/>
              </w:rPr>
              <w:t>management and the relevance of these to homeopathic</w:t>
            </w:r>
            <w:r w:rsidRPr="00341FEE">
              <w:rPr>
                <w:rFonts w:ascii="Tahoma"/>
                <w:spacing w:val="-31"/>
                <w:w w:val="105"/>
                <w:sz w:val="21"/>
              </w:rPr>
              <w:t xml:space="preserve"> </w:t>
            </w:r>
            <w:r w:rsidRPr="00341FEE">
              <w:rPr>
                <w:rFonts w:ascii="Tahoma"/>
                <w:w w:val="105"/>
                <w:sz w:val="21"/>
              </w:rPr>
              <w:t>evaluation</w:t>
            </w:r>
          </w:p>
        </w:tc>
        <w:tc>
          <w:tcPr>
            <w:tcW w:w="1982" w:type="dxa"/>
            <w:gridSpan w:val="2"/>
            <w:tcBorders>
              <w:top w:val="single" w:sz="4" w:space="0" w:color="000000"/>
              <w:left w:val="single" w:sz="4" w:space="0" w:color="000000"/>
              <w:bottom w:val="single" w:sz="4" w:space="0" w:color="000000"/>
              <w:right w:val="single" w:sz="4" w:space="0" w:color="000000"/>
            </w:tcBorders>
          </w:tcPr>
          <w:p w14:paraId="1D9AA68E"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 2,</w:t>
            </w:r>
            <w:r w:rsidRPr="00341FEE">
              <w:rPr>
                <w:rFonts w:ascii="Tahoma"/>
                <w:spacing w:val="-7"/>
                <w:w w:val="105"/>
                <w:sz w:val="21"/>
              </w:rPr>
              <w:t xml:space="preserve"> </w:t>
            </w:r>
            <w:r w:rsidRPr="00341FEE">
              <w:rPr>
                <w:rFonts w:ascii="Tahoma"/>
                <w:w w:val="105"/>
                <w:sz w:val="21"/>
              </w:rPr>
              <w:t>6</w:t>
            </w:r>
          </w:p>
          <w:p w14:paraId="50F463BC" w14:textId="77777777" w:rsidR="00060098" w:rsidRDefault="00060098" w:rsidP="00060098">
            <w:pPr>
              <w:pStyle w:val="TableParagraph"/>
              <w:spacing w:before="15"/>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4AA30E72"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15,</w:t>
            </w:r>
          </w:p>
        </w:tc>
        <w:tc>
          <w:tcPr>
            <w:tcW w:w="930" w:type="dxa"/>
            <w:gridSpan w:val="2"/>
            <w:tcBorders>
              <w:top w:val="single" w:sz="4" w:space="0" w:color="000000"/>
              <w:left w:val="nil"/>
              <w:bottom w:val="single" w:sz="4" w:space="0" w:color="000000"/>
              <w:right w:val="single" w:sz="4" w:space="0" w:color="000000"/>
            </w:tcBorders>
          </w:tcPr>
          <w:p w14:paraId="6C6DFB83"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16</w:t>
            </w:r>
          </w:p>
        </w:tc>
      </w:tr>
      <w:tr w:rsidR="00060098" w:rsidRPr="00341FEE" w14:paraId="47173896"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62D4E41F" w14:textId="77777777" w:rsidR="00060098" w:rsidRDefault="00060098" w:rsidP="00060098">
            <w:pPr>
              <w:pStyle w:val="TableParagraph"/>
              <w:spacing w:before="10" w:line="254" w:lineRule="auto"/>
              <w:ind w:left="105" w:right="406"/>
              <w:rPr>
                <w:rFonts w:ascii="Tahoma" w:eastAsia="Tahoma" w:hAnsi="Tahoma" w:cs="Tahoma"/>
                <w:sz w:val="21"/>
                <w:szCs w:val="21"/>
              </w:rPr>
            </w:pPr>
            <w:r w:rsidRPr="00341FEE">
              <w:rPr>
                <w:rFonts w:ascii="Tahoma"/>
                <w:w w:val="105"/>
                <w:sz w:val="21"/>
              </w:rPr>
              <w:t>1.b.4 Knowledge and critical understanding of biomedical and health sciences and other</w:t>
            </w:r>
            <w:r w:rsidRPr="00341FEE">
              <w:rPr>
                <w:rFonts w:ascii="Tahoma"/>
                <w:spacing w:val="18"/>
                <w:w w:val="105"/>
                <w:sz w:val="21"/>
              </w:rPr>
              <w:t xml:space="preserve"> </w:t>
            </w:r>
            <w:r w:rsidRPr="00341FEE">
              <w:rPr>
                <w:rFonts w:ascii="Tahoma"/>
                <w:w w:val="105"/>
                <w:sz w:val="21"/>
              </w:rPr>
              <w:t>subject</w:t>
            </w:r>
            <w:r w:rsidRPr="00341FEE">
              <w:rPr>
                <w:rFonts w:ascii="Tahoma"/>
                <w:w w:val="103"/>
                <w:sz w:val="21"/>
              </w:rPr>
              <w:t xml:space="preserve"> </w:t>
            </w:r>
            <w:r w:rsidRPr="00341FEE">
              <w:rPr>
                <w:rFonts w:ascii="Tahoma"/>
                <w:w w:val="105"/>
                <w:sz w:val="21"/>
              </w:rPr>
              <w:t>areas sufficient to guide safe and competent clinical</w:t>
            </w:r>
            <w:r w:rsidRPr="00341FEE">
              <w:rPr>
                <w:rFonts w:ascii="Tahoma"/>
                <w:spacing w:val="-36"/>
                <w:w w:val="105"/>
                <w:sz w:val="21"/>
              </w:rPr>
              <w:t xml:space="preserve"> </w:t>
            </w:r>
            <w:r w:rsidRPr="00341FEE">
              <w:rPr>
                <w:rFonts w:ascii="Tahoma"/>
                <w:w w:val="105"/>
                <w:sz w:val="21"/>
              </w:rPr>
              <w:t>actions</w:t>
            </w:r>
          </w:p>
        </w:tc>
        <w:tc>
          <w:tcPr>
            <w:tcW w:w="1982" w:type="dxa"/>
            <w:gridSpan w:val="2"/>
            <w:tcBorders>
              <w:top w:val="single" w:sz="4" w:space="0" w:color="000000"/>
              <w:left w:val="single" w:sz="4" w:space="0" w:color="000000"/>
              <w:bottom w:val="single" w:sz="4" w:space="0" w:color="000000"/>
              <w:right w:val="single" w:sz="4" w:space="0" w:color="000000"/>
            </w:tcBorders>
          </w:tcPr>
          <w:p w14:paraId="1C406383"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 2,</w:t>
            </w:r>
            <w:r w:rsidRPr="00341FEE">
              <w:rPr>
                <w:rFonts w:ascii="Tahoma"/>
                <w:spacing w:val="-7"/>
                <w:w w:val="105"/>
                <w:sz w:val="21"/>
              </w:rPr>
              <w:t xml:space="preserve"> </w:t>
            </w:r>
            <w:r w:rsidRPr="00341FEE">
              <w:rPr>
                <w:rFonts w:ascii="Tahoma"/>
                <w:w w:val="105"/>
                <w:sz w:val="21"/>
              </w:rPr>
              <w:t>6</w:t>
            </w:r>
          </w:p>
          <w:p w14:paraId="6D3661CB" w14:textId="77777777" w:rsidR="00060098" w:rsidRDefault="00060098" w:rsidP="00060098">
            <w:pPr>
              <w:pStyle w:val="TableParagraph"/>
              <w:spacing w:before="15"/>
              <w:ind w:left="100"/>
              <w:rPr>
                <w:rFonts w:ascii="Tahoma" w:eastAsia="Tahoma" w:hAnsi="Tahoma" w:cs="Tahoma"/>
                <w:sz w:val="21"/>
                <w:szCs w:val="21"/>
              </w:rPr>
            </w:pPr>
          </w:p>
        </w:tc>
        <w:tc>
          <w:tcPr>
            <w:tcW w:w="913" w:type="dxa"/>
            <w:gridSpan w:val="2"/>
            <w:tcBorders>
              <w:top w:val="single" w:sz="4" w:space="0" w:color="000000"/>
              <w:left w:val="single" w:sz="4" w:space="0" w:color="000000"/>
              <w:bottom w:val="single" w:sz="4" w:space="0" w:color="000000"/>
              <w:right w:val="nil"/>
            </w:tcBorders>
          </w:tcPr>
          <w:p w14:paraId="5A529458"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15,</w:t>
            </w:r>
          </w:p>
        </w:tc>
        <w:tc>
          <w:tcPr>
            <w:tcW w:w="410" w:type="dxa"/>
            <w:tcBorders>
              <w:top w:val="single" w:sz="4" w:space="0" w:color="000000"/>
              <w:left w:val="nil"/>
              <w:bottom w:val="single" w:sz="4" w:space="0" w:color="000000"/>
              <w:right w:val="nil"/>
            </w:tcBorders>
          </w:tcPr>
          <w:p w14:paraId="2D11C784"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16,</w:t>
            </w:r>
          </w:p>
        </w:tc>
        <w:tc>
          <w:tcPr>
            <w:tcW w:w="520" w:type="dxa"/>
            <w:tcBorders>
              <w:top w:val="single" w:sz="4" w:space="0" w:color="000000"/>
              <w:left w:val="nil"/>
              <w:bottom w:val="single" w:sz="4" w:space="0" w:color="000000"/>
              <w:right w:val="single" w:sz="4" w:space="0" w:color="000000"/>
            </w:tcBorders>
          </w:tcPr>
          <w:p w14:paraId="1E1FDABD" w14:textId="77777777" w:rsidR="00060098" w:rsidRDefault="00060098" w:rsidP="00060098">
            <w:pPr>
              <w:pStyle w:val="TableParagraph"/>
              <w:spacing w:before="10"/>
              <w:ind w:left="34"/>
              <w:rPr>
                <w:rFonts w:ascii="Tahoma" w:eastAsia="Tahoma" w:hAnsi="Tahoma" w:cs="Tahoma"/>
                <w:sz w:val="21"/>
                <w:szCs w:val="21"/>
              </w:rPr>
            </w:pPr>
            <w:r w:rsidRPr="00341FEE">
              <w:rPr>
                <w:rFonts w:ascii="Tahoma"/>
                <w:w w:val="105"/>
                <w:sz w:val="21"/>
              </w:rPr>
              <w:t>19</w:t>
            </w:r>
          </w:p>
        </w:tc>
      </w:tr>
    </w:tbl>
    <w:p w14:paraId="60E2A79C" w14:textId="77777777" w:rsidR="00060098" w:rsidRDefault="00060098" w:rsidP="00060098">
      <w:pPr>
        <w:spacing w:before="4"/>
        <w:rPr>
          <w:rFonts w:ascii="Times New Roman" w:eastAsia="Times New Roman" w:hAnsi="Times New Roman"/>
          <w:sz w:val="7"/>
          <w:szCs w:val="7"/>
        </w:rPr>
      </w:pPr>
    </w:p>
    <w:tbl>
      <w:tblPr>
        <w:tblW w:w="0" w:type="auto"/>
        <w:tblInd w:w="106" w:type="dxa"/>
        <w:tblLayout w:type="fixed"/>
        <w:tblCellMar>
          <w:left w:w="0" w:type="dxa"/>
          <w:right w:w="0" w:type="dxa"/>
        </w:tblCellMar>
        <w:tblLook w:val="01E0" w:firstRow="1" w:lastRow="1" w:firstColumn="1" w:lastColumn="1" w:noHBand="0" w:noVBand="0"/>
      </w:tblPr>
      <w:tblGrid>
        <w:gridCol w:w="9893"/>
        <w:gridCol w:w="1982"/>
        <w:gridCol w:w="1843"/>
      </w:tblGrid>
      <w:tr w:rsidR="00060098" w:rsidRPr="00341FEE" w14:paraId="47EC485F"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7244F2B2" w14:textId="11092F40"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 xml:space="preserve">1.b.5 Awareness </w:t>
            </w:r>
            <w:r>
              <w:rPr>
                <w:rFonts w:ascii="Tahoma"/>
                <w:w w:val="105"/>
                <w:sz w:val="21"/>
              </w:rPr>
              <w:t xml:space="preserve">and understanding </w:t>
            </w:r>
            <w:r w:rsidRPr="00341FEE">
              <w:rPr>
                <w:rFonts w:ascii="Tahoma"/>
                <w:w w:val="105"/>
                <w:sz w:val="21"/>
              </w:rPr>
              <w:t xml:space="preserve">of </w:t>
            </w:r>
            <w:r>
              <w:rPr>
                <w:rFonts w:ascii="Tahoma"/>
                <w:w w:val="105"/>
                <w:sz w:val="21"/>
              </w:rPr>
              <w:t xml:space="preserve">common </w:t>
            </w:r>
            <w:r w:rsidRPr="00341FEE">
              <w:rPr>
                <w:rFonts w:ascii="Tahoma"/>
                <w:w w:val="105"/>
                <w:sz w:val="21"/>
              </w:rPr>
              <w:t xml:space="preserve">mental health </w:t>
            </w:r>
            <w:r>
              <w:rPr>
                <w:rFonts w:ascii="Tahoma"/>
                <w:w w:val="105"/>
                <w:sz w:val="21"/>
              </w:rPr>
              <w:t>issues</w:t>
            </w:r>
          </w:p>
        </w:tc>
        <w:tc>
          <w:tcPr>
            <w:tcW w:w="1982" w:type="dxa"/>
            <w:tcBorders>
              <w:top w:val="single" w:sz="4" w:space="0" w:color="000000"/>
              <w:left w:val="single" w:sz="4" w:space="0" w:color="000000"/>
              <w:bottom w:val="single" w:sz="4" w:space="0" w:color="000000"/>
              <w:right w:val="single" w:sz="4" w:space="0" w:color="000000"/>
            </w:tcBorders>
          </w:tcPr>
          <w:p w14:paraId="5A1F8D80"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 2,</w:t>
            </w:r>
            <w:r w:rsidRPr="00341FEE">
              <w:rPr>
                <w:rFonts w:ascii="Tahoma"/>
                <w:spacing w:val="-7"/>
                <w:w w:val="105"/>
                <w:sz w:val="21"/>
              </w:rPr>
              <w:t xml:space="preserve"> </w:t>
            </w:r>
            <w:r w:rsidRPr="00341FEE">
              <w:rPr>
                <w:rFonts w:ascii="Tahoma"/>
                <w:w w:val="105"/>
                <w:sz w:val="21"/>
              </w:rPr>
              <w:t>6</w:t>
            </w:r>
          </w:p>
          <w:p w14:paraId="078444A4" w14:textId="77777777" w:rsidR="00060098" w:rsidRDefault="00060098" w:rsidP="00060098">
            <w:pPr>
              <w:pStyle w:val="TableParagraph"/>
              <w:spacing w:before="15"/>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7849F295"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15,</w:t>
            </w:r>
            <w:r w:rsidRPr="00341FEE">
              <w:rPr>
                <w:rFonts w:ascii="Tahoma"/>
                <w:spacing w:val="-8"/>
                <w:w w:val="105"/>
                <w:sz w:val="21"/>
              </w:rPr>
              <w:t xml:space="preserve"> </w:t>
            </w:r>
            <w:r w:rsidRPr="00341FEE">
              <w:rPr>
                <w:rFonts w:ascii="Tahoma"/>
                <w:w w:val="105"/>
                <w:sz w:val="21"/>
              </w:rPr>
              <w:t>16</w:t>
            </w:r>
          </w:p>
        </w:tc>
      </w:tr>
      <w:tr w:rsidR="00060098" w:rsidRPr="00341FEE" w14:paraId="4DE470BD" w14:textId="77777777" w:rsidTr="00060098">
        <w:trPr>
          <w:trHeight w:hRule="exact" w:val="346"/>
        </w:trPr>
        <w:tc>
          <w:tcPr>
            <w:tcW w:w="9893" w:type="dxa"/>
            <w:tcBorders>
              <w:top w:val="single" w:sz="4" w:space="0" w:color="000000"/>
              <w:left w:val="single" w:sz="4" w:space="0" w:color="000000"/>
              <w:bottom w:val="single" w:sz="4" w:space="0" w:color="000000"/>
              <w:right w:val="single" w:sz="4" w:space="0" w:color="000000"/>
            </w:tcBorders>
          </w:tcPr>
          <w:p w14:paraId="4EA1434C"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(c)</w:t>
            </w:r>
            <w:r w:rsidRPr="00341FEE">
              <w:rPr>
                <w:rFonts w:ascii="Tahoma"/>
                <w:b/>
                <w:spacing w:val="-5"/>
                <w:sz w:val="28"/>
              </w:rPr>
              <w:t xml:space="preserve"> </w:t>
            </w:r>
            <w:r w:rsidRPr="00341FEE">
              <w:rPr>
                <w:rFonts w:ascii="Tahoma"/>
                <w:b/>
                <w:sz w:val="28"/>
              </w:rPr>
              <w:t>General</w:t>
            </w:r>
          </w:p>
        </w:tc>
        <w:tc>
          <w:tcPr>
            <w:tcW w:w="1982" w:type="dxa"/>
            <w:tcBorders>
              <w:top w:val="single" w:sz="4" w:space="0" w:color="000000"/>
              <w:left w:val="single" w:sz="4" w:space="0" w:color="000000"/>
              <w:bottom w:val="single" w:sz="4" w:space="0" w:color="000000"/>
              <w:right w:val="single" w:sz="4" w:space="0" w:color="000000"/>
            </w:tcBorders>
          </w:tcPr>
          <w:p w14:paraId="1B9F8BD6" w14:textId="77777777" w:rsidR="00060098" w:rsidRPr="00341FEE" w:rsidRDefault="00060098" w:rsidP="00060098"/>
        </w:tc>
        <w:tc>
          <w:tcPr>
            <w:tcW w:w="1843" w:type="dxa"/>
            <w:tcBorders>
              <w:top w:val="single" w:sz="4" w:space="0" w:color="000000"/>
              <w:left w:val="single" w:sz="4" w:space="0" w:color="000000"/>
              <w:bottom w:val="single" w:sz="4" w:space="0" w:color="000000"/>
              <w:right w:val="single" w:sz="4" w:space="0" w:color="000000"/>
            </w:tcBorders>
          </w:tcPr>
          <w:p w14:paraId="52C44052" w14:textId="77777777" w:rsidR="00060098" w:rsidRPr="00341FEE" w:rsidRDefault="00060098" w:rsidP="00060098"/>
        </w:tc>
      </w:tr>
      <w:tr w:rsidR="00060098" w:rsidRPr="00341FEE" w14:paraId="494F098E" w14:textId="77777777" w:rsidTr="00060098">
        <w:trPr>
          <w:trHeight w:hRule="exact" w:val="811"/>
        </w:trPr>
        <w:tc>
          <w:tcPr>
            <w:tcW w:w="9893" w:type="dxa"/>
            <w:tcBorders>
              <w:top w:val="single" w:sz="4" w:space="0" w:color="000000"/>
              <w:left w:val="single" w:sz="4" w:space="0" w:color="000000"/>
              <w:bottom w:val="single" w:sz="4" w:space="0" w:color="000000"/>
              <w:right w:val="single" w:sz="4" w:space="0" w:color="000000"/>
            </w:tcBorders>
          </w:tcPr>
          <w:p w14:paraId="4FC5F287" w14:textId="77777777" w:rsidR="00060098" w:rsidRDefault="00060098" w:rsidP="00060098">
            <w:pPr>
              <w:pStyle w:val="TableParagraph"/>
              <w:spacing w:before="15" w:line="249" w:lineRule="auto"/>
              <w:ind w:left="105" w:right="119"/>
              <w:rPr>
                <w:rFonts w:ascii="Tahoma" w:eastAsia="Tahoma" w:hAnsi="Tahoma" w:cs="Tahoma"/>
                <w:sz w:val="21"/>
                <w:szCs w:val="21"/>
              </w:rPr>
            </w:pPr>
            <w:r>
              <w:rPr>
                <w:rFonts w:ascii="Tahoma" w:eastAsia="Tahoma" w:hAnsi="Tahoma" w:cs="Tahoma"/>
                <w:w w:val="105"/>
                <w:sz w:val="21"/>
                <w:szCs w:val="21"/>
              </w:rPr>
              <w:t xml:space="preserve">1.c.1 Awareness of the need to work within the practitioner’s bounds of competence and relevant professional qualifications if recommending/prescribing the use of adjunctive clinical approaches. </w:t>
            </w:r>
          </w:p>
        </w:tc>
        <w:tc>
          <w:tcPr>
            <w:tcW w:w="1982" w:type="dxa"/>
            <w:tcBorders>
              <w:top w:val="single" w:sz="4" w:space="0" w:color="000000"/>
              <w:left w:val="single" w:sz="4" w:space="0" w:color="000000"/>
              <w:bottom w:val="single" w:sz="4" w:space="0" w:color="000000"/>
              <w:right w:val="single" w:sz="4" w:space="0" w:color="000000"/>
            </w:tcBorders>
          </w:tcPr>
          <w:p w14:paraId="77F60626" w14:textId="77777777" w:rsidR="00060098" w:rsidRDefault="00060098" w:rsidP="00060098">
            <w:pPr>
              <w:pStyle w:val="TableParagraph"/>
              <w:spacing w:before="15"/>
              <w:ind w:left="100"/>
              <w:rPr>
                <w:rFonts w:ascii="Tahoma" w:eastAsia="Tahoma" w:hAnsi="Tahoma" w:cs="Tahoma"/>
                <w:sz w:val="21"/>
                <w:szCs w:val="21"/>
              </w:rPr>
            </w:pPr>
            <w:r w:rsidRPr="00341FEE">
              <w:rPr>
                <w:rFonts w:ascii="Tahoma"/>
                <w:w w:val="105"/>
                <w:sz w:val="21"/>
              </w:rPr>
              <w:t>CC</w:t>
            </w:r>
            <w:r w:rsidRPr="00341FEE">
              <w:rPr>
                <w:rFonts w:ascii="Tahoma"/>
                <w:spacing w:val="-5"/>
                <w:w w:val="105"/>
                <w:sz w:val="21"/>
              </w:rPr>
              <w:t xml:space="preserve"> </w:t>
            </w:r>
            <w:r w:rsidRPr="00341FEE">
              <w:rPr>
                <w:rFonts w:ascii="Tahoma"/>
                <w:w w:val="105"/>
                <w:sz w:val="21"/>
              </w:rPr>
              <w:t>5</w:t>
            </w:r>
          </w:p>
          <w:p w14:paraId="3456C93B"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0072A5CB" w14:textId="77777777" w:rsidR="00060098" w:rsidRDefault="00060098" w:rsidP="00060098">
            <w:pPr>
              <w:pStyle w:val="TableParagraph"/>
              <w:spacing w:before="15"/>
              <w:ind w:left="105"/>
              <w:rPr>
                <w:rFonts w:ascii="Tahoma" w:eastAsia="Tahoma" w:hAnsi="Tahoma" w:cs="Tahoma"/>
                <w:sz w:val="21"/>
                <w:szCs w:val="21"/>
              </w:rPr>
            </w:pPr>
            <w:r>
              <w:rPr>
                <w:rFonts w:ascii="Tahoma"/>
                <w:w w:val="105"/>
                <w:sz w:val="21"/>
              </w:rPr>
              <w:t>CNH NOS</w:t>
            </w:r>
            <w:r w:rsidRPr="00341FEE">
              <w:rPr>
                <w:rFonts w:ascii="Tahoma"/>
                <w:w w:val="105"/>
                <w:sz w:val="21"/>
              </w:rPr>
              <w:t>1,</w:t>
            </w:r>
            <w:r w:rsidRPr="00341FEE">
              <w:rPr>
                <w:rFonts w:ascii="Tahoma"/>
                <w:spacing w:val="-7"/>
                <w:w w:val="105"/>
                <w:sz w:val="21"/>
              </w:rPr>
              <w:t xml:space="preserve"> </w:t>
            </w:r>
            <w:r w:rsidRPr="00341FEE">
              <w:rPr>
                <w:rFonts w:ascii="Tahoma"/>
                <w:w w:val="105"/>
                <w:sz w:val="21"/>
              </w:rPr>
              <w:t>15</w:t>
            </w:r>
          </w:p>
        </w:tc>
      </w:tr>
      <w:tr w:rsidR="00060098" w:rsidRPr="00341FEE" w14:paraId="5F34C588" w14:textId="77777777" w:rsidTr="00060098">
        <w:trPr>
          <w:trHeight w:hRule="exact" w:val="274"/>
        </w:trPr>
        <w:tc>
          <w:tcPr>
            <w:tcW w:w="9893" w:type="dxa"/>
            <w:tcBorders>
              <w:top w:val="single" w:sz="4" w:space="0" w:color="000000"/>
              <w:left w:val="single" w:sz="4" w:space="0" w:color="000000"/>
              <w:bottom w:val="single" w:sz="4" w:space="0" w:color="000000"/>
              <w:right w:val="single" w:sz="4" w:space="0" w:color="000000"/>
            </w:tcBorders>
          </w:tcPr>
          <w:p w14:paraId="782E57E3"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1.c.</w:t>
            </w:r>
            <w:r>
              <w:rPr>
                <w:rFonts w:ascii="Tahoma"/>
                <w:w w:val="105"/>
                <w:sz w:val="21"/>
              </w:rPr>
              <w:t>2</w:t>
            </w:r>
            <w:r w:rsidRPr="00341FEE">
              <w:rPr>
                <w:rFonts w:ascii="Tahoma"/>
                <w:w w:val="105"/>
                <w:sz w:val="21"/>
              </w:rPr>
              <w:t xml:space="preserve"> An understanding of the ambiguous nature of knowledge and its</w:t>
            </w:r>
            <w:r w:rsidRPr="00341FEE">
              <w:rPr>
                <w:rFonts w:ascii="Tahoma"/>
                <w:spacing w:val="20"/>
                <w:w w:val="105"/>
                <w:sz w:val="21"/>
              </w:rPr>
              <w:t xml:space="preserve"> </w:t>
            </w:r>
            <w:r w:rsidRPr="00341FEE">
              <w:rPr>
                <w:rFonts w:ascii="Tahoma"/>
                <w:w w:val="105"/>
                <w:sz w:val="21"/>
              </w:rPr>
              <w:t>limitations</w:t>
            </w:r>
          </w:p>
        </w:tc>
        <w:tc>
          <w:tcPr>
            <w:tcW w:w="1982" w:type="dxa"/>
            <w:tcBorders>
              <w:top w:val="single" w:sz="4" w:space="0" w:color="000000"/>
              <w:left w:val="single" w:sz="4" w:space="0" w:color="000000"/>
              <w:bottom w:val="single" w:sz="4" w:space="0" w:color="000000"/>
              <w:right w:val="single" w:sz="4" w:space="0" w:color="000000"/>
            </w:tcBorders>
          </w:tcPr>
          <w:p w14:paraId="24EE99D3"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2.2,</w:t>
            </w:r>
            <w:r w:rsidRPr="00341FEE">
              <w:rPr>
                <w:rFonts w:ascii="Tahoma"/>
                <w:spacing w:val="-8"/>
                <w:w w:val="105"/>
                <w:sz w:val="21"/>
              </w:rPr>
              <w:t xml:space="preserve"> </w:t>
            </w:r>
            <w:r w:rsidRPr="00341FEE">
              <w:rPr>
                <w:rFonts w:ascii="Tahoma"/>
                <w:w w:val="105"/>
                <w:sz w:val="21"/>
              </w:rPr>
              <w:t>7.2</w:t>
            </w:r>
          </w:p>
        </w:tc>
        <w:tc>
          <w:tcPr>
            <w:tcW w:w="1843" w:type="dxa"/>
            <w:tcBorders>
              <w:top w:val="single" w:sz="4" w:space="0" w:color="000000"/>
              <w:left w:val="single" w:sz="4" w:space="0" w:color="000000"/>
              <w:bottom w:val="single" w:sz="4" w:space="0" w:color="000000"/>
              <w:right w:val="single" w:sz="4" w:space="0" w:color="000000"/>
            </w:tcBorders>
          </w:tcPr>
          <w:p w14:paraId="708FFEF4" w14:textId="77777777" w:rsidR="00060098" w:rsidRPr="00341FEE" w:rsidRDefault="00060098" w:rsidP="00060098"/>
        </w:tc>
      </w:tr>
      <w:tr w:rsidR="00060098" w:rsidRPr="00341FEE" w14:paraId="59971B96"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068AEC05" w14:textId="29251C1D" w:rsidR="00060098" w:rsidRDefault="00060098" w:rsidP="00060098">
            <w:pPr>
              <w:pStyle w:val="TableParagraph"/>
              <w:spacing w:before="10" w:line="249" w:lineRule="auto"/>
              <w:ind w:left="105" w:right="139"/>
              <w:rPr>
                <w:rFonts w:ascii="Tahoma" w:eastAsia="Tahoma" w:hAnsi="Tahoma" w:cs="Tahoma"/>
                <w:sz w:val="21"/>
                <w:szCs w:val="21"/>
              </w:rPr>
            </w:pPr>
            <w:r w:rsidRPr="00341FEE">
              <w:rPr>
                <w:rFonts w:ascii="Tahoma"/>
                <w:w w:val="105"/>
                <w:sz w:val="21"/>
              </w:rPr>
              <w:t>1.c.</w:t>
            </w:r>
            <w:r>
              <w:rPr>
                <w:rFonts w:ascii="Tahoma"/>
                <w:w w:val="105"/>
                <w:sz w:val="21"/>
              </w:rPr>
              <w:t>3</w:t>
            </w:r>
            <w:r w:rsidRPr="00341FEE">
              <w:rPr>
                <w:rFonts w:ascii="Tahoma"/>
                <w:w w:val="105"/>
                <w:sz w:val="21"/>
              </w:rPr>
              <w:t xml:space="preserve"> Awareness of pathology and diagnostic symptoms </w:t>
            </w:r>
            <w:r>
              <w:rPr>
                <w:rFonts w:ascii="Tahoma"/>
                <w:w w:val="105"/>
                <w:sz w:val="21"/>
              </w:rPr>
              <w:t>in order</w:t>
            </w:r>
            <w:r w:rsidRPr="00341FEE">
              <w:rPr>
                <w:rFonts w:ascii="Tahoma"/>
                <w:w w:val="105"/>
                <w:sz w:val="21"/>
              </w:rPr>
              <w:t xml:space="preserve"> to identify</w:t>
            </w:r>
            <w:r w:rsidRPr="00341FEE">
              <w:rPr>
                <w:rFonts w:ascii="Tahoma"/>
                <w:spacing w:val="12"/>
                <w:w w:val="105"/>
                <w:sz w:val="21"/>
              </w:rPr>
              <w:t xml:space="preserve"> </w:t>
            </w:r>
            <w:r w:rsidRPr="00341FEE">
              <w:rPr>
                <w:rFonts w:ascii="Tahoma"/>
                <w:w w:val="105"/>
                <w:sz w:val="21"/>
              </w:rPr>
              <w:t>contra-</w:t>
            </w:r>
            <w:r w:rsidRPr="00341FEE">
              <w:rPr>
                <w:rFonts w:ascii="Tahoma"/>
                <w:w w:val="102"/>
                <w:sz w:val="21"/>
              </w:rPr>
              <w:t xml:space="preserve"> </w:t>
            </w:r>
            <w:r w:rsidRPr="00341FEE">
              <w:rPr>
                <w:rFonts w:ascii="Tahoma"/>
                <w:w w:val="105"/>
                <w:sz w:val="21"/>
              </w:rPr>
              <w:t>indications for all or certain forms of homeopathic</w:t>
            </w:r>
            <w:r w:rsidRPr="00341FEE">
              <w:rPr>
                <w:rFonts w:ascii="Tahoma"/>
                <w:spacing w:val="-35"/>
                <w:w w:val="105"/>
                <w:sz w:val="21"/>
              </w:rPr>
              <w:t xml:space="preserve"> </w:t>
            </w:r>
            <w:r w:rsidRPr="00341FEE">
              <w:rPr>
                <w:rFonts w:ascii="Tahoma"/>
                <w:w w:val="105"/>
                <w:sz w:val="21"/>
              </w:rPr>
              <w:t>treatment</w:t>
            </w:r>
          </w:p>
        </w:tc>
        <w:tc>
          <w:tcPr>
            <w:tcW w:w="1982" w:type="dxa"/>
            <w:tcBorders>
              <w:top w:val="single" w:sz="4" w:space="0" w:color="000000"/>
              <w:left w:val="single" w:sz="4" w:space="0" w:color="000000"/>
              <w:bottom w:val="single" w:sz="4" w:space="0" w:color="000000"/>
              <w:right w:val="single" w:sz="4" w:space="0" w:color="000000"/>
            </w:tcBorders>
          </w:tcPr>
          <w:p w14:paraId="1A8D27BA"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 2,</w:t>
            </w:r>
            <w:r w:rsidRPr="00341FEE">
              <w:rPr>
                <w:rFonts w:ascii="Tahoma"/>
                <w:spacing w:val="-7"/>
                <w:w w:val="105"/>
                <w:sz w:val="21"/>
              </w:rPr>
              <w:t xml:space="preserve"> </w:t>
            </w:r>
            <w:r w:rsidRPr="00341FEE">
              <w:rPr>
                <w:rFonts w:ascii="Tahoma"/>
                <w:w w:val="105"/>
                <w:sz w:val="21"/>
              </w:rPr>
              <w:t>5</w:t>
            </w:r>
          </w:p>
          <w:p w14:paraId="3439CEFB" w14:textId="77777777" w:rsidR="00060098" w:rsidRDefault="00060098" w:rsidP="00060098">
            <w:pPr>
              <w:pStyle w:val="TableParagraph"/>
              <w:spacing w:before="1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28C646CE"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15</w:t>
            </w:r>
          </w:p>
        </w:tc>
      </w:tr>
      <w:tr w:rsidR="00060098" w:rsidRPr="00341FEE" w14:paraId="2A292103" w14:textId="77777777" w:rsidTr="00060098">
        <w:trPr>
          <w:trHeight w:hRule="exact" w:val="538"/>
        </w:trPr>
        <w:tc>
          <w:tcPr>
            <w:tcW w:w="9893" w:type="dxa"/>
            <w:tcBorders>
              <w:top w:val="single" w:sz="4" w:space="0" w:color="000000"/>
              <w:left w:val="single" w:sz="4" w:space="0" w:color="000000"/>
              <w:bottom w:val="single" w:sz="4" w:space="0" w:color="000000"/>
              <w:right w:val="single" w:sz="4" w:space="0" w:color="000000"/>
            </w:tcBorders>
          </w:tcPr>
          <w:p w14:paraId="150A1FAA"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1.c.</w:t>
            </w:r>
            <w:r>
              <w:rPr>
                <w:rFonts w:ascii="Tahoma"/>
                <w:w w:val="105"/>
                <w:sz w:val="21"/>
              </w:rPr>
              <w:t>4</w:t>
            </w:r>
            <w:r w:rsidRPr="00341FEE">
              <w:rPr>
                <w:rFonts w:ascii="Tahoma"/>
                <w:w w:val="105"/>
                <w:sz w:val="21"/>
              </w:rPr>
              <w:t xml:space="preserve"> Awareness of social issues affecting health and availability of support services for</w:t>
            </w:r>
            <w:r w:rsidRPr="00341FEE">
              <w:rPr>
                <w:rFonts w:ascii="Tahoma"/>
                <w:spacing w:val="10"/>
                <w:w w:val="105"/>
                <w:sz w:val="21"/>
              </w:rPr>
              <w:t xml:space="preserve"> </w:t>
            </w:r>
            <w:r w:rsidRPr="00341FEE">
              <w:rPr>
                <w:rFonts w:ascii="Tahoma"/>
                <w:w w:val="105"/>
                <w:sz w:val="21"/>
              </w:rPr>
              <w:t>patients</w:t>
            </w:r>
          </w:p>
        </w:tc>
        <w:tc>
          <w:tcPr>
            <w:tcW w:w="1982" w:type="dxa"/>
            <w:tcBorders>
              <w:top w:val="single" w:sz="4" w:space="0" w:color="000000"/>
              <w:left w:val="single" w:sz="4" w:space="0" w:color="000000"/>
              <w:bottom w:val="single" w:sz="4" w:space="0" w:color="000000"/>
              <w:right w:val="single" w:sz="4" w:space="0" w:color="000000"/>
            </w:tcBorders>
          </w:tcPr>
          <w:p w14:paraId="406D6BE3"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5"/>
                <w:w w:val="105"/>
                <w:sz w:val="21"/>
              </w:rPr>
              <w:t xml:space="preserve"> </w:t>
            </w:r>
            <w:r w:rsidRPr="00341FEE">
              <w:rPr>
                <w:rFonts w:ascii="Tahoma"/>
                <w:w w:val="105"/>
                <w:sz w:val="21"/>
              </w:rPr>
              <w:t>1</w:t>
            </w:r>
          </w:p>
          <w:p w14:paraId="40D0C6F8"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246DFA54"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15</w:t>
            </w:r>
          </w:p>
        </w:tc>
      </w:tr>
      <w:tr w:rsidR="00060098" w:rsidRPr="00341FEE" w14:paraId="20FFB8DD" w14:textId="77777777" w:rsidTr="00060098">
        <w:trPr>
          <w:trHeight w:hRule="exact" w:val="538"/>
        </w:trPr>
        <w:tc>
          <w:tcPr>
            <w:tcW w:w="9893" w:type="dxa"/>
            <w:tcBorders>
              <w:top w:val="single" w:sz="4" w:space="0" w:color="000000"/>
              <w:left w:val="single" w:sz="4" w:space="0" w:color="000000"/>
              <w:bottom w:val="single" w:sz="4" w:space="0" w:color="000000"/>
              <w:right w:val="single" w:sz="4" w:space="0" w:color="000000"/>
            </w:tcBorders>
          </w:tcPr>
          <w:p w14:paraId="06E44849" w14:textId="77777777" w:rsidR="00060098" w:rsidRPr="00341FEE" w:rsidRDefault="00060098" w:rsidP="00060098">
            <w:pPr>
              <w:pStyle w:val="TableParagraph"/>
              <w:spacing w:before="10"/>
              <w:ind w:left="105"/>
              <w:rPr>
                <w:rFonts w:ascii="Tahoma"/>
                <w:w w:val="105"/>
                <w:sz w:val="21"/>
              </w:rPr>
            </w:pPr>
            <w:r>
              <w:rPr>
                <w:rFonts w:ascii="Tahoma"/>
                <w:w w:val="105"/>
                <w:sz w:val="21"/>
              </w:rPr>
              <w:t>1.c.5 Awareness of the practitioner</w:t>
            </w:r>
            <w:r>
              <w:rPr>
                <w:rFonts w:ascii="Tahoma"/>
                <w:w w:val="105"/>
                <w:sz w:val="21"/>
              </w:rPr>
              <w:t>’</w:t>
            </w:r>
            <w:r>
              <w:rPr>
                <w:rFonts w:ascii="Tahoma"/>
                <w:w w:val="105"/>
                <w:sz w:val="21"/>
              </w:rPr>
              <w:t>s duty of care to safeguard and protect patients</w:t>
            </w:r>
            <w:r>
              <w:rPr>
                <w:rFonts w:ascii="Tahoma"/>
                <w:w w:val="105"/>
                <w:sz w:val="21"/>
              </w:rPr>
              <w:t>’</w:t>
            </w:r>
            <w:r>
              <w:rPr>
                <w:rFonts w:ascii="Tahoma"/>
                <w:w w:val="105"/>
                <w:sz w:val="21"/>
              </w:rPr>
              <w:t xml:space="preserve"> health, wellbeing and human rights</w:t>
            </w:r>
          </w:p>
        </w:tc>
        <w:tc>
          <w:tcPr>
            <w:tcW w:w="1982" w:type="dxa"/>
            <w:tcBorders>
              <w:top w:val="single" w:sz="4" w:space="0" w:color="000000"/>
              <w:left w:val="single" w:sz="4" w:space="0" w:color="000000"/>
              <w:bottom w:val="single" w:sz="4" w:space="0" w:color="000000"/>
              <w:right w:val="single" w:sz="4" w:space="0" w:color="000000"/>
            </w:tcBorders>
          </w:tcPr>
          <w:p w14:paraId="7EB5C3F9" w14:textId="77777777" w:rsidR="00060098" w:rsidRPr="00341FEE" w:rsidRDefault="00060098" w:rsidP="00060098">
            <w:pPr>
              <w:pStyle w:val="TableParagraph"/>
              <w:spacing w:before="10"/>
              <w:ind w:left="100"/>
              <w:rPr>
                <w:rFonts w:ascii="Tahoma"/>
                <w:w w:val="105"/>
                <w:sz w:val="21"/>
              </w:rPr>
            </w:pPr>
          </w:p>
        </w:tc>
        <w:tc>
          <w:tcPr>
            <w:tcW w:w="1843" w:type="dxa"/>
            <w:tcBorders>
              <w:top w:val="single" w:sz="4" w:space="0" w:color="000000"/>
              <w:left w:val="single" w:sz="4" w:space="0" w:color="000000"/>
              <w:bottom w:val="single" w:sz="4" w:space="0" w:color="000000"/>
              <w:right w:val="single" w:sz="4" w:space="0" w:color="000000"/>
            </w:tcBorders>
          </w:tcPr>
          <w:p w14:paraId="1E2C3526" w14:textId="77777777" w:rsidR="00060098" w:rsidRPr="00341FEE" w:rsidDel="00AE7553" w:rsidRDefault="00060098" w:rsidP="00060098">
            <w:pPr>
              <w:pStyle w:val="TableParagraph"/>
              <w:spacing w:before="10"/>
              <w:ind w:left="105"/>
              <w:rPr>
                <w:rFonts w:ascii="Tahoma"/>
                <w:w w:val="105"/>
                <w:sz w:val="21"/>
              </w:rPr>
            </w:pPr>
          </w:p>
        </w:tc>
      </w:tr>
      <w:tr w:rsidR="00060098" w:rsidRPr="00341FEE" w14:paraId="05C2AAFE" w14:textId="77777777" w:rsidTr="00060098">
        <w:trPr>
          <w:trHeight w:hRule="exact" w:val="350"/>
        </w:trPr>
        <w:tc>
          <w:tcPr>
            <w:tcW w:w="98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0D63C9C2"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2.</w:t>
            </w:r>
            <w:r w:rsidRPr="00341FEE">
              <w:rPr>
                <w:rFonts w:ascii="Tahoma"/>
                <w:b/>
                <w:spacing w:val="-5"/>
                <w:sz w:val="28"/>
              </w:rPr>
              <w:t xml:space="preserve"> </w:t>
            </w:r>
            <w:r w:rsidRPr="00341FEE">
              <w:rPr>
                <w:rFonts w:ascii="Tahoma"/>
                <w:b/>
                <w:sz w:val="28"/>
              </w:rPr>
              <w:t>HOLISM</w:t>
            </w:r>
          </w:p>
        </w:tc>
        <w:tc>
          <w:tcPr>
            <w:tcW w:w="1982" w:type="dxa"/>
            <w:tcBorders>
              <w:top w:val="single" w:sz="4" w:space="0" w:color="000000"/>
              <w:left w:val="single" w:sz="4" w:space="0" w:color="000000"/>
              <w:bottom w:val="single" w:sz="4" w:space="0" w:color="000000"/>
              <w:right w:val="single" w:sz="4" w:space="0" w:color="000000"/>
            </w:tcBorders>
          </w:tcPr>
          <w:p w14:paraId="483FD84A" w14:textId="77777777" w:rsidR="00060098" w:rsidRPr="00341FEE" w:rsidRDefault="00060098" w:rsidP="00060098"/>
        </w:tc>
        <w:tc>
          <w:tcPr>
            <w:tcW w:w="1843" w:type="dxa"/>
            <w:tcBorders>
              <w:top w:val="single" w:sz="4" w:space="0" w:color="000000"/>
              <w:left w:val="single" w:sz="4" w:space="0" w:color="000000"/>
              <w:bottom w:val="single" w:sz="4" w:space="0" w:color="000000"/>
              <w:right w:val="single" w:sz="4" w:space="0" w:color="000000"/>
            </w:tcBorders>
          </w:tcPr>
          <w:p w14:paraId="54596D4B" w14:textId="77777777" w:rsidR="00060098" w:rsidRPr="00341FEE" w:rsidRDefault="00060098" w:rsidP="00060098"/>
        </w:tc>
      </w:tr>
      <w:tr w:rsidR="00060098" w:rsidRPr="00341FEE" w14:paraId="35B35BBC" w14:textId="77777777" w:rsidTr="00060098">
        <w:trPr>
          <w:trHeight w:hRule="exact" w:val="806"/>
        </w:trPr>
        <w:tc>
          <w:tcPr>
            <w:tcW w:w="9893" w:type="dxa"/>
            <w:tcBorders>
              <w:top w:val="single" w:sz="4" w:space="0" w:color="000000"/>
              <w:left w:val="single" w:sz="4" w:space="0" w:color="000000"/>
              <w:bottom w:val="single" w:sz="4" w:space="0" w:color="000000"/>
              <w:right w:val="single" w:sz="4" w:space="0" w:color="000000"/>
            </w:tcBorders>
          </w:tcPr>
          <w:p w14:paraId="18269676" w14:textId="77777777" w:rsidR="00060098" w:rsidRDefault="00060098" w:rsidP="00060098">
            <w:pPr>
              <w:pStyle w:val="TableParagraph"/>
              <w:spacing w:before="10" w:line="252" w:lineRule="auto"/>
              <w:ind w:left="105" w:right="109"/>
              <w:rPr>
                <w:rFonts w:ascii="Tahoma" w:eastAsia="Tahoma" w:hAnsi="Tahoma" w:cs="Tahoma"/>
                <w:sz w:val="21"/>
                <w:szCs w:val="21"/>
              </w:rPr>
            </w:pPr>
            <w:r w:rsidRPr="00341FEE">
              <w:rPr>
                <w:rFonts w:ascii="Tahoma"/>
                <w:w w:val="105"/>
                <w:sz w:val="21"/>
              </w:rPr>
              <w:t xml:space="preserve">2.1 </w:t>
            </w:r>
            <w:r>
              <w:rPr>
                <w:rFonts w:ascii="Tahoma"/>
                <w:w w:val="105"/>
                <w:sz w:val="21"/>
              </w:rPr>
              <w:t>Familiarity with contemporary conceptualisations of holism</w:t>
            </w:r>
          </w:p>
        </w:tc>
        <w:tc>
          <w:tcPr>
            <w:tcW w:w="1982" w:type="dxa"/>
            <w:tcBorders>
              <w:top w:val="single" w:sz="4" w:space="0" w:color="000000"/>
              <w:left w:val="single" w:sz="4" w:space="0" w:color="000000"/>
              <w:bottom w:val="single" w:sz="4" w:space="0" w:color="000000"/>
              <w:right w:val="single" w:sz="4" w:space="0" w:color="000000"/>
            </w:tcBorders>
          </w:tcPr>
          <w:p w14:paraId="1B66EB96"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1.1,</w:t>
            </w:r>
            <w:r w:rsidRPr="00341FEE">
              <w:rPr>
                <w:rFonts w:ascii="Tahoma"/>
                <w:spacing w:val="-7"/>
                <w:w w:val="105"/>
                <w:sz w:val="21"/>
              </w:rPr>
              <w:t xml:space="preserve"> </w:t>
            </w:r>
            <w:r w:rsidRPr="00341FEE">
              <w:rPr>
                <w:rFonts w:ascii="Tahoma"/>
                <w:w w:val="105"/>
                <w:sz w:val="21"/>
              </w:rPr>
              <w:t>7</w:t>
            </w:r>
          </w:p>
          <w:p w14:paraId="56688E3E"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0425B592"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15,</w:t>
            </w:r>
            <w:r w:rsidRPr="00341FEE">
              <w:rPr>
                <w:rFonts w:ascii="Tahoma"/>
                <w:spacing w:val="-8"/>
                <w:w w:val="105"/>
                <w:sz w:val="21"/>
              </w:rPr>
              <w:t xml:space="preserve"> </w:t>
            </w:r>
            <w:r w:rsidRPr="00341FEE">
              <w:rPr>
                <w:rFonts w:ascii="Tahoma"/>
                <w:w w:val="105"/>
                <w:sz w:val="21"/>
              </w:rPr>
              <w:t>16</w:t>
            </w:r>
          </w:p>
        </w:tc>
      </w:tr>
      <w:tr w:rsidR="00060098" w:rsidRPr="00341FEE" w14:paraId="640EC171"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3CD30FE4" w14:textId="77777777" w:rsidR="00060098" w:rsidRDefault="00060098" w:rsidP="00060098">
            <w:pPr>
              <w:pStyle w:val="TableParagraph"/>
              <w:spacing w:before="10" w:line="249" w:lineRule="auto"/>
              <w:ind w:left="105" w:right="645"/>
              <w:rPr>
                <w:rFonts w:ascii="Tahoma" w:eastAsia="Tahoma" w:hAnsi="Tahoma" w:cs="Tahoma"/>
                <w:sz w:val="21"/>
                <w:szCs w:val="21"/>
              </w:rPr>
            </w:pPr>
            <w:r w:rsidRPr="00341FEE">
              <w:rPr>
                <w:rFonts w:ascii="Tahoma"/>
                <w:w w:val="105"/>
                <w:sz w:val="21"/>
              </w:rPr>
              <w:t>2.2 Understanding the dynamic quality of health and illness in the context of the balance of</w:t>
            </w:r>
            <w:r w:rsidRPr="00341FEE">
              <w:rPr>
                <w:rFonts w:ascii="Tahoma"/>
                <w:spacing w:val="13"/>
                <w:w w:val="105"/>
                <w:sz w:val="21"/>
              </w:rPr>
              <w:t xml:space="preserve"> </w:t>
            </w:r>
            <w:r w:rsidRPr="00341FEE">
              <w:rPr>
                <w:rFonts w:ascii="Tahoma"/>
                <w:w w:val="105"/>
                <w:sz w:val="21"/>
              </w:rPr>
              <w:t>a</w:t>
            </w:r>
            <w:r w:rsidRPr="00341FEE">
              <w:rPr>
                <w:rFonts w:ascii="Tahoma"/>
                <w:w w:val="102"/>
                <w:sz w:val="21"/>
              </w:rPr>
              <w:t xml:space="preserve"> </w:t>
            </w:r>
            <w:r w:rsidRPr="00341FEE">
              <w:rPr>
                <w:rFonts w:ascii="Tahoma"/>
                <w:w w:val="105"/>
                <w:sz w:val="21"/>
              </w:rPr>
              <w:t>network of</w:t>
            </w:r>
            <w:r w:rsidRPr="00341FEE">
              <w:rPr>
                <w:rFonts w:ascii="Tahoma"/>
                <w:spacing w:val="-13"/>
                <w:w w:val="105"/>
                <w:sz w:val="21"/>
              </w:rPr>
              <w:t xml:space="preserve"> </w:t>
            </w:r>
            <w:r w:rsidRPr="00341FEE">
              <w:rPr>
                <w:rFonts w:ascii="Tahoma"/>
                <w:w w:val="105"/>
                <w:sz w:val="21"/>
              </w:rPr>
              <w:t>systems</w:t>
            </w:r>
          </w:p>
        </w:tc>
        <w:tc>
          <w:tcPr>
            <w:tcW w:w="1982" w:type="dxa"/>
            <w:tcBorders>
              <w:top w:val="single" w:sz="4" w:space="0" w:color="000000"/>
              <w:left w:val="single" w:sz="4" w:space="0" w:color="000000"/>
              <w:bottom w:val="single" w:sz="4" w:space="0" w:color="000000"/>
              <w:right w:val="single" w:sz="4" w:space="0" w:color="000000"/>
            </w:tcBorders>
          </w:tcPr>
          <w:p w14:paraId="08157A71"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1.1,</w:t>
            </w:r>
            <w:r w:rsidRPr="00341FEE">
              <w:rPr>
                <w:rFonts w:ascii="Tahoma"/>
                <w:spacing w:val="-8"/>
                <w:w w:val="105"/>
                <w:sz w:val="21"/>
              </w:rPr>
              <w:t xml:space="preserve"> </w:t>
            </w:r>
            <w:r w:rsidRPr="00341FEE">
              <w:rPr>
                <w:rFonts w:ascii="Tahoma"/>
                <w:w w:val="105"/>
                <w:sz w:val="21"/>
              </w:rPr>
              <w:t>7.2</w:t>
            </w:r>
          </w:p>
          <w:p w14:paraId="3B070802"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17CB0F18"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8"/>
                <w:w w:val="105"/>
                <w:sz w:val="21"/>
              </w:rPr>
              <w:t xml:space="preserve"> </w:t>
            </w:r>
            <w:r w:rsidRPr="00341FEE">
              <w:rPr>
                <w:rFonts w:ascii="Tahoma"/>
                <w:w w:val="105"/>
                <w:sz w:val="21"/>
              </w:rPr>
              <w:t>15,16</w:t>
            </w:r>
          </w:p>
        </w:tc>
      </w:tr>
      <w:tr w:rsidR="00060098" w:rsidRPr="00341FEE" w14:paraId="7563857C" w14:textId="77777777" w:rsidTr="00060098">
        <w:trPr>
          <w:trHeight w:hRule="exact" w:val="538"/>
        </w:trPr>
        <w:tc>
          <w:tcPr>
            <w:tcW w:w="9893" w:type="dxa"/>
            <w:tcBorders>
              <w:top w:val="single" w:sz="4" w:space="0" w:color="000000"/>
              <w:left w:val="single" w:sz="4" w:space="0" w:color="000000"/>
              <w:bottom w:val="single" w:sz="4" w:space="0" w:color="000000"/>
              <w:right w:val="single" w:sz="4" w:space="0" w:color="000000"/>
            </w:tcBorders>
          </w:tcPr>
          <w:p w14:paraId="251FEEF5" w14:textId="77777777" w:rsidR="00060098" w:rsidRPr="00341FEE" w:rsidRDefault="00060098" w:rsidP="00060098">
            <w:pPr>
              <w:pStyle w:val="TableParagraph"/>
              <w:spacing w:before="10" w:line="249" w:lineRule="auto"/>
              <w:ind w:left="105" w:right="588"/>
              <w:rPr>
                <w:rFonts w:ascii="Tahoma"/>
                <w:w w:val="105"/>
                <w:sz w:val="21"/>
              </w:rPr>
            </w:pPr>
            <w:r w:rsidRPr="00341FEE">
              <w:rPr>
                <w:rFonts w:ascii="Tahoma"/>
                <w:w w:val="105"/>
                <w:sz w:val="21"/>
              </w:rPr>
              <w:t>2.3 Understanding the self-healing propensity of the organism</w:t>
            </w:r>
            <w:r>
              <w:rPr>
                <w:rFonts w:ascii="Tahoma"/>
                <w:w w:val="105"/>
                <w:sz w:val="21"/>
              </w:rPr>
              <w:t>.</w:t>
            </w:r>
          </w:p>
          <w:p w14:paraId="551EFDDA" w14:textId="77777777" w:rsidR="00060098" w:rsidRDefault="00060098" w:rsidP="00060098">
            <w:pPr>
              <w:pStyle w:val="TableParagraph"/>
              <w:spacing w:before="10" w:line="249" w:lineRule="auto"/>
              <w:ind w:left="105" w:right="588"/>
              <w:rPr>
                <w:rFonts w:ascii="Tahoma" w:eastAsia="Tahoma" w:hAnsi="Tahoma" w:cs="Tahoma"/>
                <w:sz w:val="21"/>
                <w:szCs w:val="21"/>
              </w:rPr>
            </w:pPr>
            <w:r w:rsidRPr="00341FEE">
              <w:rPr>
                <w:rFonts w:ascii="Tahoma"/>
                <w:w w:val="102"/>
                <w:sz w:val="21"/>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0FD6DA9" w14:textId="77777777" w:rsidR="00060098" w:rsidRDefault="00060098" w:rsidP="00060098">
            <w:pPr>
              <w:pStyle w:val="TableParagraph"/>
              <w:spacing w:before="10" w:line="249" w:lineRule="auto"/>
              <w:ind w:left="100" w:right="1148"/>
              <w:rPr>
                <w:rFonts w:ascii="Tahoma" w:eastAsia="Tahoma" w:hAnsi="Tahoma" w:cs="Tahoma"/>
                <w:sz w:val="21"/>
                <w:szCs w:val="21"/>
              </w:rPr>
            </w:pPr>
            <w:r w:rsidRPr="00341FEE">
              <w:rPr>
                <w:rFonts w:ascii="Tahoma"/>
                <w:w w:val="105"/>
                <w:sz w:val="21"/>
              </w:rPr>
              <w:t>CC</w:t>
            </w:r>
            <w:r w:rsidRPr="00341FEE">
              <w:rPr>
                <w:rFonts w:ascii="Tahoma"/>
                <w:spacing w:val="-2"/>
                <w:w w:val="105"/>
                <w:sz w:val="21"/>
              </w:rPr>
              <w:t xml:space="preserve"> </w:t>
            </w:r>
            <w:r w:rsidRPr="00341FEE">
              <w:rPr>
                <w:rFonts w:ascii="Tahoma"/>
                <w:w w:val="105"/>
                <w:sz w:val="21"/>
              </w:rPr>
              <w:t>1.1</w:t>
            </w:r>
            <w:r w:rsidRPr="00341FEE">
              <w:rPr>
                <w:rFonts w:ascii="Tahoma"/>
                <w:w w:val="102"/>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564C197"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15,16,</w:t>
            </w:r>
            <w:r w:rsidRPr="00341FEE">
              <w:rPr>
                <w:rFonts w:ascii="Tahoma"/>
                <w:spacing w:val="-10"/>
                <w:w w:val="105"/>
                <w:sz w:val="21"/>
              </w:rPr>
              <w:t xml:space="preserve"> </w:t>
            </w:r>
            <w:r w:rsidRPr="00341FEE">
              <w:rPr>
                <w:rFonts w:ascii="Tahoma"/>
                <w:w w:val="105"/>
                <w:sz w:val="21"/>
              </w:rPr>
              <w:t>19</w:t>
            </w:r>
          </w:p>
        </w:tc>
      </w:tr>
      <w:tr w:rsidR="00060098" w:rsidRPr="00341FEE" w14:paraId="2B85C03F" w14:textId="77777777" w:rsidTr="00060098">
        <w:trPr>
          <w:trHeight w:hRule="exact" w:val="350"/>
        </w:trPr>
        <w:tc>
          <w:tcPr>
            <w:tcW w:w="98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0604D8C4"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3. CLINICAL</w:t>
            </w:r>
            <w:r w:rsidRPr="00341FEE">
              <w:rPr>
                <w:rFonts w:ascii="Tahoma"/>
                <w:b/>
                <w:spacing w:val="-8"/>
                <w:sz w:val="28"/>
              </w:rPr>
              <w:t xml:space="preserve"> </w:t>
            </w:r>
            <w:r w:rsidRPr="00341FEE">
              <w:rPr>
                <w:rFonts w:ascii="Tahoma"/>
                <w:b/>
                <w:sz w:val="28"/>
              </w:rPr>
              <w:t>SKILLS</w:t>
            </w:r>
          </w:p>
        </w:tc>
        <w:tc>
          <w:tcPr>
            <w:tcW w:w="1982" w:type="dxa"/>
            <w:tcBorders>
              <w:top w:val="single" w:sz="4" w:space="0" w:color="000000"/>
              <w:left w:val="single" w:sz="4" w:space="0" w:color="000000"/>
              <w:bottom w:val="single" w:sz="4" w:space="0" w:color="000000"/>
              <w:right w:val="single" w:sz="4" w:space="0" w:color="000000"/>
            </w:tcBorders>
          </w:tcPr>
          <w:p w14:paraId="02FC8E48" w14:textId="77777777" w:rsidR="00060098" w:rsidRPr="00341FEE" w:rsidRDefault="00060098" w:rsidP="00060098"/>
        </w:tc>
        <w:tc>
          <w:tcPr>
            <w:tcW w:w="1843" w:type="dxa"/>
            <w:tcBorders>
              <w:top w:val="single" w:sz="4" w:space="0" w:color="000000"/>
              <w:left w:val="single" w:sz="4" w:space="0" w:color="000000"/>
              <w:bottom w:val="single" w:sz="4" w:space="0" w:color="000000"/>
              <w:right w:val="single" w:sz="4" w:space="0" w:color="000000"/>
            </w:tcBorders>
          </w:tcPr>
          <w:p w14:paraId="2DEB00AD" w14:textId="77777777" w:rsidR="00060098" w:rsidRPr="00341FEE" w:rsidRDefault="00060098" w:rsidP="00060098"/>
        </w:tc>
      </w:tr>
      <w:tr w:rsidR="00060098" w:rsidRPr="00341FEE" w14:paraId="4245F245"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452D01BC" w14:textId="286659AE"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 xml:space="preserve">3.1 </w:t>
            </w:r>
            <w:r>
              <w:rPr>
                <w:rFonts w:ascii="Tahoma"/>
                <w:w w:val="105"/>
                <w:sz w:val="21"/>
              </w:rPr>
              <w:t>A</w:t>
            </w:r>
            <w:r w:rsidRPr="00341FEE">
              <w:rPr>
                <w:rFonts w:ascii="Tahoma"/>
                <w:w w:val="105"/>
                <w:sz w:val="21"/>
              </w:rPr>
              <w:t xml:space="preserve">bility to </w:t>
            </w:r>
            <w:r>
              <w:rPr>
                <w:rFonts w:ascii="Tahoma"/>
                <w:w w:val="105"/>
                <w:sz w:val="21"/>
              </w:rPr>
              <w:t xml:space="preserve">review and construct a case analysis and </w:t>
            </w:r>
            <w:r w:rsidRPr="00341FEE">
              <w:rPr>
                <w:rFonts w:ascii="Tahoma"/>
                <w:w w:val="105"/>
                <w:sz w:val="21"/>
              </w:rPr>
              <w:t>develop a therapeutic</w:t>
            </w:r>
            <w:r w:rsidRPr="00341FEE">
              <w:rPr>
                <w:rFonts w:ascii="Tahoma"/>
                <w:spacing w:val="-48"/>
                <w:w w:val="105"/>
                <w:sz w:val="21"/>
              </w:rPr>
              <w:t xml:space="preserve"> </w:t>
            </w:r>
            <w:r w:rsidRPr="00341FEE">
              <w:rPr>
                <w:rFonts w:ascii="Tahoma"/>
                <w:w w:val="105"/>
                <w:sz w:val="21"/>
              </w:rPr>
              <w:t>plan</w:t>
            </w:r>
          </w:p>
        </w:tc>
        <w:tc>
          <w:tcPr>
            <w:tcW w:w="1982" w:type="dxa"/>
            <w:tcBorders>
              <w:top w:val="single" w:sz="4" w:space="0" w:color="000000"/>
              <w:left w:val="single" w:sz="4" w:space="0" w:color="000000"/>
              <w:bottom w:val="single" w:sz="4" w:space="0" w:color="000000"/>
              <w:right w:val="single" w:sz="4" w:space="0" w:color="000000"/>
            </w:tcBorders>
          </w:tcPr>
          <w:p w14:paraId="6AA862C2"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w:t>
            </w:r>
            <w:r w:rsidRPr="00341FEE">
              <w:rPr>
                <w:rFonts w:ascii="Tahoma"/>
                <w:spacing w:val="-6"/>
                <w:w w:val="105"/>
                <w:sz w:val="21"/>
              </w:rPr>
              <w:t xml:space="preserve"> </w:t>
            </w:r>
            <w:r w:rsidRPr="00341FEE">
              <w:rPr>
                <w:rFonts w:ascii="Tahoma"/>
                <w:w w:val="105"/>
                <w:sz w:val="21"/>
              </w:rPr>
              <w:t>5</w:t>
            </w:r>
          </w:p>
          <w:p w14:paraId="58E1A808"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63F828E6"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16,</w:t>
            </w:r>
            <w:r w:rsidRPr="00341FEE">
              <w:rPr>
                <w:rFonts w:ascii="Tahoma"/>
                <w:spacing w:val="-8"/>
                <w:w w:val="105"/>
                <w:sz w:val="21"/>
              </w:rPr>
              <w:t xml:space="preserve"> </w:t>
            </w:r>
            <w:r w:rsidRPr="00341FEE">
              <w:rPr>
                <w:rFonts w:ascii="Tahoma"/>
                <w:w w:val="105"/>
                <w:sz w:val="21"/>
              </w:rPr>
              <w:t>19</w:t>
            </w:r>
          </w:p>
        </w:tc>
      </w:tr>
      <w:tr w:rsidR="00060098" w:rsidRPr="00341FEE" w14:paraId="4FF12872" w14:textId="77777777" w:rsidTr="00060098">
        <w:trPr>
          <w:trHeight w:hRule="exact" w:val="806"/>
        </w:trPr>
        <w:tc>
          <w:tcPr>
            <w:tcW w:w="9893" w:type="dxa"/>
            <w:tcBorders>
              <w:top w:val="single" w:sz="4" w:space="0" w:color="000000"/>
              <w:left w:val="single" w:sz="4" w:space="0" w:color="000000"/>
              <w:bottom w:val="single" w:sz="4" w:space="0" w:color="000000"/>
              <w:right w:val="single" w:sz="4" w:space="0" w:color="000000"/>
            </w:tcBorders>
          </w:tcPr>
          <w:p w14:paraId="106C1E6E" w14:textId="77777777" w:rsidR="00060098" w:rsidRDefault="00060098" w:rsidP="00060098">
            <w:pPr>
              <w:pStyle w:val="TableParagraph"/>
              <w:spacing w:before="10" w:line="252" w:lineRule="auto"/>
              <w:ind w:left="105" w:right="561"/>
              <w:jc w:val="both"/>
              <w:rPr>
                <w:rFonts w:ascii="Tahoma" w:eastAsia="Tahoma" w:hAnsi="Tahoma" w:cs="Tahoma"/>
                <w:sz w:val="21"/>
                <w:szCs w:val="21"/>
              </w:rPr>
            </w:pPr>
            <w:r w:rsidRPr="00341FEE">
              <w:rPr>
                <w:rFonts w:ascii="Tahoma"/>
                <w:w w:val="105"/>
                <w:sz w:val="21"/>
              </w:rPr>
              <w:t>3.</w:t>
            </w:r>
            <w:r>
              <w:rPr>
                <w:rFonts w:ascii="Tahoma"/>
                <w:w w:val="105"/>
                <w:sz w:val="21"/>
              </w:rPr>
              <w:t>2</w:t>
            </w:r>
            <w:r w:rsidRPr="00341FEE">
              <w:rPr>
                <w:rFonts w:ascii="Tahoma"/>
                <w:w w:val="105"/>
                <w:sz w:val="21"/>
              </w:rPr>
              <w:t xml:space="preserve"> </w:t>
            </w:r>
            <w:r>
              <w:rPr>
                <w:rFonts w:ascii="Tahoma"/>
                <w:w w:val="105"/>
                <w:sz w:val="21"/>
              </w:rPr>
              <w:t>Skills</w:t>
            </w:r>
            <w:r w:rsidRPr="00341FEE">
              <w:rPr>
                <w:rFonts w:ascii="Tahoma"/>
                <w:w w:val="105"/>
                <w:sz w:val="21"/>
              </w:rPr>
              <w:t xml:space="preserve"> in case-taking, </w:t>
            </w:r>
            <w:r>
              <w:rPr>
                <w:rFonts w:ascii="Tahoma"/>
                <w:w w:val="105"/>
                <w:sz w:val="21"/>
              </w:rPr>
              <w:t xml:space="preserve">and </w:t>
            </w:r>
            <w:r w:rsidRPr="00341FEE">
              <w:rPr>
                <w:rFonts w:ascii="Tahoma"/>
                <w:w w:val="105"/>
                <w:sz w:val="21"/>
              </w:rPr>
              <w:t xml:space="preserve">observation </w:t>
            </w:r>
            <w:r>
              <w:rPr>
                <w:rFonts w:ascii="Tahoma"/>
                <w:w w:val="105"/>
                <w:sz w:val="21"/>
              </w:rPr>
              <w:t>of the patient</w:t>
            </w:r>
            <w:r w:rsidRPr="00341FEE">
              <w:rPr>
                <w:rFonts w:ascii="Tahoma"/>
                <w:w w:val="105"/>
                <w:sz w:val="21"/>
              </w:rPr>
              <w:t xml:space="preserve"> in order to </w:t>
            </w:r>
            <w:r>
              <w:rPr>
                <w:rFonts w:ascii="Tahoma"/>
                <w:w w:val="105"/>
                <w:sz w:val="21"/>
              </w:rPr>
              <w:t>assess and understand</w:t>
            </w:r>
            <w:r w:rsidRPr="00341FEE">
              <w:rPr>
                <w:rFonts w:ascii="Tahoma"/>
                <w:spacing w:val="-5"/>
                <w:w w:val="105"/>
                <w:sz w:val="21"/>
              </w:rPr>
              <w:t xml:space="preserve"> </w:t>
            </w:r>
            <w:r w:rsidRPr="00341FEE">
              <w:rPr>
                <w:rFonts w:ascii="Tahoma"/>
                <w:w w:val="105"/>
                <w:sz w:val="21"/>
              </w:rPr>
              <w:t>the</w:t>
            </w:r>
            <w:r w:rsidRPr="00341FEE">
              <w:rPr>
                <w:rFonts w:ascii="Tahoma"/>
                <w:spacing w:val="-4"/>
                <w:w w:val="105"/>
                <w:sz w:val="21"/>
              </w:rPr>
              <w:t xml:space="preserve"> </w:t>
            </w:r>
            <w:r w:rsidRPr="00341FEE">
              <w:rPr>
                <w:rFonts w:ascii="Tahoma"/>
                <w:w w:val="105"/>
                <w:sz w:val="21"/>
              </w:rPr>
              <w:t>health</w:t>
            </w:r>
            <w:r w:rsidRPr="00341FEE">
              <w:rPr>
                <w:rFonts w:ascii="Tahoma"/>
                <w:spacing w:val="-4"/>
                <w:w w:val="105"/>
                <w:sz w:val="21"/>
              </w:rPr>
              <w:t xml:space="preserve"> </w:t>
            </w:r>
            <w:r w:rsidRPr="00341FEE">
              <w:rPr>
                <w:rFonts w:ascii="Tahoma"/>
                <w:w w:val="105"/>
                <w:sz w:val="21"/>
              </w:rPr>
              <w:t>status</w:t>
            </w:r>
            <w:r w:rsidRPr="00341FEE">
              <w:rPr>
                <w:rFonts w:ascii="Tahoma"/>
                <w:spacing w:val="-5"/>
                <w:w w:val="105"/>
                <w:sz w:val="21"/>
              </w:rPr>
              <w:t xml:space="preserve"> </w:t>
            </w:r>
            <w:r w:rsidRPr="00341FEE">
              <w:rPr>
                <w:rFonts w:ascii="Tahoma"/>
                <w:w w:val="105"/>
                <w:sz w:val="21"/>
              </w:rPr>
              <w:t>of</w:t>
            </w:r>
            <w:r w:rsidRPr="00341FEE">
              <w:rPr>
                <w:rFonts w:ascii="Tahoma"/>
                <w:spacing w:val="-5"/>
                <w:w w:val="105"/>
                <w:sz w:val="21"/>
              </w:rPr>
              <w:t xml:space="preserve"> </w:t>
            </w:r>
            <w:r w:rsidRPr="00341FEE">
              <w:rPr>
                <w:rFonts w:ascii="Tahoma"/>
                <w:w w:val="105"/>
                <w:sz w:val="21"/>
              </w:rPr>
              <w:t>the</w:t>
            </w:r>
            <w:r w:rsidRPr="00341FEE">
              <w:rPr>
                <w:rFonts w:ascii="Tahoma"/>
                <w:spacing w:val="-4"/>
                <w:w w:val="105"/>
                <w:sz w:val="21"/>
              </w:rPr>
              <w:t xml:space="preserve"> </w:t>
            </w:r>
            <w:r w:rsidRPr="00341FEE">
              <w:rPr>
                <w:rFonts w:ascii="Tahoma"/>
                <w:w w:val="105"/>
                <w:sz w:val="21"/>
              </w:rPr>
              <w:t>individual</w:t>
            </w:r>
            <w:r w:rsidRPr="00341FEE">
              <w:rPr>
                <w:rFonts w:ascii="Tahoma"/>
                <w:spacing w:val="-6"/>
                <w:w w:val="105"/>
                <w:sz w:val="21"/>
              </w:rPr>
              <w:t xml:space="preserve"> </w:t>
            </w:r>
            <w:r w:rsidRPr="00341FEE">
              <w:rPr>
                <w:rFonts w:ascii="Tahoma"/>
                <w:w w:val="105"/>
                <w:sz w:val="21"/>
              </w:rPr>
              <w:t>patient,</w:t>
            </w:r>
            <w:r w:rsidRPr="00341FEE">
              <w:rPr>
                <w:rFonts w:ascii="Tahoma"/>
                <w:spacing w:val="-5"/>
                <w:w w:val="105"/>
                <w:sz w:val="21"/>
              </w:rPr>
              <w:t xml:space="preserve"> </w:t>
            </w:r>
            <w:r w:rsidRPr="00341FEE">
              <w:rPr>
                <w:rFonts w:ascii="Tahoma"/>
                <w:w w:val="105"/>
                <w:sz w:val="21"/>
              </w:rPr>
              <w:t>integrating</w:t>
            </w:r>
            <w:r w:rsidRPr="00341FEE">
              <w:rPr>
                <w:rFonts w:ascii="Tahoma"/>
                <w:spacing w:val="-4"/>
                <w:w w:val="105"/>
                <w:sz w:val="21"/>
              </w:rPr>
              <w:t xml:space="preserve"> </w:t>
            </w:r>
            <w:r w:rsidRPr="00341FEE">
              <w:rPr>
                <w:rFonts w:ascii="Tahoma"/>
                <w:w w:val="105"/>
                <w:sz w:val="21"/>
              </w:rPr>
              <w:t>this</w:t>
            </w:r>
            <w:r w:rsidRPr="00341FEE">
              <w:rPr>
                <w:rFonts w:ascii="Tahoma"/>
                <w:spacing w:val="-5"/>
                <w:w w:val="105"/>
                <w:sz w:val="21"/>
              </w:rPr>
              <w:t xml:space="preserve"> </w:t>
            </w:r>
            <w:r w:rsidRPr="00341FEE">
              <w:rPr>
                <w:rFonts w:ascii="Tahoma"/>
                <w:w w:val="105"/>
                <w:sz w:val="21"/>
              </w:rPr>
              <w:t>with</w:t>
            </w:r>
            <w:r w:rsidRPr="00341FEE">
              <w:rPr>
                <w:rFonts w:ascii="Tahoma"/>
                <w:spacing w:val="-4"/>
                <w:w w:val="105"/>
                <w:sz w:val="21"/>
              </w:rPr>
              <w:t xml:space="preserve"> </w:t>
            </w:r>
            <w:r w:rsidRPr="00341FEE">
              <w:rPr>
                <w:rFonts w:ascii="Tahoma"/>
                <w:w w:val="105"/>
                <w:sz w:val="21"/>
              </w:rPr>
              <w:t>any</w:t>
            </w:r>
            <w:r w:rsidRPr="00341FEE">
              <w:rPr>
                <w:rFonts w:ascii="Tahoma"/>
                <w:spacing w:val="-4"/>
                <w:w w:val="105"/>
                <w:sz w:val="21"/>
              </w:rPr>
              <w:t xml:space="preserve"> </w:t>
            </w:r>
            <w:r w:rsidRPr="00341FEE">
              <w:rPr>
                <w:rFonts w:ascii="Tahoma"/>
                <w:w w:val="105"/>
                <w:sz w:val="21"/>
              </w:rPr>
              <w:t>information</w:t>
            </w:r>
            <w:r w:rsidRPr="00341FEE">
              <w:rPr>
                <w:rFonts w:ascii="Tahoma"/>
                <w:spacing w:val="-4"/>
                <w:w w:val="105"/>
                <w:sz w:val="21"/>
              </w:rPr>
              <w:t xml:space="preserve"> </w:t>
            </w:r>
            <w:r w:rsidRPr="00341FEE">
              <w:rPr>
                <w:rFonts w:ascii="Tahoma"/>
                <w:w w:val="105"/>
                <w:sz w:val="21"/>
              </w:rPr>
              <w:t>received</w:t>
            </w:r>
            <w:r w:rsidRPr="00341FEE">
              <w:rPr>
                <w:rFonts w:ascii="Tahoma"/>
                <w:w w:val="102"/>
                <w:sz w:val="21"/>
              </w:rPr>
              <w:t xml:space="preserve"> </w:t>
            </w:r>
            <w:r w:rsidRPr="00341FEE">
              <w:rPr>
                <w:rFonts w:ascii="Tahoma"/>
                <w:w w:val="105"/>
                <w:sz w:val="21"/>
              </w:rPr>
              <w:t>from records, orthodox diagnoses</w:t>
            </w:r>
            <w:r w:rsidRPr="00341FEE">
              <w:rPr>
                <w:rFonts w:ascii="Tahoma"/>
                <w:spacing w:val="-21"/>
                <w:w w:val="105"/>
                <w:sz w:val="21"/>
              </w:rPr>
              <w:t xml:space="preserve"> </w:t>
            </w:r>
            <w:r w:rsidRPr="00341FEE">
              <w:rPr>
                <w:rFonts w:ascii="Tahoma"/>
                <w:w w:val="105"/>
                <w:sz w:val="21"/>
              </w:rPr>
              <w:t>etc.</w:t>
            </w:r>
          </w:p>
        </w:tc>
        <w:tc>
          <w:tcPr>
            <w:tcW w:w="1982" w:type="dxa"/>
            <w:tcBorders>
              <w:top w:val="single" w:sz="4" w:space="0" w:color="000000"/>
              <w:left w:val="single" w:sz="4" w:space="0" w:color="000000"/>
              <w:bottom w:val="single" w:sz="4" w:space="0" w:color="000000"/>
              <w:right w:val="single" w:sz="4" w:space="0" w:color="000000"/>
            </w:tcBorders>
          </w:tcPr>
          <w:p w14:paraId="1ED821E1"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3.1, 3.2,</w:t>
            </w:r>
            <w:r w:rsidRPr="00341FEE">
              <w:rPr>
                <w:rFonts w:ascii="Tahoma"/>
                <w:spacing w:val="-10"/>
                <w:w w:val="105"/>
                <w:sz w:val="21"/>
              </w:rPr>
              <w:t xml:space="preserve"> </w:t>
            </w:r>
            <w:r w:rsidRPr="00341FEE">
              <w:rPr>
                <w:rFonts w:ascii="Tahoma"/>
                <w:w w:val="105"/>
                <w:sz w:val="21"/>
              </w:rPr>
              <w:t>7.1</w:t>
            </w:r>
          </w:p>
          <w:p w14:paraId="649865E4" w14:textId="77777777" w:rsidR="00060098" w:rsidRDefault="00060098" w:rsidP="00060098">
            <w:pPr>
              <w:pStyle w:val="TableParagraph"/>
              <w:spacing w:before="15"/>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4589BBA9"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1, 2,</w:t>
            </w:r>
            <w:r w:rsidRPr="00341FEE">
              <w:rPr>
                <w:rFonts w:ascii="Tahoma"/>
                <w:spacing w:val="-9"/>
                <w:w w:val="105"/>
                <w:sz w:val="21"/>
              </w:rPr>
              <w:t xml:space="preserve"> </w:t>
            </w:r>
            <w:r w:rsidRPr="00341FEE">
              <w:rPr>
                <w:rFonts w:ascii="Tahoma"/>
                <w:w w:val="105"/>
                <w:sz w:val="21"/>
              </w:rPr>
              <w:t>15</w:t>
            </w:r>
          </w:p>
        </w:tc>
      </w:tr>
      <w:tr w:rsidR="00060098" w:rsidRPr="00341FEE" w14:paraId="7633C273"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71A98663" w14:textId="784F492A" w:rsidR="00060098" w:rsidRDefault="00060098" w:rsidP="00060098">
            <w:pPr>
              <w:pStyle w:val="TableParagraph"/>
              <w:spacing w:before="10" w:line="254" w:lineRule="auto"/>
              <w:ind w:left="105" w:right="728"/>
              <w:rPr>
                <w:rFonts w:ascii="Tahoma" w:eastAsia="Tahoma" w:hAnsi="Tahoma" w:cs="Tahoma"/>
                <w:sz w:val="21"/>
                <w:szCs w:val="21"/>
              </w:rPr>
            </w:pPr>
            <w:r w:rsidRPr="00341FEE">
              <w:rPr>
                <w:rFonts w:ascii="Tahoma"/>
                <w:w w:val="105"/>
                <w:sz w:val="21"/>
              </w:rPr>
              <w:t>3.</w:t>
            </w:r>
            <w:r>
              <w:rPr>
                <w:rFonts w:ascii="Tahoma"/>
                <w:w w:val="105"/>
                <w:sz w:val="21"/>
              </w:rPr>
              <w:t>3 Skills</w:t>
            </w:r>
            <w:r w:rsidRPr="00341FEE">
              <w:rPr>
                <w:rFonts w:ascii="Tahoma"/>
                <w:w w:val="105"/>
                <w:sz w:val="21"/>
              </w:rPr>
              <w:t xml:space="preserve"> in analysing and interpreting this integrated information to support</w:t>
            </w:r>
            <w:r w:rsidRPr="00341FEE">
              <w:rPr>
                <w:rFonts w:ascii="Tahoma"/>
                <w:spacing w:val="19"/>
                <w:w w:val="105"/>
                <w:sz w:val="21"/>
              </w:rPr>
              <w:t xml:space="preserve"> </w:t>
            </w:r>
            <w:r w:rsidRPr="00341FEE">
              <w:rPr>
                <w:rFonts w:ascii="Tahoma"/>
                <w:w w:val="105"/>
                <w:sz w:val="21"/>
              </w:rPr>
              <w:t>differential</w:t>
            </w:r>
            <w:r w:rsidRPr="00341FEE">
              <w:rPr>
                <w:rFonts w:ascii="Tahoma"/>
                <w:spacing w:val="2"/>
                <w:w w:val="102"/>
                <w:sz w:val="21"/>
              </w:rPr>
              <w:t xml:space="preserve"> </w:t>
            </w:r>
            <w:r w:rsidRPr="00341FEE">
              <w:rPr>
                <w:rFonts w:ascii="Tahoma"/>
                <w:w w:val="105"/>
                <w:sz w:val="21"/>
              </w:rPr>
              <w:t>diagnoses and prognoses, guided by coherent analyses and clinical</w:t>
            </w:r>
            <w:r w:rsidRPr="00341FEE">
              <w:rPr>
                <w:rFonts w:ascii="Tahoma"/>
                <w:spacing w:val="-48"/>
                <w:w w:val="105"/>
                <w:sz w:val="21"/>
              </w:rPr>
              <w:t xml:space="preserve"> </w:t>
            </w:r>
            <w:r w:rsidR="003D2C4F">
              <w:rPr>
                <w:rFonts w:ascii="Tahoma"/>
                <w:spacing w:val="-48"/>
                <w:w w:val="105"/>
                <w:sz w:val="21"/>
              </w:rPr>
              <w:t xml:space="preserve"> </w:t>
            </w:r>
            <w:r w:rsidRPr="00341FEE">
              <w:rPr>
                <w:rFonts w:ascii="Tahoma"/>
                <w:w w:val="105"/>
                <w:sz w:val="21"/>
              </w:rPr>
              <w:t>experience</w:t>
            </w:r>
          </w:p>
        </w:tc>
        <w:tc>
          <w:tcPr>
            <w:tcW w:w="1982" w:type="dxa"/>
            <w:tcBorders>
              <w:top w:val="single" w:sz="4" w:space="0" w:color="000000"/>
              <w:left w:val="single" w:sz="4" w:space="0" w:color="000000"/>
              <w:bottom w:val="single" w:sz="4" w:space="0" w:color="000000"/>
              <w:right w:val="single" w:sz="4" w:space="0" w:color="000000"/>
            </w:tcBorders>
          </w:tcPr>
          <w:p w14:paraId="0F95702A"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1.1, 5, 6,</w:t>
            </w:r>
            <w:r w:rsidRPr="00341FEE">
              <w:rPr>
                <w:rFonts w:ascii="Tahoma"/>
                <w:spacing w:val="-9"/>
                <w:w w:val="105"/>
                <w:sz w:val="21"/>
              </w:rPr>
              <w:t xml:space="preserve"> </w:t>
            </w:r>
            <w:r w:rsidRPr="00341FEE">
              <w:rPr>
                <w:rFonts w:ascii="Tahoma"/>
                <w:w w:val="105"/>
                <w:sz w:val="21"/>
              </w:rPr>
              <w:t>7</w:t>
            </w:r>
          </w:p>
          <w:p w14:paraId="72FCB9D2" w14:textId="77777777" w:rsidR="00060098" w:rsidRDefault="00060098" w:rsidP="00060098">
            <w:pPr>
              <w:pStyle w:val="TableParagraph"/>
              <w:spacing w:before="15"/>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6471A0D4"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16,</w:t>
            </w:r>
            <w:r w:rsidRPr="00341FEE">
              <w:rPr>
                <w:rFonts w:ascii="Tahoma"/>
                <w:spacing w:val="-8"/>
                <w:w w:val="105"/>
                <w:sz w:val="21"/>
              </w:rPr>
              <w:t xml:space="preserve"> </w:t>
            </w:r>
            <w:r w:rsidRPr="00341FEE">
              <w:rPr>
                <w:rFonts w:ascii="Tahoma"/>
                <w:w w:val="105"/>
                <w:sz w:val="21"/>
              </w:rPr>
              <w:t>19</w:t>
            </w:r>
          </w:p>
        </w:tc>
      </w:tr>
      <w:tr w:rsidR="00060098" w:rsidRPr="00341FEE" w14:paraId="390BA5AB"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3AB7A306" w14:textId="650AC67B"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3.</w:t>
            </w:r>
            <w:r>
              <w:rPr>
                <w:rFonts w:ascii="Tahoma"/>
                <w:w w:val="105"/>
                <w:sz w:val="21"/>
              </w:rPr>
              <w:t>4</w:t>
            </w:r>
            <w:r w:rsidRPr="00341FEE">
              <w:rPr>
                <w:rFonts w:ascii="Tahoma"/>
                <w:w w:val="105"/>
                <w:sz w:val="21"/>
              </w:rPr>
              <w:t xml:space="preserve"> </w:t>
            </w:r>
            <w:r>
              <w:rPr>
                <w:rFonts w:ascii="Tahoma"/>
                <w:w w:val="105"/>
                <w:sz w:val="21"/>
              </w:rPr>
              <w:t>Knowledge of</w:t>
            </w:r>
            <w:r w:rsidRPr="00341FEE">
              <w:rPr>
                <w:rFonts w:ascii="Tahoma"/>
                <w:w w:val="105"/>
                <w:sz w:val="21"/>
              </w:rPr>
              <w:t xml:space="preserve"> </w:t>
            </w:r>
            <w:r>
              <w:rPr>
                <w:rFonts w:ascii="Tahoma"/>
                <w:w w:val="105"/>
                <w:sz w:val="21"/>
              </w:rPr>
              <w:t>the appropriate application of dose and potency when prescribing for a patient</w:t>
            </w:r>
          </w:p>
        </w:tc>
        <w:tc>
          <w:tcPr>
            <w:tcW w:w="1982" w:type="dxa"/>
            <w:tcBorders>
              <w:top w:val="single" w:sz="4" w:space="0" w:color="000000"/>
              <w:left w:val="single" w:sz="4" w:space="0" w:color="000000"/>
              <w:bottom w:val="single" w:sz="4" w:space="0" w:color="000000"/>
              <w:right w:val="single" w:sz="4" w:space="0" w:color="000000"/>
            </w:tcBorders>
          </w:tcPr>
          <w:p w14:paraId="31F5F0BA"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w:t>
            </w:r>
            <w:r w:rsidRPr="00341FEE">
              <w:rPr>
                <w:rFonts w:ascii="Tahoma"/>
                <w:spacing w:val="-7"/>
                <w:w w:val="105"/>
                <w:sz w:val="21"/>
              </w:rPr>
              <w:t xml:space="preserve"> </w:t>
            </w:r>
            <w:r w:rsidRPr="00341FEE">
              <w:rPr>
                <w:rFonts w:ascii="Tahoma"/>
                <w:w w:val="105"/>
                <w:sz w:val="21"/>
              </w:rPr>
              <w:t>5.3</w:t>
            </w:r>
          </w:p>
          <w:p w14:paraId="4320D75A" w14:textId="77777777" w:rsidR="00060098" w:rsidRDefault="00060098" w:rsidP="00060098">
            <w:pPr>
              <w:pStyle w:val="TableParagraph"/>
              <w:spacing w:before="15"/>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5DF271FB"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16, 17,</w:t>
            </w:r>
            <w:r w:rsidRPr="00341FEE">
              <w:rPr>
                <w:rFonts w:ascii="Tahoma"/>
                <w:spacing w:val="-10"/>
                <w:w w:val="105"/>
                <w:sz w:val="21"/>
              </w:rPr>
              <w:t xml:space="preserve"> </w:t>
            </w:r>
            <w:r w:rsidRPr="00341FEE">
              <w:rPr>
                <w:rFonts w:ascii="Tahoma"/>
                <w:w w:val="105"/>
                <w:sz w:val="21"/>
              </w:rPr>
              <w:t>18</w:t>
            </w:r>
          </w:p>
        </w:tc>
      </w:tr>
      <w:tr w:rsidR="00060098" w:rsidRPr="00341FEE" w14:paraId="08B33E47"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0EDF51CA"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3.</w:t>
            </w:r>
            <w:r>
              <w:rPr>
                <w:rFonts w:ascii="Tahoma"/>
                <w:w w:val="105"/>
                <w:sz w:val="21"/>
              </w:rPr>
              <w:t>5</w:t>
            </w:r>
            <w:r w:rsidRPr="00341FEE">
              <w:rPr>
                <w:rFonts w:ascii="Tahoma"/>
                <w:w w:val="105"/>
                <w:sz w:val="21"/>
              </w:rPr>
              <w:t xml:space="preserve"> Problem-solving and reasoning skills relevant to formulating and undertaking clinical</w:t>
            </w:r>
            <w:r w:rsidRPr="00341FEE">
              <w:rPr>
                <w:rFonts w:ascii="Tahoma"/>
                <w:spacing w:val="9"/>
                <w:w w:val="105"/>
                <w:sz w:val="21"/>
              </w:rPr>
              <w:t xml:space="preserve"> </w:t>
            </w:r>
            <w:r w:rsidRPr="00341FEE">
              <w:rPr>
                <w:rFonts w:ascii="Tahoma"/>
                <w:w w:val="105"/>
                <w:sz w:val="21"/>
              </w:rPr>
              <w:t>actions</w:t>
            </w:r>
          </w:p>
        </w:tc>
        <w:tc>
          <w:tcPr>
            <w:tcW w:w="1982" w:type="dxa"/>
            <w:tcBorders>
              <w:top w:val="single" w:sz="4" w:space="0" w:color="000000"/>
              <w:left w:val="single" w:sz="4" w:space="0" w:color="000000"/>
              <w:bottom w:val="single" w:sz="4" w:space="0" w:color="000000"/>
              <w:right w:val="single" w:sz="4" w:space="0" w:color="000000"/>
            </w:tcBorders>
          </w:tcPr>
          <w:p w14:paraId="28515C7F" w14:textId="77777777" w:rsidR="00060098" w:rsidRDefault="00060098" w:rsidP="00060098">
            <w:pPr>
              <w:pStyle w:val="TableParagraph"/>
              <w:spacing w:before="10" w:line="249" w:lineRule="auto"/>
              <w:ind w:left="100" w:right="1090"/>
              <w:rPr>
                <w:rFonts w:ascii="Tahoma" w:eastAsia="Tahoma" w:hAnsi="Tahoma" w:cs="Tahoma"/>
                <w:sz w:val="21"/>
                <w:szCs w:val="21"/>
              </w:rPr>
            </w:pPr>
            <w:r w:rsidRPr="00341FEE">
              <w:rPr>
                <w:rFonts w:ascii="Tahoma"/>
                <w:w w:val="105"/>
                <w:sz w:val="21"/>
              </w:rPr>
              <w:t>CC 7</w:t>
            </w:r>
            <w:r w:rsidRPr="00341FEE">
              <w:rPr>
                <w:rFonts w:ascii="Tahoma"/>
                <w:w w:val="102"/>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4562AC2"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16</w:t>
            </w:r>
          </w:p>
        </w:tc>
      </w:tr>
      <w:tr w:rsidR="00060098" w:rsidRPr="00341FEE" w14:paraId="60B2E76C" w14:textId="77777777" w:rsidTr="00060098">
        <w:trPr>
          <w:trHeight w:hRule="exact" w:val="658"/>
        </w:trPr>
        <w:tc>
          <w:tcPr>
            <w:tcW w:w="9893" w:type="dxa"/>
            <w:tcBorders>
              <w:top w:val="single" w:sz="4" w:space="0" w:color="000000"/>
              <w:left w:val="single" w:sz="4" w:space="0" w:color="000000"/>
              <w:bottom w:val="single" w:sz="4" w:space="0" w:color="000000"/>
              <w:right w:val="single" w:sz="4" w:space="0" w:color="000000"/>
            </w:tcBorders>
          </w:tcPr>
          <w:p w14:paraId="5F68EF8D" w14:textId="798B4139"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3.</w:t>
            </w:r>
            <w:r>
              <w:rPr>
                <w:rFonts w:ascii="Tahoma"/>
                <w:w w:val="105"/>
                <w:sz w:val="21"/>
              </w:rPr>
              <w:t>6</w:t>
            </w:r>
            <w:r w:rsidRPr="00341FEE">
              <w:rPr>
                <w:rFonts w:ascii="Tahoma"/>
                <w:w w:val="105"/>
                <w:sz w:val="21"/>
              </w:rPr>
              <w:t xml:space="preserve"> Evaluation of complex clinical</w:t>
            </w:r>
            <w:r w:rsidRPr="00341FEE">
              <w:rPr>
                <w:rFonts w:ascii="Tahoma"/>
                <w:spacing w:val="-29"/>
                <w:w w:val="105"/>
                <w:sz w:val="21"/>
              </w:rPr>
              <w:t xml:space="preserve"> </w:t>
            </w:r>
            <w:r w:rsidRPr="00341FEE">
              <w:rPr>
                <w:rFonts w:ascii="Tahoma"/>
                <w:w w:val="105"/>
                <w:sz w:val="21"/>
              </w:rPr>
              <w:t>issues</w:t>
            </w:r>
          </w:p>
        </w:tc>
        <w:tc>
          <w:tcPr>
            <w:tcW w:w="1982" w:type="dxa"/>
            <w:tcBorders>
              <w:top w:val="single" w:sz="4" w:space="0" w:color="000000"/>
              <w:left w:val="single" w:sz="4" w:space="0" w:color="000000"/>
              <w:bottom w:val="single" w:sz="4" w:space="0" w:color="000000"/>
              <w:right w:val="single" w:sz="4" w:space="0" w:color="000000"/>
            </w:tcBorders>
          </w:tcPr>
          <w:p w14:paraId="57BAD22E" w14:textId="77777777" w:rsidR="00060098" w:rsidRDefault="00060098" w:rsidP="00060098">
            <w:pPr>
              <w:pStyle w:val="TableParagraph"/>
              <w:spacing w:before="10" w:line="249" w:lineRule="auto"/>
              <w:ind w:left="100" w:right="976"/>
              <w:rPr>
                <w:rFonts w:ascii="Tahoma" w:eastAsia="Tahoma" w:hAnsi="Tahoma" w:cs="Tahoma"/>
                <w:sz w:val="21"/>
                <w:szCs w:val="21"/>
              </w:rPr>
            </w:pPr>
            <w:r w:rsidRPr="00341FEE">
              <w:rPr>
                <w:rFonts w:ascii="Tahoma"/>
                <w:w w:val="105"/>
                <w:sz w:val="21"/>
              </w:rPr>
              <w:t>CC 1,</w:t>
            </w:r>
            <w:r w:rsidRPr="00341FEE">
              <w:rPr>
                <w:rFonts w:ascii="Tahoma"/>
                <w:spacing w:val="-6"/>
                <w:w w:val="105"/>
                <w:sz w:val="21"/>
              </w:rPr>
              <w:t xml:space="preserve"> </w:t>
            </w:r>
            <w:r w:rsidRPr="00341FEE">
              <w:rPr>
                <w:rFonts w:ascii="Tahoma"/>
                <w:w w:val="105"/>
                <w:sz w:val="21"/>
              </w:rPr>
              <w:t>7.2</w:t>
            </w:r>
            <w:r w:rsidRPr="00341FEE">
              <w:rPr>
                <w:rFonts w:ascii="Tahoma"/>
                <w:w w:val="102"/>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51E265F"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16,</w:t>
            </w:r>
            <w:r w:rsidRPr="00341FEE">
              <w:rPr>
                <w:rFonts w:ascii="Tahoma"/>
                <w:spacing w:val="-8"/>
                <w:w w:val="105"/>
                <w:sz w:val="21"/>
              </w:rPr>
              <w:t xml:space="preserve"> </w:t>
            </w:r>
            <w:r w:rsidRPr="00341FEE">
              <w:rPr>
                <w:rFonts w:ascii="Tahoma"/>
                <w:w w:val="105"/>
                <w:sz w:val="21"/>
              </w:rPr>
              <w:t>19</w:t>
            </w:r>
          </w:p>
        </w:tc>
      </w:tr>
    </w:tbl>
    <w:p w14:paraId="4A64FD11" w14:textId="77777777" w:rsidR="00060098" w:rsidRDefault="00060098" w:rsidP="00060098">
      <w:pPr>
        <w:spacing w:before="4"/>
        <w:rPr>
          <w:rFonts w:ascii="Times New Roman" w:eastAsia="Times New Roman" w:hAnsi="Times New Roman"/>
          <w:sz w:val="7"/>
          <w:szCs w:val="7"/>
        </w:rPr>
      </w:pPr>
    </w:p>
    <w:tbl>
      <w:tblPr>
        <w:tblW w:w="0" w:type="auto"/>
        <w:tblInd w:w="106" w:type="dxa"/>
        <w:tblLayout w:type="fixed"/>
        <w:tblCellMar>
          <w:left w:w="0" w:type="dxa"/>
          <w:right w:w="0" w:type="dxa"/>
        </w:tblCellMar>
        <w:tblLook w:val="01E0" w:firstRow="1" w:lastRow="1" w:firstColumn="1" w:lastColumn="1" w:noHBand="0" w:noVBand="0"/>
      </w:tblPr>
      <w:tblGrid>
        <w:gridCol w:w="485"/>
        <w:gridCol w:w="9408"/>
        <w:gridCol w:w="1982"/>
        <w:gridCol w:w="566"/>
        <w:gridCol w:w="288"/>
        <w:gridCol w:w="349"/>
        <w:gridCol w:w="640"/>
      </w:tblGrid>
      <w:tr w:rsidR="00060098" w:rsidRPr="00341FEE" w14:paraId="6A382B7D" w14:textId="77777777" w:rsidTr="00060098">
        <w:trPr>
          <w:trHeight w:hRule="exact" w:val="350"/>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1F4D3F0F"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4. CASE</w:t>
            </w:r>
            <w:r w:rsidRPr="00341FEE">
              <w:rPr>
                <w:rFonts w:ascii="Tahoma"/>
                <w:b/>
                <w:spacing w:val="-6"/>
                <w:sz w:val="28"/>
              </w:rPr>
              <w:t xml:space="preserve"> </w:t>
            </w:r>
            <w:r w:rsidRPr="00341FEE">
              <w:rPr>
                <w:rFonts w:ascii="Tahoma"/>
                <w:b/>
                <w:sz w:val="28"/>
              </w:rPr>
              <w:t>MANAGEMENT</w:t>
            </w:r>
          </w:p>
        </w:tc>
        <w:tc>
          <w:tcPr>
            <w:tcW w:w="1982" w:type="dxa"/>
            <w:tcBorders>
              <w:top w:val="single" w:sz="4" w:space="0" w:color="000000"/>
              <w:left w:val="single" w:sz="4" w:space="0" w:color="000000"/>
              <w:bottom w:val="single" w:sz="4" w:space="0" w:color="000000"/>
              <w:right w:val="single" w:sz="4" w:space="0" w:color="000000"/>
            </w:tcBorders>
          </w:tcPr>
          <w:p w14:paraId="7178D9AB" w14:textId="77777777" w:rsidR="00060098" w:rsidRPr="00341FEE" w:rsidRDefault="00060098" w:rsidP="00060098"/>
        </w:tc>
        <w:tc>
          <w:tcPr>
            <w:tcW w:w="1843" w:type="dxa"/>
            <w:gridSpan w:val="4"/>
            <w:tcBorders>
              <w:top w:val="single" w:sz="4" w:space="0" w:color="000000"/>
              <w:left w:val="single" w:sz="4" w:space="0" w:color="000000"/>
              <w:bottom w:val="single" w:sz="4" w:space="0" w:color="000000"/>
              <w:right w:val="single" w:sz="4" w:space="0" w:color="000000"/>
            </w:tcBorders>
          </w:tcPr>
          <w:p w14:paraId="4443704E" w14:textId="77777777" w:rsidR="00060098" w:rsidRPr="00341FEE" w:rsidRDefault="00060098" w:rsidP="00060098"/>
        </w:tc>
      </w:tr>
      <w:tr w:rsidR="00060098" w:rsidRPr="00341FEE" w14:paraId="3E0630E9" w14:textId="77777777" w:rsidTr="00060098">
        <w:trPr>
          <w:trHeight w:hRule="exact" w:val="538"/>
        </w:trPr>
        <w:tc>
          <w:tcPr>
            <w:tcW w:w="9893" w:type="dxa"/>
            <w:gridSpan w:val="2"/>
            <w:tcBorders>
              <w:top w:val="single" w:sz="4" w:space="0" w:color="000000"/>
              <w:left w:val="single" w:sz="4" w:space="0" w:color="000000"/>
              <w:bottom w:val="single" w:sz="4" w:space="0" w:color="000000"/>
              <w:right w:val="single" w:sz="4" w:space="0" w:color="000000"/>
            </w:tcBorders>
          </w:tcPr>
          <w:p w14:paraId="07E93B5F" w14:textId="77777777" w:rsidR="00060098" w:rsidRDefault="00060098" w:rsidP="00060098">
            <w:pPr>
              <w:pStyle w:val="TableParagraph"/>
              <w:spacing w:before="10" w:line="249" w:lineRule="auto"/>
              <w:ind w:left="105" w:right="316"/>
              <w:rPr>
                <w:rFonts w:ascii="Tahoma" w:eastAsia="Tahoma" w:hAnsi="Tahoma" w:cs="Tahoma"/>
                <w:sz w:val="21"/>
                <w:szCs w:val="21"/>
              </w:rPr>
            </w:pPr>
            <w:r w:rsidRPr="00341FEE">
              <w:rPr>
                <w:rFonts w:ascii="Tahoma"/>
                <w:w w:val="105"/>
                <w:sz w:val="21"/>
              </w:rPr>
              <w:t>4.1 Demonstrate commitment to patient-centred care, and provide appropriate advice in</w:t>
            </w:r>
            <w:r w:rsidRPr="00341FEE">
              <w:rPr>
                <w:rFonts w:ascii="Tahoma"/>
                <w:spacing w:val="19"/>
                <w:w w:val="105"/>
                <w:sz w:val="21"/>
              </w:rPr>
              <w:t xml:space="preserve"> </w:t>
            </w:r>
            <w:r w:rsidRPr="00341FEE">
              <w:rPr>
                <w:rFonts w:ascii="Tahoma"/>
                <w:w w:val="105"/>
                <w:sz w:val="21"/>
              </w:rPr>
              <w:t>support</w:t>
            </w:r>
            <w:r w:rsidRPr="00341FEE">
              <w:rPr>
                <w:rFonts w:ascii="Tahoma"/>
                <w:w w:val="103"/>
                <w:sz w:val="21"/>
              </w:rPr>
              <w:t xml:space="preserve"> </w:t>
            </w:r>
            <w:r w:rsidRPr="00341FEE">
              <w:rPr>
                <w:rFonts w:ascii="Tahoma"/>
                <w:w w:val="105"/>
                <w:sz w:val="21"/>
              </w:rPr>
              <w:t>of</w:t>
            </w:r>
            <w:r w:rsidRPr="00341FEE">
              <w:rPr>
                <w:rFonts w:ascii="Tahoma"/>
                <w:spacing w:val="-6"/>
                <w:w w:val="105"/>
                <w:sz w:val="21"/>
              </w:rPr>
              <w:t xml:space="preserve"> </w:t>
            </w:r>
            <w:r w:rsidRPr="00341FEE">
              <w:rPr>
                <w:rFonts w:ascii="Tahoma"/>
                <w:w w:val="105"/>
                <w:sz w:val="21"/>
              </w:rPr>
              <w:t>this</w:t>
            </w:r>
          </w:p>
        </w:tc>
        <w:tc>
          <w:tcPr>
            <w:tcW w:w="1982" w:type="dxa"/>
            <w:tcBorders>
              <w:top w:val="single" w:sz="4" w:space="0" w:color="000000"/>
              <w:left w:val="single" w:sz="4" w:space="0" w:color="000000"/>
              <w:bottom w:val="single" w:sz="4" w:space="0" w:color="000000"/>
              <w:right w:val="single" w:sz="4" w:space="0" w:color="000000"/>
            </w:tcBorders>
          </w:tcPr>
          <w:p w14:paraId="199760A3" w14:textId="77777777" w:rsidR="00060098" w:rsidRDefault="00060098" w:rsidP="00060098">
            <w:pPr>
              <w:pStyle w:val="TableParagraph"/>
              <w:spacing w:before="10" w:line="249" w:lineRule="auto"/>
              <w:ind w:left="100" w:right="1092"/>
              <w:rPr>
                <w:rFonts w:ascii="Tahoma" w:eastAsia="Tahoma" w:hAnsi="Tahoma" w:cs="Tahoma"/>
                <w:sz w:val="21"/>
                <w:szCs w:val="21"/>
              </w:rPr>
            </w:pPr>
            <w:r w:rsidRPr="00341FEE">
              <w:rPr>
                <w:rFonts w:ascii="Tahoma"/>
                <w:w w:val="105"/>
                <w:sz w:val="21"/>
              </w:rPr>
              <w:t>CC</w:t>
            </w:r>
            <w:r w:rsidRPr="00341FEE">
              <w:rPr>
                <w:rFonts w:ascii="Tahoma"/>
                <w:spacing w:val="-1"/>
                <w:w w:val="105"/>
                <w:sz w:val="21"/>
              </w:rPr>
              <w:t xml:space="preserve"> </w:t>
            </w:r>
            <w:r w:rsidRPr="00341FEE">
              <w:rPr>
                <w:rFonts w:ascii="Tahoma"/>
                <w:w w:val="105"/>
                <w:sz w:val="21"/>
              </w:rPr>
              <w:t>1.4</w:t>
            </w:r>
            <w:r w:rsidRPr="00341FEE">
              <w:rPr>
                <w:rFonts w:ascii="Tahoma"/>
                <w:w w:val="102"/>
                <w:sz w:val="21"/>
              </w:rPr>
              <w:t xml:space="preserve"> </w:t>
            </w:r>
          </w:p>
        </w:tc>
        <w:tc>
          <w:tcPr>
            <w:tcW w:w="566" w:type="dxa"/>
            <w:tcBorders>
              <w:top w:val="single" w:sz="4" w:space="0" w:color="000000"/>
              <w:left w:val="single" w:sz="4" w:space="0" w:color="000000"/>
              <w:bottom w:val="single" w:sz="4" w:space="0" w:color="000000"/>
              <w:right w:val="nil"/>
            </w:tcBorders>
          </w:tcPr>
          <w:p w14:paraId="5F631EBC"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288" w:type="dxa"/>
            <w:tcBorders>
              <w:top w:val="single" w:sz="4" w:space="0" w:color="000000"/>
              <w:left w:val="nil"/>
              <w:bottom w:val="single" w:sz="4" w:space="0" w:color="000000"/>
              <w:right w:val="nil"/>
            </w:tcBorders>
          </w:tcPr>
          <w:p w14:paraId="789F041C" w14:textId="77777777" w:rsidR="00060098" w:rsidRDefault="00060098" w:rsidP="00060098">
            <w:pPr>
              <w:pStyle w:val="TableParagraph"/>
              <w:spacing w:before="10"/>
              <w:ind w:left="41"/>
              <w:rPr>
                <w:rFonts w:ascii="Tahoma" w:eastAsia="Tahoma" w:hAnsi="Tahoma" w:cs="Tahoma"/>
                <w:sz w:val="21"/>
                <w:szCs w:val="21"/>
              </w:rPr>
            </w:pPr>
            <w:r w:rsidRPr="00341FEE">
              <w:rPr>
                <w:rFonts w:ascii="Tahoma"/>
                <w:w w:val="105"/>
                <w:sz w:val="21"/>
              </w:rPr>
              <w:t>1,</w:t>
            </w:r>
          </w:p>
        </w:tc>
        <w:tc>
          <w:tcPr>
            <w:tcW w:w="349" w:type="dxa"/>
            <w:tcBorders>
              <w:top w:val="single" w:sz="4" w:space="0" w:color="000000"/>
              <w:left w:val="nil"/>
              <w:bottom w:val="single" w:sz="4" w:space="0" w:color="000000"/>
              <w:right w:val="nil"/>
            </w:tcBorders>
          </w:tcPr>
          <w:p w14:paraId="076DA302" w14:textId="77777777" w:rsidR="00060098" w:rsidRDefault="00060098" w:rsidP="00060098">
            <w:pPr>
              <w:pStyle w:val="TableParagraph"/>
              <w:spacing w:before="10"/>
              <w:ind w:left="8"/>
              <w:rPr>
                <w:rFonts w:ascii="Tahoma" w:eastAsia="Tahoma" w:hAnsi="Tahoma" w:cs="Tahoma"/>
                <w:sz w:val="21"/>
                <w:szCs w:val="21"/>
              </w:rPr>
            </w:pPr>
            <w:r w:rsidRPr="00341FEE">
              <w:rPr>
                <w:rFonts w:ascii="Tahoma"/>
                <w:w w:val="105"/>
                <w:sz w:val="21"/>
              </w:rPr>
              <w:t>15,</w:t>
            </w:r>
          </w:p>
        </w:tc>
        <w:tc>
          <w:tcPr>
            <w:tcW w:w="640" w:type="dxa"/>
            <w:tcBorders>
              <w:top w:val="single" w:sz="4" w:space="0" w:color="000000"/>
              <w:left w:val="nil"/>
              <w:bottom w:val="single" w:sz="4" w:space="0" w:color="000000"/>
              <w:right w:val="single" w:sz="4" w:space="0" w:color="000000"/>
            </w:tcBorders>
          </w:tcPr>
          <w:p w14:paraId="14132885" w14:textId="77777777" w:rsidR="00060098" w:rsidRDefault="00060098" w:rsidP="00060098">
            <w:pPr>
              <w:pStyle w:val="TableParagraph"/>
              <w:spacing w:before="10"/>
              <w:ind w:left="35"/>
              <w:rPr>
                <w:rFonts w:ascii="Tahoma" w:eastAsia="Tahoma" w:hAnsi="Tahoma" w:cs="Tahoma"/>
                <w:sz w:val="21"/>
                <w:szCs w:val="21"/>
              </w:rPr>
            </w:pPr>
            <w:r w:rsidRPr="00341FEE">
              <w:rPr>
                <w:rFonts w:ascii="Tahoma"/>
                <w:w w:val="105"/>
                <w:sz w:val="21"/>
              </w:rPr>
              <w:t>17</w:t>
            </w:r>
          </w:p>
        </w:tc>
      </w:tr>
      <w:tr w:rsidR="00060098" w:rsidRPr="00341FEE" w14:paraId="4A3A9BE3"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0E8F3623" w14:textId="77777777" w:rsidR="00060098" w:rsidRDefault="00060098" w:rsidP="00060098">
            <w:pPr>
              <w:pStyle w:val="TableParagraph"/>
              <w:spacing w:before="10" w:line="254" w:lineRule="auto"/>
              <w:ind w:left="105" w:right="220"/>
              <w:rPr>
                <w:rFonts w:ascii="Tahoma" w:eastAsia="Tahoma" w:hAnsi="Tahoma" w:cs="Tahoma"/>
                <w:sz w:val="21"/>
                <w:szCs w:val="21"/>
              </w:rPr>
            </w:pPr>
            <w:r w:rsidRPr="00341FEE">
              <w:rPr>
                <w:rFonts w:ascii="Tahoma"/>
                <w:w w:val="105"/>
                <w:sz w:val="21"/>
              </w:rPr>
              <w:t>4.2 Formulate and implement justifiable treatment and management plans and evaluate</w:t>
            </w:r>
            <w:r w:rsidRPr="00341FEE">
              <w:rPr>
                <w:rFonts w:ascii="Tahoma"/>
                <w:spacing w:val="-21"/>
                <w:w w:val="105"/>
                <w:sz w:val="21"/>
              </w:rPr>
              <w:t xml:space="preserve"> </w:t>
            </w:r>
            <w:r w:rsidRPr="00341FEE">
              <w:rPr>
                <w:rFonts w:ascii="Tahoma"/>
                <w:w w:val="105"/>
                <w:sz w:val="21"/>
              </w:rPr>
              <w:t>outcomes</w:t>
            </w:r>
          </w:p>
        </w:tc>
        <w:tc>
          <w:tcPr>
            <w:tcW w:w="1982" w:type="dxa"/>
            <w:tcBorders>
              <w:top w:val="single" w:sz="4" w:space="0" w:color="000000"/>
              <w:left w:val="single" w:sz="4" w:space="0" w:color="000000"/>
              <w:bottom w:val="single" w:sz="4" w:space="0" w:color="000000"/>
              <w:right w:val="single" w:sz="4" w:space="0" w:color="000000"/>
            </w:tcBorders>
          </w:tcPr>
          <w:p w14:paraId="271C87E0"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1.2,</w:t>
            </w:r>
            <w:r w:rsidRPr="00341FEE">
              <w:rPr>
                <w:rFonts w:ascii="Tahoma"/>
                <w:spacing w:val="-8"/>
                <w:w w:val="105"/>
                <w:sz w:val="21"/>
              </w:rPr>
              <w:t xml:space="preserve"> </w:t>
            </w:r>
            <w:r w:rsidRPr="00341FEE">
              <w:rPr>
                <w:rFonts w:ascii="Tahoma"/>
                <w:w w:val="105"/>
                <w:sz w:val="21"/>
              </w:rPr>
              <w:t>5.2</w:t>
            </w:r>
          </w:p>
          <w:p w14:paraId="0C9567D5" w14:textId="77777777" w:rsidR="00060098" w:rsidRDefault="00060098" w:rsidP="00060098">
            <w:pPr>
              <w:pStyle w:val="TableParagraph"/>
              <w:spacing w:before="15"/>
              <w:ind w:left="100"/>
              <w:rPr>
                <w:rFonts w:ascii="Tahoma" w:eastAsia="Tahoma" w:hAnsi="Tahoma" w:cs="Tahoma"/>
                <w:sz w:val="21"/>
                <w:szCs w:val="21"/>
              </w:rPr>
            </w:pPr>
          </w:p>
        </w:tc>
        <w:tc>
          <w:tcPr>
            <w:tcW w:w="566" w:type="dxa"/>
            <w:tcBorders>
              <w:top w:val="single" w:sz="4" w:space="0" w:color="000000"/>
              <w:left w:val="single" w:sz="4" w:space="0" w:color="000000"/>
              <w:bottom w:val="single" w:sz="4" w:space="0" w:color="000000"/>
              <w:right w:val="nil"/>
            </w:tcBorders>
          </w:tcPr>
          <w:p w14:paraId="5ABD067B"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288" w:type="dxa"/>
            <w:tcBorders>
              <w:top w:val="single" w:sz="4" w:space="0" w:color="000000"/>
              <w:left w:val="nil"/>
              <w:bottom w:val="single" w:sz="4" w:space="0" w:color="000000"/>
              <w:right w:val="nil"/>
            </w:tcBorders>
          </w:tcPr>
          <w:p w14:paraId="20AE8E0D" w14:textId="77777777" w:rsidR="00060098" w:rsidRDefault="00060098" w:rsidP="00060098">
            <w:pPr>
              <w:pStyle w:val="TableParagraph"/>
              <w:spacing w:before="10"/>
              <w:ind w:left="41"/>
              <w:rPr>
                <w:rFonts w:ascii="Tahoma" w:eastAsia="Tahoma" w:hAnsi="Tahoma" w:cs="Tahoma"/>
                <w:sz w:val="21"/>
                <w:szCs w:val="21"/>
              </w:rPr>
            </w:pPr>
            <w:r w:rsidRPr="00341FEE">
              <w:rPr>
                <w:rFonts w:ascii="Tahoma"/>
                <w:w w:val="105"/>
                <w:sz w:val="21"/>
              </w:rPr>
              <w:t>2,</w:t>
            </w:r>
          </w:p>
        </w:tc>
        <w:tc>
          <w:tcPr>
            <w:tcW w:w="349" w:type="dxa"/>
            <w:tcBorders>
              <w:top w:val="single" w:sz="4" w:space="0" w:color="000000"/>
              <w:left w:val="nil"/>
              <w:bottom w:val="single" w:sz="4" w:space="0" w:color="000000"/>
              <w:right w:val="nil"/>
            </w:tcBorders>
          </w:tcPr>
          <w:p w14:paraId="638C5BBE" w14:textId="77777777" w:rsidR="00060098" w:rsidRDefault="00060098" w:rsidP="00060098">
            <w:pPr>
              <w:pStyle w:val="TableParagraph"/>
              <w:spacing w:before="10"/>
              <w:ind w:left="8"/>
              <w:rPr>
                <w:rFonts w:ascii="Tahoma" w:eastAsia="Tahoma" w:hAnsi="Tahoma" w:cs="Tahoma"/>
                <w:sz w:val="21"/>
                <w:szCs w:val="21"/>
              </w:rPr>
            </w:pPr>
            <w:r w:rsidRPr="00341FEE">
              <w:rPr>
                <w:rFonts w:ascii="Tahoma"/>
                <w:w w:val="105"/>
                <w:sz w:val="21"/>
              </w:rPr>
              <w:t>16,</w:t>
            </w:r>
          </w:p>
        </w:tc>
        <w:tc>
          <w:tcPr>
            <w:tcW w:w="640" w:type="dxa"/>
            <w:tcBorders>
              <w:top w:val="single" w:sz="4" w:space="0" w:color="000000"/>
              <w:left w:val="nil"/>
              <w:bottom w:val="single" w:sz="4" w:space="0" w:color="000000"/>
              <w:right w:val="single" w:sz="4" w:space="0" w:color="000000"/>
            </w:tcBorders>
          </w:tcPr>
          <w:p w14:paraId="1AA86BC1" w14:textId="77777777" w:rsidR="00060098" w:rsidRDefault="00060098" w:rsidP="00060098">
            <w:pPr>
              <w:pStyle w:val="TableParagraph"/>
              <w:spacing w:before="10"/>
              <w:ind w:left="35"/>
              <w:rPr>
                <w:rFonts w:ascii="Tahoma" w:eastAsia="Tahoma" w:hAnsi="Tahoma" w:cs="Tahoma"/>
                <w:sz w:val="21"/>
                <w:szCs w:val="21"/>
              </w:rPr>
            </w:pPr>
            <w:r w:rsidRPr="00341FEE">
              <w:rPr>
                <w:rFonts w:ascii="Tahoma"/>
                <w:w w:val="105"/>
                <w:sz w:val="21"/>
              </w:rPr>
              <w:t>19</w:t>
            </w:r>
          </w:p>
        </w:tc>
      </w:tr>
      <w:tr w:rsidR="00060098" w:rsidRPr="00341FEE" w14:paraId="79CB1981" w14:textId="77777777" w:rsidTr="00060098">
        <w:trPr>
          <w:trHeight w:hRule="exact" w:val="542"/>
        </w:trPr>
        <w:tc>
          <w:tcPr>
            <w:tcW w:w="485" w:type="dxa"/>
            <w:tcBorders>
              <w:top w:val="single" w:sz="4" w:space="0" w:color="000000"/>
              <w:left w:val="single" w:sz="4" w:space="0" w:color="000000"/>
              <w:bottom w:val="single" w:sz="4" w:space="0" w:color="000000"/>
              <w:right w:val="nil"/>
            </w:tcBorders>
          </w:tcPr>
          <w:p w14:paraId="457B25F6"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4.3</w:t>
            </w:r>
          </w:p>
        </w:tc>
        <w:tc>
          <w:tcPr>
            <w:tcW w:w="9408" w:type="dxa"/>
            <w:tcBorders>
              <w:top w:val="single" w:sz="4" w:space="0" w:color="000000"/>
              <w:left w:val="nil"/>
              <w:bottom w:val="single" w:sz="4" w:space="0" w:color="000000"/>
              <w:right w:val="single" w:sz="4" w:space="0" w:color="000000"/>
            </w:tcBorders>
          </w:tcPr>
          <w:p w14:paraId="206C27AF"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Refer appropriately, where</w:t>
            </w:r>
            <w:r w:rsidRPr="00341FEE">
              <w:rPr>
                <w:rFonts w:ascii="Tahoma"/>
                <w:spacing w:val="-21"/>
                <w:w w:val="105"/>
                <w:sz w:val="21"/>
              </w:rPr>
              <w:t xml:space="preserve"> </w:t>
            </w:r>
            <w:r w:rsidRPr="00341FEE">
              <w:rPr>
                <w:rFonts w:ascii="Tahoma"/>
                <w:w w:val="105"/>
                <w:sz w:val="21"/>
              </w:rPr>
              <w:t>indicated</w:t>
            </w:r>
          </w:p>
        </w:tc>
        <w:tc>
          <w:tcPr>
            <w:tcW w:w="1982" w:type="dxa"/>
            <w:tcBorders>
              <w:top w:val="single" w:sz="4" w:space="0" w:color="000000"/>
              <w:left w:val="single" w:sz="4" w:space="0" w:color="000000"/>
              <w:bottom w:val="single" w:sz="4" w:space="0" w:color="000000"/>
              <w:right w:val="single" w:sz="4" w:space="0" w:color="000000"/>
            </w:tcBorders>
          </w:tcPr>
          <w:p w14:paraId="703B2BD4"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5"/>
                <w:w w:val="105"/>
                <w:sz w:val="21"/>
              </w:rPr>
              <w:t xml:space="preserve"> </w:t>
            </w:r>
            <w:r w:rsidRPr="00341FEE">
              <w:rPr>
                <w:rFonts w:ascii="Tahoma"/>
                <w:w w:val="105"/>
                <w:sz w:val="21"/>
              </w:rPr>
              <w:t>5</w:t>
            </w:r>
          </w:p>
          <w:p w14:paraId="290D5A41" w14:textId="77777777" w:rsidR="00060098" w:rsidRDefault="00060098" w:rsidP="00060098">
            <w:pPr>
              <w:pStyle w:val="TableParagraph"/>
              <w:spacing w:before="10"/>
              <w:ind w:left="100"/>
              <w:rPr>
                <w:rFonts w:ascii="Tahoma" w:eastAsia="Tahoma" w:hAnsi="Tahoma" w:cs="Tahoma"/>
                <w:sz w:val="21"/>
                <w:szCs w:val="21"/>
              </w:rPr>
            </w:pPr>
          </w:p>
        </w:tc>
        <w:tc>
          <w:tcPr>
            <w:tcW w:w="566" w:type="dxa"/>
            <w:tcBorders>
              <w:top w:val="single" w:sz="4" w:space="0" w:color="000000"/>
              <w:left w:val="single" w:sz="4" w:space="0" w:color="000000"/>
              <w:bottom w:val="single" w:sz="4" w:space="0" w:color="000000"/>
              <w:right w:val="nil"/>
            </w:tcBorders>
          </w:tcPr>
          <w:p w14:paraId="004C3B5F"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1277" w:type="dxa"/>
            <w:gridSpan w:val="3"/>
            <w:tcBorders>
              <w:top w:val="single" w:sz="4" w:space="0" w:color="000000"/>
              <w:left w:val="nil"/>
              <w:bottom w:val="single" w:sz="4" w:space="0" w:color="000000"/>
              <w:right w:val="single" w:sz="4" w:space="0" w:color="000000"/>
            </w:tcBorders>
          </w:tcPr>
          <w:p w14:paraId="078E5121" w14:textId="77777777" w:rsidR="00060098" w:rsidRDefault="00060098" w:rsidP="00060098">
            <w:pPr>
              <w:pStyle w:val="TableParagraph"/>
              <w:spacing w:before="10"/>
              <w:ind w:left="41"/>
              <w:rPr>
                <w:rFonts w:ascii="Tahoma" w:eastAsia="Tahoma" w:hAnsi="Tahoma" w:cs="Tahoma"/>
                <w:sz w:val="21"/>
                <w:szCs w:val="21"/>
              </w:rPr>
            </w:pPr>
            <w:r w:rsidRPr="00341FEE">
              <w:rPr>
                <w:rFonts w:ascii="Tahoma"/>
                <w:w w:val="102"/>
                <w:sz w:val="21"/>
              </w:rPr>
              <w:t>2</w:t>
            </w:r>
          </w:p>
        </w:tc>
      </w:tr>
      <w:tr w:rsidR="00060098" w:rsidRPr="00341FEE" w14:paraId="34CCBA65"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7F9E731E" w14:textId="397F9322" w:rsidR="00060098" w:rsidRDefault="00060098" w:rsidP="00060098">
            <w:pPr>
              <w:pStyle w:val="TableParagraph"/>
              <w:spacing w:before="10" w:line="249" w:lineRule="auto"/>
              <w:ind w:left="105" w:right="397"/>
              <w:rPr>
                <w:rFonts w:ascii="Tahoma" w:eastAsia="Tahoma" w:hAnsi="Tahoma" w:cs="Tahoma"/>
                <w:sz w:val="21"/>
                <w:szCs w:val="21"/>
              </w:rPr>
            </w:pPr>
            <w:r w:rsidRPr="00341FEE">
              <w:rPr>
                <w:rFonts w:ascii="Tahoma"/>
                <w:w w:val="105"/>
                <w:sz w:val="21"/>
              </w:rPr>
              <w:t xml:space="preserve">4.4 </w:t>
            </w:r>
            <w:r>
              <w:rPr>
                <w:rFonts w:ascii="Tahoma"/>
                <w:w w:val="105"/>
                <w:sz w:val="21"/>
              </w:rPr>
              <w:t xml:space="preserve">Skills </w:t>
            </w:r>
            <w:r w:rsidRPr="00341FEE">
              <w:rPr>
                <w:rFonts w:ascii="Tahoma"/>
                <w:w w:val="105"/>
                <w:sz w:val="21"/>
              </w:rPr>
              <w:t>in monitoring treatment progress and undertaking appropriate planned</w:t>
            </w:r>
            <w:r w:rsidRPr="00341FEE">
              <w:rPr>
                <w:rFonts w:ascii="Tahoma"/>
                <w:spacing w:val="-19"/>
                <w:w w:val="105"/>
                <w:sz w:val="21"/>
              </w:rPr>
              <w:t xml:space="preserve"> </w:t>
            </w:r>
            <w:r w:rsidRPr="00341FEE">
              <w:rPr>
                <w:rFonts w:ascii="Tahoma"/>
                <w:w w:val="105"/>
                <w:sz w:val="21"/>
              </w:rPr>
              <w:t>re-</w:t>
            </w:r>
            <w:r w:rsidRPr="00341FEE">
              <w:rPr>
                <w:rFonts w:ascii="Tahoma"/>
                <w:w w:val="102"/>
                <w:sz w:val="21"/>
              </w:rPr>
              <w:t xml:space="preserve"> </w:t>
            </w:r>
            <w:r w:rsidRPr="00341FEE">
              <w:rPr>
                <w:rFonts w:ascii="Tahoma"/>
                <w:w w:val="105"/>
                <w:sz w:val="21"/>
              </w:rPr>
              <w:t>evaluation</w:t>
            </w:r>
            <w:r w:rsidRPr="00341FEE">
              <w:rPr>
                <w:rFonts w:ascii="Tahoma"/>
                <w:spacing w:val="-4"/>
                <w:w w:val="105"/>
                <w:sz w:val="21"/>
              </w:rPr>
              <w:t xml:space="preserve"> </w:t>
            </w:r>
            <w:r w:rsidRPr="00341FEE">
              <w:rPr>
                <w:rFonts w:ascii="Tahoma"/>
                <w:w w:val="105"/>
                <w:sz w:val="21"/>
              </w:rPr>
              <w:t>activities</w:t>
            </w:r>
            <w:r w:rsidRPr="00341FEE">
              <w:rPr>
                <w:rFonts w:ascii="Tahoma"/>
                <w:spacing w:val="-5"/>
                <w:w w:val="105"/>
                <w:sz w:val="21"/>
              </w:rPr>
              <w:t xml:space="preserve"> </w:t>
            </w:r>
            <w:r w:rsidRPr="00341FEE">
              <w:rPr>
                <w:rFonts w:ascii="Tahoma"/>
                <w:w w:val="105"/>
                <w:sz w:val="21"/>
              </w:rPr>
              <w:t>in</w:t>
            </w:r>
            <w:r w:rsidRPr="00341FEE">
              <w:rPr>
                <w:rFonts w:ascii="Tahoma"/>
                <w:spacing w:val="-4"/>
                <w:w w:val="105"/>
                <w:sz w:val="21"/>
              </w:rPr>
              <w:t xml:space="preserve"> </w:t>
            </w:r>
            <w:r w:rsidRPr="00341FEE">
              <w:rPr>
                <w:rFonts w:ascii="Tahoma"/>
                <w:w w:val="105"/>
                <w:sz w:val="21"/>
              </w:rPr>
              <w:t>order</w:t>
            </w:r>
            <w:r w:rsidRPr="00341FEE">
              <w:rPr>
                <w:rFonts w:ascii="Tahoma"/>
                <w:spacing w:val="-5"/>
                <w:w w:val="105"/>
                <w:sz w:val="21"/>
              </w:rPr>
              <w:t xml:space="preserve"> </w:t>
            </w:r>
            <w:r w:rsidRPr="00341FEE">
              <w:rPr>
                <w:rFonts w:ascii="Tahoma"/>
                <w:w w:val="105"/>
                <w:sz w:val="21"/>
              </w:rPr>
              <w:t>to</w:t>
            </w:r>
            <w:r w:rsidRPr="00341FEE">
              <w:rPr>
                <w:rFonts w:ascii="Tahoma"/>
                <w:spacing w:val="-4"/>
                <w:w w:val="105"/>
                <w:sz w:val="21"/>
              </w:rPr>
              <w:t xml:space="preserve"> </w:t>
            </w:r>
            <w:r w:rsidRPr="00341FEE">
              <w:rPr>
                <w:rFonts w:ascii="Tahoma"/>
                <w:w w:val="105"/>
                <w:sz w:val="21"/>
              </w:rPr>
              <w:t>justify</w:t>
            </w:r>
            <w:r w:rsidRPr="00341FEE">
              <w:rPr>
                <w:rFonts w:ascii="Tahoma"/>
                <w:spacing w:val="-5"/>
                <w:w w:val="105"/>
                <w:sz w:val="21"/>
              </w:rPr>
              <w:t xml:space="preserve"> </w:t>
            </w:r>
            <w:r w:rsidRPr="00341FEE">
              <w:rPr>
                <w:rFonts w:ascii="Tahoma"/>
                <w:w w:val="105"/>
                <w:sz w:val="21"/>
              </w:rPr>
              <w:t>continuing,</w:t>
            </w:r>
            <w:r w:rsidRPr="00341FEE">
              <w:rPr>
                <w:rFonts w:ascii="Tahoma"/>
                <w:spacing w:val="-5"/>
                <w:w w:val="105"/>
                <w:sz w:val="21"/>
              </w:rPr>
              <w:t xml:space="preserve"> </w:t>
            </w:r>
            <w:r w:rsidRPr="00341FEE">
              <w:rPr>
                <w:rFonts w:ascii="Tahoma"/>
                <w:w w:val="105"/>
                <w:sz w:val="21"/>
              </w:rPr>
              <w:t>modifying</w:t>
            </w:r>
            <w:r w:rsidRPr="00341FEE">
              <w:rPr>
                <w:rFonts w:ascii="Tahoma"/>
                <w:spacing w:val="-4"/>
                <w:w w:val="105"/>
                <w:sz w:val="21"/>
              </w:rPr>
              <w:t xml:space="preserve"> </w:t>
            </w:r>
            <w:r w:rsidRPr="00341FEE">
              <w:rPr>
                <w:rFonts w:ascii="Tahoma"/>
                <w:w w:val="105"/>
                <w:sz w:val="21"/>
              </w:rPr>
              <w:t>or</w:t>
            </w:r>
            <w:r w:rsidRPr="00341FEE">
              <w:rPr>
                <w:rFonts w:ascii="Tahoma"/>
                <w:spacing w:val="-5"/>
                <w:w w:val="105"/>
                <w:sz w:val="21"/>
              </w:rPr>
              <w:t xml:space="preserve"> </w:t>
            </w:r>
            <w:r w:rsidRPr="00341FEE">
              <w:rPr>
                <w:rFonts w:ascii="Tahoma"/>
                <w:w w:val="105"/>
                <w:sz w:val="21"/>
              </w:rPr>
              <w:t>concluding</w:t>
            </w:r>
            <w:r w:rsidRPr="00341FEE">
              <w:rPr>
                <w:rFonts w:ascii="Tahoma"/>
                <w:spacing w:val="-4"/>
                <w:w w:val="105"/>
                <w:sz w:val="21"/>
              </w:rPr>
              <w:t xml:space="preserve"> </w:t>
            </w:r>
            <w:r w:rsidRPr="00341FEE">
              <w:rPr>
                <w:rFonts w:ascii="Tahoma"/>
                <w:w w:val="105"/>
                <w:sz w:val="21"/>
              </w:rPr>
              <w:t>the</w:t>
            </w:r>
            <w:r w:rsidRPr="00341FEE">
              <w:rPr>
                <w:rFonts w:ascii="Tahoma"/>
                <w:spacing w:val="-5"/>
                <w:w w:val="105"/>
                <w:sz w:val="21"/>
              </w:rPr>
              <w:t xml:space="preserve"> </w:t>
            </w:r>
            <w:r w:rsidRPr="00341FEE">
              <w:rPr>
                <w:rFonts w:ascii="Tahoma"/>
                <w:w w:val="105"/>
                <w:sz w:val="21"/>
              </w:rPr>
              <w:t>management</w:t>
            </w:r>
            <w:r w:rsidRPr="00341FEE">
              <w:rPr>
                <w:rFonts w:ascii="Tahoma"/>
                <w:spacing w:val="-5"/>
                <w:w w:val="105"/>
                <w:sz w:val="21"/>
              </w:rPr>
              <w:t xml:space="preserve"> </w:t>
            </w:r>
            <w:r w:rsidRPr="00341FEE">
              <w:rPr>
                <w:rFonts w:ascii="Tahoma"/>
                <w:w w:val="105"/>
                <w:sz w:val="21"/>
              </w:rPr>
              <w:t>plan</w:t>
            </w:r>
          </w:p>
        </w:tc>
        <w:tc>
          <w:tcPr>
            <w:tcW w:w="1982" w:type="dxa"/>
            <w:tcBorders>
              <w:top w:val="single" w:sz="4" w:space="0" w:color="000000"/>
              <w:left w:val="single" w:sz="4" w:space="0" w:color="000000"/>
              <w:bottom w:val="single" w:sz="4" w:space="0" w:color="000000"/>
              <w:right w:val="single" w:sz="4" w:space="0" w:color="000000"/>
            </w:tcBorders>
          </w:tcPr>
          <w:p w14:paraId="7CB35455" w14:textId="77777777" w:rsidR="00060098" w:rsidRDefault="00060098" w:rsidP="00060098">
            <w:pPr>
              <w:pStyle w:val="TableParagraph"/>
              <w:spacing w:before="10" w:line="249" w:lineRule="auto"/>
              <w:ind w:left="100" w:right="1148"/>
              <w:rPr>
                <w:rFonts w:ascii="Tahoma" w:eastAsia="Tahoma" w:hAnsi="Tahoma" w:cs="Tahoma"/>
                <w:sz w:val="21"/>
                <w:szCs w:val="21"/>
              </w:rPr>
            </w:pPr>
            <w:r w:rsidRPr="00341FEE">
              <w:rPr>
                <w:rFonts w:ascii="Tahoma"/>
                <w:w w:val="105"/>
                <w:sz w:val="21"/>
              </w:rPr>
              <w:t>CC</w:t>
            </w:r>
            <w:r w:rsidRPr="00341FEE">
              <w:rPr>
                <w:rFonts w:ascii="Tahoma"/>
                <w:spacing w:val="-2"/>
                <w:w w:val="105"/>
                <w:sz w:val="21"/>
              </w:rPr>
              <w:t xml:space="preserve"> </w:t>
            </w:r>
            <w:r w:rsidRPr="00341FEE">
              <w:rPr>
                <w:rFonts w:ascii="Tahoma"/>
                <w:w w:val="105"/>
                <w:sz w:val="21"/>
              </w:rPr>
              <w:t>5.3</w:t>
            </w:r>
            <w:r w:rsidRPr="00341FEE">
              <w:rPr>
                <w:rFonts w:ascii="Tahoma"/>
                <w:w w:val="102"/>
                <w:sz w:val="21"/>
              </w:rPr>
              <w:t xml:space="preserve"> </w:t>
            </w:r>
          </w:p>
        </w:tc>
        <w:tc>
          <w:tcPr>
            <w:tcW w:w="566" w:type="dxa"/>
            <w:tcBorders>
              <w:top w:val="single" w:sz="4" w:space="0" w:color="000000"/>
              <w:left w:val="single" w:sz="4" w:space="0" w:color="000000"/>
              <w:bottom w:val="single" w:sz="4" w:space="0" w:color="000000"/>
              <w:right w:val="nil"/>
            </w:tcBorders>
          </w:tcPr>
          <w:p w14:paraId="06B74CA0"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1277" w:type="dxa"/>
            <w:gridSpan w:val="3"/>
            <w:tcBorders>
              <w:top w:val="single" w:sz="4" w:space="0" w:color="000000"/>
              <w:left w:val="nil"/>
              <w:bottom w:val="single" w:sz="4" w:space="0" w:color="000000"/>
              <w:right w:val="single" w:sz="4" w:space="0" w:color="000000"/>
            </w:tcBorders>
          </w:tcPr>
          <w:p w14:paraId="41034076" w14:textId="77777777" w:rsidR="00060098" w:rsidRDefault="00060098" w:rsidP="00060098">
            <w:pPr>
              <w:pStyle w:val="TableParagraph"/>
              <w:spacing w:before="10"/>
              <w:ind w:left="41"/>
              <w:rPr>
                <w:rFonts w:ascii="Tahoma" w:eastAsia="Tahoma" w:hAnsi="Tahoma" w:cs="Tahoma"/>
                <w:sz w:val="21"/>
                <w:szCs w:val="21"/>
              </w:rPr>
            </w:pPr>
            <w:r w:rsidRPr="00341FEE">
              <w:rPr>
                <w:rFonts w:ascii="Tahoma"/>
                <w:w w:val="105"/>
                <w:sz w:val="21"/>
              </w:rPr>
              <w:t>19</w:t>
            </w:r>
          </w:p>
        </w:tc>
      </w:tr>
      <w:tr w:rsidR="00060098" w:rsidRPr="00341FEE" w14:paraId="52B9BE4F" w14:textId="77777777" w:rsidTr="00060098">
        <w:trPr>
          <w:trHeight w:hRule="exact" w:val="538"/>
        </w:trPr>
        <w:tc>
          <w:tcPr>
            <w:tcW w:w="485" w:type="dxa"/>
            <w:tcBorders>
              <w:top w:val="single" w:sz="4" w:space="0" w:color="000000"/>
              <w:left w:val="single" w:sz="4" w:space="0" w:color="000000"/>
              <w:bottom w:val="single" w:sz="4" w:space="0" w:color="000000"/>
              <w:right w:val="nil"/>
            </w:tcBorders>
          </w:tcPr>
          <w:p w14:paraId="2D179221"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4.5</w:t>
            </w:r>
          </w:p>
        </w:tc>
        <w:tc>
          <w:tcPr>
            <w:tcW w:w="9408" w:type="dxa"/>
            <w:tcBorders>
              <w:top w:val="single" w:sz="4" w:space="0" w:color="000000"/>
              <w:left w:val="nil"/>
              <w:bottom w:val="single" w:sz="4" w:space="0" w:color="000000"/>
              <w:right w:val="single" w:sz="4" w:space="0" w:color="000000"/>
            </w:tcBorders>
          </w:tcPr>
          <w:p w14:paraId="7C4DC2DE"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Conclude care, including appropriate advice to</w:t>
            </w:r>
            <w:r w:rsidRPr="00341FEE">
              <w:rPr>
                <w:rFonts w:ascii="Tahoma"/>
                <w:spacing w:val="-33"/>
                <w:w w:val="105"/>
                <w:sz w:val="21"/>
              </w:rPr>
              <w:t xml:space="preserve"> </w:t>
            </w:r>
            <w:r w:rsidRPr="00341FEE">
              <w:rPr>
                <w:rFonts w:ascii="Tahoma"/>
                <w:w w:val="105"/>
                <w:sz w:val="21"/>
              </w:rPr>
              <w:t>patient</w:t>
            </w:r>
          </w:p>
        </w:tc>
        <w:tc>
          <w:tcPr>
            <w:tcW w:w="1982" w:type="dxa"/>
            <w:tcBorders>
              <w:top w:val="single" w:sz="4" w:space="0" w:color="000000"/>
              <w:left w:val="single" w:sz="4" w:space="0" w:color="000000"/>
              <w:bottom w:val="single" w:sz="4" w:space="0" w:color="000000"/>
              <w:right w:val="single" w:sz="4" w:space="0" w:color="000000"/>
            </w:tcBorders>
          </w:tcPr>
          <w:p w14:paraId="4E39B868" w14:textId="77777777" w:rsidR="00060098" w:rsidRDefault="00060098" w:rsidP="00060098">
            <w:pPr>
              <w:pStyle w:val="TableParagraph"/>
              <w:spacing w:before="10" w:line="249" w:lineRule="auto"/>
              <w:ind w:left="100" w:right="706"/>
              <w:rPr>
                <w:rFonts w:ascii="Tahoma" w:eastAsia="Tahoma" w:hAnsi="Tahoma" w:cs="Tahoma"/>
                <w:sz w:val="21"/>
                <w:szCs w:val="21"/>
              </w:rPr>
            </w:pPr>
            <w:r w:rsidRPr="00341FEE">
              <w:rPr>
                <w:rFonts w:ascii="Tahoma"/>
                <w:w w:val="105"/>
                <w:sz w:val="21"/>
              </w:rPr>
              <w:t>CC 1.4,</w:t>
            </w:r>
            <w:r w:rsidRPr="00341FEE">
              <w:rPr>
                <w:rFonts w:ascii="Tahoma"/>
                <w:spacing w:val="-4"/>
                <w:w w:val="105"/>
                <w:sz w:val="21"/>
              </w:rPr>
              <w:t xml:space="preserve"> </w:t>
            </w:r>
            <w:r w:rsidRPr="00341FEE">
              <w:rPr>
                <w:rFonts w:ascii="Tahoma"/>
                <w:w w:val="105"/>
                <w:sz w:val="21"/>
              </w:rPr>
              <w:t>4.2</w:t>
            </w:r>
            <w:r w:rsidRPr="00341FEE">
              <w:rPr>
                <w:rFonts w:ascii="Tahoma"/>
                <w:w w:val="102"/>
                <w:sz w:val="21"/>
              </w:rPr>
              <w:t xml:space="preserve"> </w:t>
            </w:r>
          </w:p>
        </w:tc>
        <w:tc>
          <w:tcPr>
            <w:tcW w:w="566" w:type="dxa"/>
            <w:tcBorders>
              <w:top w:val="single" w:sz="4" w:space="0" w:color="000000"/>
              <w:left w:val="single" w:sz="4" w:space="0" w:color="000000"/>
              <w:bottom w:val="single" w:sz="4" w:space="0" w:color="000000"/>
              <w:right w:val="nil"/>
            </w:tcBorders>
          </w:tcPr>
          <w:p w14:paraId="17644E11"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1277" w:type="dxa"/>
            <w:gridSpan w:val="3"/>
            <w:tcBorders>
              <w:top w:val="single" w:sz="4" w:space="0" w:color="000000"/>
              <w:left w:val="nil"/>
              <w:bottom w:val="single" w:sz="4" w:space="0" w:color="000000"/>
              <w:right w:val="single" w:sz="4" w:space="0" w:color="000000"/>
            </w:tcBorders>
          </w:tcPr>
          <w:p w14:paraId="7E13A54F" w14:textId="77777777" w:rsidR="00060098" w:rsidRDefault="00060098" w:rsidP="00060098">
            <w:pPr>
              <w:pStyle w:val="TableParagraph"/>
              <w:spacing w:before="10"/>
              <w:ind w:left="41"/>
              <w:rPr>
                <w:rFonts w:ascii="Tahoma" w:eastAsia="Tahoma" w:hAnsi="Tahoma" w:cs="Tahoma"/>
                <w:sz w:val="21"/>
                <w:szCs w:val="21"/>
              </w:rPr>
            </w:pPr>
            <w:r w:rsidRPr="00341FEE">
              <w:rPr>
                <w:rFonts w:ascii="Tahoma"/>
                <w:w w:val="105"/>
                <w:sz w:val="21"/>
              </w:rPr>
              <w:t>19</w:t>
            </w:r>
          </w:p>
        </w:tc>
      </w:tr>
      <w:tr w:rsidR="00060098" w:rsidRPr="00341FEE" w14:paraId="34AF1456" w14:textId="77777777" w:rsidTr="00060098">
        <w:trPr>
          <w:trHeight w:hRule="exact" w:val="350"/>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3AC6CB38"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5.</w:t>
            </w:r>
            <w:r w:rsidRPr="00341FEE">
              <w:rPr>
                <w:rFonts w:ascii="Tahoma"/>
                <w:b/>
                <w:spacing w:val="-4"/>
                <w:sz w:val="28"/>
              </w:rPr>
              <w:t xml:space="preserve"> </w:t>
            </w:r>
            <w:r w:rsidRPr="00341FEE">
              <w:rPr>
                <w:rFonts w:ascii="Tahoma"/>
                <w:b/>
                <w:sz w:val="28"/>
              </w:rPr>
              <w:t>REFLECTION</w:t>
            </w:r>
          </w:p>
        </w:tc>
        <w:tc>
          <w:tcPr>
            <w:tcW w:w="1982" w:type="dxa"/>
            <w:tcBorders>
              <w:top w:val="single" w:sz="4" w:space="0" w:color="000000"/>
              <w:left w:val="single" w:sz="4" w:space="0" w:color="000000"/>
              <w:bottom w:val="single" w:sz="4" w:space="0" w:color="000000"/>
              <w:right w:val="single" w:sz="4" w:space="0" w:color="000000"/>
            </w:tcBorders>
          </w:tcPr>
          <w:p w14:paraId="776EFA1C" w14:textId="77777777" w:rsidR="00060098" w:rsidRPr="00341FEE" w:rsidRDefault="00060098" w:rsidP="00060098"/>
        </w:tc>
        <w:tc>
          <w:tcPr>
            <w:tcW w:w="1843" w:type="dxa"/>
            <w:gridSpan w:val="4"/>
            <w:tcBorders>
              <w:top w:val="single" w:sz="4" w:space="0" w:color="000000"/>
              <w:left w:val="single" w:sz="4" w:space="0" w:color="000000"/>
              <w:bottom w:val="single" w:sz="4" w:space="0" w:color="000000"/>
              <w:right w:val="single" w:sz="4" w:space="0" w:color="000000"/>
            </w:tcBorders>
          </w:tcPr>
          <w:p w14:paraId="777DEB0C" w14:textId="77777777" w:rsidR="00060098" w:rsidRPr="00341FEE" w:rsidRDefault="00060098" w:rsidP="00060098"/>
        </w:tc>
      </w:tr>
      <w:tr w:rsidR="00060098" w:rsidRPr="00341FEE" w14:paraId="3C981195" w14:textId="77777777" w:rsidTr="00060098">
        <w:trPr>
          <w:trHeight w:hRule="exact" w:val="538"/>
        </w:trPr>
        <w:tc>
          <w:tcPr>
            <w:tcW w:w="485" w:type="dxa"/>
            <w:tcBorders>
              <w:top w:val="single" w:sz="4" w:space="0" w:color="000000"/>
              <w:left w:val="single" w:sz="4" w:space="0" w:color="000000"/>
              <w:bottom w:val="single" w:sz="4" w:space="0" w:color="000000"/>
              <w:right w:val="nil"/>
            </w:tcBorders>
          </w:tcPr>
          <w:p w14:paraId="3BABED27"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5.1</w:t>
            </w:r>
          </w:p>
        </w:tc>
        <w:tc>
          <w:tcPr>
            <w:tcW w:w="9408" w:type="dxa"/>
            <w:tcBorders>
              <w:top w:val="single" w:sz="4" w:space="0" w:color="000000"/>
              <w:left w:val="nil"/>
              <w:bottom w:val="single" w:sz="4" w:space="0" w:color="000000"/>
              <w:right w:val="single" w:sz="4" w:space="0" w:color="000000"/>
            </w:tcBorders>
          </w:tcPr>
          <w:p w14:paraId="4DB5B6B3"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 xml:space="preserve">A commitment to </w:t>
            </w:r>
            <w:r>
              <w:rPr>
                <w:rFonts w:ascii="Tahoma"/>
                <w:w w:val="105"/>
                <w:sz w:val="21"/>
              </w:rPr>
              <w:t>critical self-</w:t>
            </w:r>
            <w:r w:rsidRPr="00341FEE">
              <w:rPr>
                <w:rFonts w:ascii="Tahoma"/>
                <w:w w:val="105"/>
                <w:sz w:val="21"/>
              </w:rPr>
              <w:t>reflective practice</w:t>
            </w:r>
            <w:r>
              <w:rPr>
                <w:rFonts w:ascii="Tahoma"/>
                <w:w w:val="105"/>
                <w:sz w:val="21"/>
              </w:rPr>
              <w:t xml:space="preserve"> including reflection on </w:t>
            </w:r>
            <w:r w:rsidRPr="00341FEE">
              <w:rPr>
                <w:rFonts w:ascii="Tahoma"/>
                <w:w w:val="105"/>
                <w:sz w:val="21"/>
              </w:rPr>
              <w:t>own beliefs and values and how these affect work with</w:t>
            </w:r>
            <w:r w:rsidRPr="00341FEE">
              <w:rPr>
                <w:rFonts w:ascii="Tahoma"/>
                <w:spacing w:val="-42"/>
                <w:w w:val="105"/>
                <w:sz w:val="21"/>
              </w:rPr>
              <w:t xml:space="preserve"> </w:t>
            </w:r>
            <w:r w:rsidRPr="00341FEE">
              <w:rPr>
                <w:rFonts w:ascii="Tahoma"/>
                <w:w w:val="105"/>
                <w:sz w:val="21"/>
              </w:rPr>
              <w:t>patients</w:t>
            </w:r>
          </w:p>
        </w:tc>
        <w:tc>
          <w:tcPr>
            <w:tcW w:w="1982" w:type="dxa"/>
            <w:tcBorders>
              <w:top w:val="single" w:sz="4" w:space="0" w:color="000000"/>
              <w:left w:val="single" w:sz="4" w:space="0" w:color="000000"/>
              <w:bottom w:val="single" w:sz="4" w:space="0" w:color="000000"/>
              <w:right w:val="single" w:sz="4" w:space="0" w:color="000000"/>
            </w:tcBorders>
          </w:tcPr>
          <w:p w14:paraId="4F2EE072"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2.3,</w:t>
            </w:r>
            <w:r w:rsidRPr="00341FEE">
              <w:rPr>
                <w:rFonts w:ascii="Tahoma"/>
                <w:spacing w:val="-7"/>
                <w:w w:val="105"/>
                <w:sz w:val="21"/>
              </w:rPr>
              <w:t xml:space="preserve"> </w:t>
            </w:r>
            <w:r w:rsidRPr="00341FEE">
              <w:rPr>
                <w:rFonts w:ascii="Tahoma"/>
                <w:w w:val="105"/>
                <w:sz w:val="21"/>
              </w:rPr>
              <w:t>3</w:t>
            </w:r>
          </w:p>
          <w:p w14:paraId="54655313" w14:textId="77777777" w:rsidR="00060098" w:rsidRDefault="00060098" w:rsidP="00060098">
            <w:pPr>
              <w:pStyle w:val="TableParagraph"/>
              <w:spacing w:before="10"/>
              <w:ind w:left="100"/>
              <w:rPr>
                <w:rFonts w:ascii="Tahoma" w:eastAsia="Tahoma" w:hAnsi="Tahoma" w:cs="Tahoma"/>
                <w:sz w:val="21"/>
                <w:szCs w:val="21"/>
              </w:rPr>
            </w:pPr>
          </w:p>
        </w:tc>
        <w:tc>
          <w:tcPr>
            <w:tcW w:w="566" w:type="dxa"/>
            <w:tcBorders>
              <w:top w:val="single" w:sz="4" w:space="0" w:color="000000"/>
              <w:left w:val="single" w:sz="4" w:space="0" w:color="000000"/>
              <w:bottom w:val="single" w:sz="4" w:space="0" w:color="000000"/>
              <w:right w:val="nil"/>
            </w:tcBorders>
          </w:tcPr>
          <w:p w14:paraId="4E30DBB0" w14:textId="77777777" w:rsidR="00060098" w:rsidRDefault="00060098" w:rsidP="00060098">
            <w:pPr>
              <w:pStyle w:val="TableParagraph"/>
              <w:spacing w:before="10" w:line="249" w:lineRule="auto"/>
              <w:ind w:left="105" w:right="28"/>
              <w:rPr>
                <w:rFonts w:ascii="Tahoma" w:eastAsia="Tahoma" w:hAnsi="Tahoma" w:cs="Tahoma"/>
                <w:sz w:val="21"/>
                <w:szCs w:val="21"/>
              </w:rPr>
            </w:pPr>
            <w:r>
              <w:rPr>
                <w:rFonts w:ascii="Tahoma"/>
                <w:w w:val="105"/>
                <w:sz w:val="21"/>
              </w:rPr>
              <w:t>CNH NOS</w:t>
            </w:r>
            <w:r w:rsidRPr="00341FEE">
              <w:rPr>
                <w:rFonts w:ascii="Tahoma"/>
                <w:w w:val="102"/>
                <w:sz w:val="21"/>
              </w:rPr>
              <w:t xml:space="preserve"> </w:t>
            </w:r>
            <w:r w:rsidRPr="00341FEE">
              <w:rPr>
                <w:rFonts w:ascii="Tahoma"/>
                <w:w w:val="105"/>
                <w:sz w:val="21"/>
              </w:rPr>
              <w:t>GEN</w:t>
            </w:r>
          </w:p>
        </w:tc>
        <w:tc>
          <w:tcPr>
            <w:tcW w:w="1277" w:type="dxa"/>
            <w:gridSpan w:val="3"/>
            <w:tcBorders>
              <w:top w:val="single" w:sz="4" w:space="0" w:color="000000"/>
              <w:left w:val="nil"/>
              <w:bottom w:val="single" w:sz="4" w:space="0" w:color="000000"/>
              <w:right w:val="single" w:sz="4" w:space="0" w:color="000000"/>
            </w:tcBorders>
          </w:tcPr>
          <w:p w14:paraId="4368DC55" w14:textId="77777777" w:rsidR="00060098" w:rsidRDefault="00060098" w:rsidP="00060098">
            <w:pPr>
              <w:pStyle w:val="TableParagraph"/>
              <w:spacing w:before="10"/>
              <w:ind w:left="41"/>
              <w:rPr>
                <w:rFonts w:ascii="Tahoma" w:eastAsia="Tahoma" w:hAnsi="Tahoma" w:cs="Tahoma"/>
                <w:sz w:val="21"/>
                <w:szCs w:val="21"/>
              </w:rPr>
            </w:pPr>
            <w:r w:rsidRPr="00341FEE">
              <w:rPr>
                <w:rFonts w:ascii="Tahoma"/>
                <w:w w:val="105"/>
                <w:sz w:val="21"/>
              </w:rPr>
              <w:t>19</w:t>
            </w:r>
          </w:p>
          <w:p w14:paraId="28D98A36" w14:textId="77777777" w:rsidR="00060098" w:rsidRDefault="00060098" w:rsidP="00060098">
            <w:pPr>
              <w:pStyle w:val="TableParagraph"/>
              <w:spacing w:before="10"/>
              <w:ind w:left="30"/>
              <w:rPr>
                <w:rFonts w:ascii="Tahoma" w:eastAsia="Tahoma" w:hAnsi="Tahoma" w:cs="Tahoma"/>
                <w:sz w:val="21"/>
                <w:szCs w:val="21"/>
              </w:rPr>
            </w:pPr>
            <w:r w:rsidRPr="00341FEE">
              <w:rPr>
                <w:rFonts w:ascii="Tahoma"/>
                <w:w w:val="105"/>
                <w:sz w:val="21"/>
              </w:rPr>
              <w:t>33</w:t>
            </w:r>
          </w:p>
        </w:tc>
      </w:tr>
      <w:tr w:rsidR="00060098" w:rsidRPr="00341FEE" w14:paraId="793E3ACF"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30E76469" w14:textId="77777777" w:rsidR="00060098" w:rsidRDefault="00060098" w:rsidP="00060098">
            <w:pPr>
              <w:pStyle w:val="TableParagraph"/>
              <w:spacing w:before="10" w:line="254" w:lineRule="auto"/>
              <w:ind w:left="105" w:right="421"/>
              <w:rPr>
                <w:rFonts w:ascii="Tahoma" w:eastAsia="Tahoma" w:hAnsi="Tahoma" w:cs="Tahoma"/>
                <w:sz w:val="21"/>
                <w:szCs w:val="21"/>
              </w:rPr>
            </w:pPr>
            <w:r w:rsidRPr="00341FEE">
              <w:rPr>
                <w:rFonts w:ascii="Tahoma"/>
                <w:w w:val="105"/>
                <w:sz w:val="21"/>
              </w:rPr>
              <w:t>5.</w:t>
            </w:r>
            <w:r>
              <w:rPr>
                <w:rFonts w:ascii="Tahoma"/>
                <w:w w:val="105"/>
                <w:sz w:val="21"/>
              </w:rPr>
              <w:t>2</w:t>
            </w:r>
            <w:r w:rsidRPr="00341FEE">
              <w:rPr>
                <w:rFonts w:ascii="Tahoma"/>
                <w:w w:val="105"/>
                <w:sz w:val="21"/>
              </w:rPr>
              <w:t xml:space="preserve"> Use of affective awareness and reflection on clinical experience to identify difficulties and</w:t>
            </w:r>
            <w:r w:rsidRPr="00341FEE">
              <w:rPr>
                <w:rFonts w:ascii="Tahoma"/>
                <w:spacing w:val="12"/>
                <w:w w:val="105"/>
                <w:sz w:val="21"/>
              </w:rPr>
              <w:t xml:space="preserve"> </w:t>
            </w:r>
            <w:r w:rsidRPr="00341FEE">
              <w:rPr>
                <w:rFonts w:ascii="Tahoma"/>
                <w:w w:val="105"/>
                <w:sz w:val="21"/>
              </w:rPr>
              <w:t>to</w:t>
            </w:r>
            <w:r w:rsidRPr="00341FEE">
              <w:rPr>
                <w:rFonts w:ascii="Tahoma"/>
                <w:w w:val="102"/>
                <w:sz w:val="21"/>
              </w:rPr>
              <w:t xml:space="preserve"> </w:t>
            </w:r>
            <w:r w:rsidRPr="00341FEE">
              <w:rPr>
                <w:rFonts w:ascii="Tahoma"/>
                <w:w w:val="105"/>
                <w:sz w:val="21"/>
              </w:rPr>
              <w:t>formulate</w:t>
            </w:r>
            <w:r w:rsidRPr="00341FEE">
              <w:rPr>
                <w:rFonts w:ascii="Tahoma"/>
                <w:spacing w:val="-10"/>
                <w:w w:val="105"/>
                <w:sz w:val="21"/>
              </w:rPr>
              <w:t xml:space="preserve"> </w:t>
            </w:r>
            <w:r w:rsidRPr="00341FEE">
              <w:rPr>
                <w:rFonts w:ascii="Tahoma"/>
                <w:w w:val="105"/>
                <w:sz w:val="21"/>
              </w:rPr>
              <w:t>plans</w:t>
            </w:r>
          </w:p>
        </w:tc>
        <w:tc>
          <w:tcPr>
            <w:tcW w:w="1982" w:type="dxa"/>
            <w:tcBorders>
              <w:top w:val="single" w:sz="4" w:space="0" w:color="000000"/>
              <w:left w:val="single" w:sz="4" w:space="0" w:color="000000"/>
              <w:bottom w:val="single" w:sz="4" w:space="0" w:color="000000"/>
              <w:right w:val="single" w:sz="4" w:space="0" w:color="000000"/>
            </w:tcBorders>
          </w:tcPr>
          <w:p w14:paraId="3803DD79"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CC2.3</w:t>
            </w:r>
          </w:p>
          <w:p w14:paraId="07542FD2" w14:textId="77777777" w:rsidR="00060098" w:rsidRDefault="00060098" w:rsidP="00060098">
            <w:pPr>
              <w:pStyle w:val="TableParagraph"/>
              <w:spacing w:before="15"/>
              <w:ind w:left="100"/>
              <w:rPr>
                <w:rFonts w:ascii="Tahoma" w:eastAsia="Tahoma" w:hAnsi="Tahoma" w:cs="Tahoma"/>
                <w:sz w:val="21"/>
                <w:szCs w:val="21"/>
              </w:rPr>
            </w:pPr>
          </w:p>
        </w:tc>
        <w:tc>
          <w:tcPr>
            <w:tcW w:w="566" w:type="dxa"/>
            <w:tcBorders>
              <w:top w:val="single" w:sz="4" w:space="0" w:color="000000"/>
              <w:left w:val="single" w:sz="4" w:space="0" w:color="000000"/>
              <w:bottom w:val="single" w:sz="4" w:space="0" w:color="000000"/>
              <w:right w:val="nil"/>
            </w:tcBorders>
          </w:tcPr>
          <w:p w14:paraId="43BB3BFE"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p>
        </w:tc>
        <w:tc>
          <w:tcPr>
            <w:tcW w:w="1277" w:type="dxa"/>
            <w:gridSpan w:val="3"/>
            <w:tcBorders>
              <w:top w:val="single" w:sz="4" w:space="0" w:color="000000"/>
              <w:left w:val="nil"/>
              <w:bottom w:val="single" w:sz="4" w:space="0" w:color="000000"/>
              <w:right w:val="single" w:sz="4" w:space="0" w:color="000000"/>
            </w:tcBorders>
          </w:tcPr>
          <w:p w14:paraId="00F95BAA" w14:textId="77777777" w:rsidR="00060098" w:rsidRDefault="00060098" w:rsidP="00060098">
            <w:pPr>
              <w:pStyle w:val="TableParagraph"/>
              <w:spacing w:before="10"/>
              <w:ind w:left="41"/>
              <w:rPr>
                <w:rFonts w:ascii="Tahoma" w:eastAsia="Tahoma" w:hAnsi="Tahoma" w:cs="Tahoma"/>
                <w:sz w:val="21"/>
                <w:szCs w:val="21"/>
              </w:rPr>
            </w:pPr>
            <w:r w:rsidRPr="00341FEE">
              <w:rPr>
                <w:rFonts w:ascii="Tahoma"/>
                <w:w w:val="105"/>
                <w:sz w:val="21"/>
              </w:rPr>
              <w:t>19</w:t>
            </w:r>
          </w:p>
        </w:tc>
      </w:tr>
      <w:tr w:rsidR="00060098" w:rsidRPr="00341FEE" w14:paraId="1C888FF1" w14:textId="77777777" w:rsidTr="00060098">
        <w:trPr>
          <w:trHeight w:hRule="exact" w:val="542"/>
        </w:trPr>
        <w:tc>
          <w:tcPr>
            <w:tcW w:w="485" w:type="dxa"/>
            <w:tcBorders>
              <w:top w:val="single" w:sz="4" w:space="0" w:color="000000"/>
              <w:left w:val="single" w:sz="4" w:space="0" w:color="000000"/>
              <w:bottom w:val="single" w:sz="4" w:space="0" w:color="000000"/>
              <w:right w:val="nil"/>
            </w:tcBorders>
          </w:tcPr>
          <w:p w14:paraId="6362FDED"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5.</w:t>
            </w:r>
            <w:r>
              <w:rPr>
                <w:rFonts w:ascii="Tahoma"/>
                <w:w w:val="105"/>
                <w:sz w:val="21"/>
              </w:rPr>
              <w:t>3</w:t>
            </w:r>
          </w:p>
        </w:tc>
        <w:tc>
          <w:tcPr>
            <w:tcW w:w="9408" w:type="dxa"/>
            <w:tcBorders>
              <w:top w:val="single" w:sz="4" w:space="0" w:color="000000"/>
              <w:left w:val="nil"/>
              <w:bottom w:val="single" w:sz="4" w:space="0" w:color="000000"/>
              <w:right w:val="single" w:sz="4" w:space="0" w:color="000000"/>
            </w:tcBorders>
          </w:tcPr>
          <w:p w14:paraId="67B453AC"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Awareness of effectiveness and limitations (of self and of</w:t>
            </w:r>
            <w:r w:rsidRPr="00341FEE">
              <w:rPr>
                <w:rFonts w:ascii="Tahoma"/>
                <w:spacing w:val="-40"/>
                <w:w w:val="105"/>
                <w:sz w:val="21"/>
              </w:rPr>
              <w:t xml:space="preserve"> </w:t>
            </w:r>
            <w:r w:rsidRPr="00341FEE">
              <w:rPr>
                <w:rFonts w:ascii="Tahoma"/>
                <w:w w:val="105"/>
                <w:sz w:val="21"/>
              </w:rPr>
              <w:t>homeopathy)</w:t>
            </w:r>
          </w:p>
        </w:tc>
        <w:tc>
          <w:tcPr>
            <w:tcW w:w="1982" w:type="dxa"/>
            <w:tcBorders>
              <w:top w:val="single" w:sz="4" w:space="0" w:color="000000"/>
              <w:left w:val="single" w:sz="4" w:space="0" w:color="000000"/>
              <w:bottom w:val="single" w:sz="4" w:space="0" w:color="000000"/>
              <w:right w:val="single" w:sz="4" w:space="0" w:color="000000"/>
            </w:tcBorders>
          </w:tcPr>
          <w:p w14:paraId="0BFAE0E1"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3.1, 5.5,</w:t>
            </w:r>
            <w:r w:rsidRPr="00341FEE">
              <w:rPr>
                <w:rFonts w:ascii="Tahoma"/>
                <w:spacing w:val="-9"/>
                <w:w w:val="105"/>
                <w:sz w:val="21"/>
              </w:rPr>
              <w:t xml:space="preserve"> </w:t>
            </w:r>
            <w:r w:rsidRPr="00341FEE">
              <w:rPr>
                <w:rFonts w:ascii="Tahoma"/>
                <w:w w:val="105"/>
                <w:sz w:val="21"/>
              </w:rPr>
              <w:t>7</w:t>
            </w:r>
          </w:p>
          <w:p w14:paraId="3291C0BA" w14:textId="77777777" w:rsidR="00060098" w:rsidRDefault="00060098" w:rsidP="00060098">
            <w:pPr>
              <w:pStyle w:val="TableParagraph"/>
              <w:spacing w:before="10"/>
              <w:ind w:left="100"/>
              <w:rPr>
                <w:rFonts w:ascii="Tahoma" w:eastAsia="Tahoma" w:hAnsi="Tahoma" w:cs="Tahoma"/>
                <w:sz w:val="21"/>
                <w:szCs w:val="21"/>
              </w:rPr>
            </w:pPr>
          </w:p>
        </w:tc>
        <w:tc>
          <w:tcPr>
            <w:tcW w:w="566" w:type="dxa"/>
            <w:tcBorders>
              <w:top w:val="single" w:sz="4" w:space="0" w:color="000000"/>
              <w:left w:val="single" w:sz="4" w:space="0" w:color="000000"/>
              <w:bottom w:val="single" w:sz="4" w:space="0" w:color="000000"/>
              <w:right w:val="nil"/>
            </w:tcBorders>
          </w:tcPr>
          <w:p w14:paraId="1C9B60C3" w14:textId="77777777" w:rsidR="00060098" w:rsidRDefault="00060098" w:rsidP="00060098">
            <w:pPr>
              <w:pStyle w:val="TableParagraph"/>
              <w:spacing w:before="10" w:line="249" w:lineRule="auto"/>
              <w:ind w:left="105" w:right="28"/>
              <w:rPr>
                <w:rFonts w:ascii="Tahoma" w:eastAsia="Tahoma" w:hAnsi="Tahoma" w:cs="Tahoma"/>
                <w:sz w:val="21"/>
                <w:szCs w:val="21"/>
              </w:rPr>
            </w:pPr>
            <w:r>
              <w:rPr>
                <w:rFonts w:ascii="Tahoma"/>
                <w:w w:val="105"/>
                <w:sz w:val="21"/>
              </w:rPr>
              <w:t>CNH NOS</w:t>
            </w:r>
            <w:r w:rsidRPr="00341FEE">
              <w:rPr>
                <w:rFonts w:ascii="Tahoma"/>
                <w:w w:val="102"/>
                <w:sz w:val="21"/>
              </w:rPr>
              <w:t xml:space="preserve"> </w:t>
            </w:r>
            <w:r w:rsidRPr="00341FEE">
              <w:rPr>
                <w:rFonts w:ascii="Tahoma"/>
                <w:w w:val="105"/>
                <w:sz w:val="21"/>
              </w:rPr>
              <w:t>GEN</w:t>
            </w:r>
          </w:p>
        </w:tc>
        <w:tc>
          <w:tcPr>
            <w:tcW w:w="1277" w:type="dxa"/>
            <w:gridSpan w:val="3"/>
            <w:tcBorders>
              <w:top w:val="single" w:sz="4" w:space="0" w:color="000000"/>
              <w:left w:val="nil"/>
              <w:bottom w:val="single" w:sz="4" w:space="0" w:color="000000"/>
              <w:right w:val="single" w:sz="4" w:space="0" w:color="000000"/>
            </w:tcBorders>
          </w:tcPr>
          <w:p w14:paraId="0FDBCD5E" w14:textId="77777777" w:rsidR="00060098" w:rsidRDefault="00060098" w:rsidP="00060098">
            <w:pPr>
              <w:pStyle w:val="TableParagraph"/>
              <w:spacing w:before="10"/>
              <w:ind w:left="41"/>
              <w:rPr>
                <w:rFonts w:ascii="Tahoma" w:eastAsia="Tahoma" w:hAnsi="Tahoma" w:cs="Tahoma"/>
                <w:sz w:val="21"/>
                <w:szCs w:val="21"/>
              </w:rPr>
            </w:pPr>
            <w:r w:rsidRPr="00341FEE">
              <w:rPr>
                <w:rFonts w:ascii="Tahoma"/>
                <w:w w:val="105"/>
                <w:sz w:val="21"/>
              </w:rPr>
              <w:t>19</w:t>
            </w:r>
          </w:p>
          <w:p w14:paraId="7E624F49" w14:textId="77777777" w:rsidR="00060098" w:rsidRDefault="00060098" w:rsidP="00060098">
            <w:pPr>
              <w:pStyle w:val="TableParagraph"/>
              <w:spacing w:before="10"/>
              <w:ind w:left="30"/>
              <w:rPr>
                <w:rFonts w:ascii="Tahoma" w:eastAsia="Tahoma" w:hAnsi="Tahoma" w:cs="Tahoma"/>
                <w:sz w:val="21"/>
                <w:szCs w:val="21"/>
              </w:rPr>
            </w:pPr>
            <w:r w:rsidRPr="00341FEE">
              <w:rPr>
                <w:rFonts w:ascii="Tahoma"/>
                <w:w w:val="105"/>
                <w:sz w:val="21"/>
              </w:rPr>
              <w:t>33</w:t>
            </w:r>
          </w:p>
        </w:tc>
      </w:tr>
      <w:tr w:rsidR="00060098" w:rsidRPr="00341FEE" w14:paraId="3ECF9E85" w14:textId="77777777" w:rsidTr="00060098">
        <w:trPr>
          <w:trHeight w:hRule="exact" w:val="346"/>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3E06E419" w14:textId="77777777" w:rsidR="00060098" w:rsidRDefault="00060098" w:rsidP="00060098">
            <w:pPr>
              <w:pStyle w:val="TableParagraph"/>
              <w:spacing w:line="336" w:lineRule="exact"/>
              <w:ind w:left="105"/>
              <w:rPr>
                <w:rFonts w:ascii="Tahoma" w:eastAsia="Tahoma" w:hAnsi="Tahoma" w:cs="Tahoma"/>
                <w:sz w:val="28"/>
                <w:szCs w:val="28"/>
              </w:rPr>
            </w:pPr>
            <w:r w:rsidRPr="00CE4716">
              <w:rPr>
                <w:rFonts w:ascii="Tahoma"/>
                <w:b/>
                <w:sz w:val="28"/>
                <w:shd w:val="clear" w:color="auto" w:fill="ACB9CA" w:themeFill="text2" w:themeFillTint="66"/>
              </w:rPr>
              <w:t>6</w:t>
            </w:r>
            <w:r w:rsidRPr="00341FEE">
              <w:rPr>
                <w:rFonts w:ascii="Tahoma"/>
                <w:b/>
                <w:sz w:val="28"/>
              </w:rPr>
              <w:t>. SELF</w:t>
            </w:r>
            <w:r w:rsidRPr="00341FEE">
              <w:rPr>
                <w:rFonts w:ascii="Tahoma"/>
                <w:b/>
                <w:spacing w:val="-4"/>
                <w:sz w:val="28"/>
              </w:rPr>
              <w:t xml:space="preserve"> </w:t>
            </w:r>
            <w:r w:rsidRPr="00341FEE">
              <w:rPr>
                <w:rFonts w:ascii="Tahoma"/>
                <w:b/>
                <w:sz w:val="28"/>
              </w:rPr>
              <w:t>MANAGEMENT</w:t>
            </w:r>
          </w:p>
        </w:tc>
        <w:tc>
          <w:tcPr>
            <w:tcW w:w="1982" w:type="dxa"/>
            <w:tcBorders>
              <w:top w:val="single" w:sz="4" w:space="0" w:color="000000"/>
              <w:left w:val="single" w:sz="4" w:space="0" w:color="000000"/>
              <w:bottom w:val="single" w:sz="4" w:space="0" w:color="000000"/>
              <w:right w:val="single" w:sz="4" w:space="0" w:color="000000"/>
            </w:tcBorders>
          </w:tcPr>
          <w:p w14:paraId="29695ADD" w14:textId="77777777" w:rsidR="00060098" w:rsidRPr="00341FEE" w:rsidRDefault="00060098" w:rsidP="00060098"/>
        </w:tc>
        <w:tc>
          <w:tcPr>
            <w:tcW w:w="1843" w:type="dxa"/>
            <w:gridSpan w:val="4"/>
            <w:tcBorders>
              <w:top w:val="single" w:sz="4" w:space="0" w:color="000000"/>
              <w:left w:val="single" w:sz="4" w:space="0" w:color="000000"/>
              <w:bottom w:val="single" w:sz="4" w:space="0" w:color="000000"/>
              <w:right w:val="single" w:sz="4" w:space="0" w:color="000000"/>
            </w:tcBorders>
          </w:tcPr>
          <w:p w14:paraId="49CFAA93" w14:textId="77777777" w:rsidR="00060098" w:rsidRPr="00341FEE" w:rsidRDefault="00060098" w:rsidP="00060098"/>
        </w:tc>
      </w:tr>
      <w:tr w:rsidR="00060098" w:rsidRPr="00341FEE" w14:paraId="6FD70F91" w14:textId="77777777" w:rsidTr="00060098">
        <w:trPr>
          <w:trHeight w:hRule="exact" w:val="542"/>
        </w:trPr>
        <w:tc>
          <w:tcPr>
            <w:tcW w:w="485" w:type="dxa"/>
            <w:tcBorders>
              <w:top w:val="single" w:sz="4" w:space="0" w:color="000000"/>
              <w:left w:val="single" w:sz="4" w:space="0" w:color="000000"/>
              <w:bottom w:val="single" w:sz="4" w:space="0" w:color="000000"/>
              <w:right w:val="nil"/>
            </w:tcBorders>
          </w:tcPr>
          <w:p w14:paraId="3E013B58"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6.1</w:t>
            </w:r>
          </w:p>
        </w:tc>
        <w:tc>
          <w:tcPr>
            <w:tcW w:w="9408" w:type="dxa"/>
            <w:tcBorders>
              <w:top w:val="single" w:sz="4" w:space="0" w:color="000000"/>
              <w:left w:val="nil"/>
              <w:bottom w:val="single" w:sz="4" w:space="0" w:color="000000"/>
              <w:right w:val="single" w:sz="4" w:space="0" w:color="000000"/>
            </w:tcBorders>
          </w:tcPr>
          <w:p w14:paraId="504E6F71" w14:textId="6E3C4FD2"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Demonstrati</w:t>
            </w:r>
            <w:r>
              <w:rPr>
                <w:rFonts w:ascii="Tahoma"/>
                <w:w w:val="105"/>
                <w:sz w:val="21"/>
              </w:rPr>
              <w:t>on</w:t>
            </w:r>
            <w:r w:rsidRPr="00341FEE">
              <w:rPr>
                <w:rFonts w:ascii="Tahoma"/>
                <w:spacing w:val="-6"/>
                <w:w w:val="105"/>
                <w:sz w:val="21"/>
              </w:rPr>
              <w:t xml:space="preserve"> </w:t>
            </w:r>
            <w:r>
              <w:rPr>
                <w:rFonts w:ascii="Tahoma"/>
                <w:spacing w:val="-6"/>
                <w:w w:val="105"/>
                <w:sz w:val="21"/>
              </w:rPr>
              <w:t xml:space="preserve">of </w:t>
            </w:r>
            <w:r w:rsidRPr="00341FEE">
              <w:rPr>
                <w:rFonts w:ascii="Tahoma"/>
                <w:w w:val="105"/>
                <w:sz w:val="21"/>
              </w:rPr>
              <w:t>safe,</w:t>
            </w:r>
            <w:r w:rsidRPr="00341FEE">
              <w:rPr>
                <w:rFonts w:ascii="Tahoma"/>
                <w:spacing w:val="-7"/>
                <w:w w:val="105"/>
                <w:sz w:val="21"/>
              </w:rPr>
              <w:t xml:space="preserve"> </w:t>
            </w:r>
            <w:r w:rsidRPr="00341FEE">
              <w:rPr>
                <w:rFonts w:ascii="Tahoma"/>
                <w:w w:val="105"/>
                <w:sz w:val="21"/>
              </w:rPr>
              <w:t>competent,</w:t>
            </w:r>
            <w:r w:rsidRPr="00341FEE">
              <w:rPr>
                <w:rFonts w:ascii="Tahoma"/>
                <w:spacing w:val="-7"/>
                <w:w w:val="105"/>
                <w:sz w:val="21"/>
              </w:rPr>
              <w:t xml:space="preserve"> </w:t>
            </w:r>
            <w:r w:rsidRPr="00341FEE">
              <w:rPr>
                <w:rFonts w:ascii="Tahoma"/>
                <w:w w:val="105"/>
                <w:sz w:val="21"/>
              </w:rPr>
              <w:t>autonomous</w:t>
            </w:r>
            <w:r w:rsidRPr="00341FEE">
              <w:rPr>
                <w:rFonts w:ascii="Tahoma"/>
                <w:spacing w:val="-7"/>
                <w:w w:val="105"/>
                <w:sz w:val="21"/>
              </w:rPr>
              <w:t xml:space="preserve"> </w:t>
            </w:r>
            <w:r w:rsidRPr="00341FEE">
              <w:rPr>
                <w:rFonts w:ascii="Tahoma"/>
                <w:w w:val="105"/>
                <w:sz w:val="21"/>
              </w:rPr>
              <w:t>practice,</w:t>
            </w:r>
            <w:r w:rsidRPr="00341FEE">
              <w:rPr>
                <w:rFonts w:ascii="Tahoma"/>
                <w:spacing w:val="-7"/>
                <w:w w:val="105"/>
                <w:sz w:val="21"/>
              </w:rPr>
              <w:t xml:space="preserve"> </w:t>
            </w:r>
            <w:r w:rsidRPr="00341FEE">
              <w:rPr>
                <w:rFonts w:ascii="Tahoma"/>
                <w:w w:val="105"/>
                <w:sz w:val="21"/>
              </w:rPr>
              <w:t>with</w:t>
            </w:r>
            <w:r w:rsidRPr="00341FEE">
              <w:rPr>
                <w:rFonts w:ascii="Tahoma"/>
                <w:spacing w:val="-6"/>
                <w:w w:val="105"/>
                <w:sz w:val="21"/>
              </w:rPr>
              <w:t xml:space="preserve"> </w:t>
            </w:r>
            <w:r w:rsidRPr="00341FEE">
              <w:rPr>
                <w:rFonts w:ascii="Tahoma"/>
                <w:w w:val="105"/>
                <w:sz w:val="21"/>
              </w:rPr>
              <w:t>appropriate</w:t>
            </w:r>
            <w:r w:rsidRPr="00341FEE">
              <w:rPr>
                <w:rFonts w:ascii="Tahoma"/>
                <w:spacing w:val="-6"/>
                <w:w w:val="105"/>
                <w:sz w:val="21"/>
              </w:rPr>
              <w:t xml:space="preserve"> </w:t>
            </w:r>
            <w:r w:rsidRPr="00341FEE">
              <w:rPr>
                <w:rFonts w:ascii="Tahoma"/>
                <w:w w:val="105"/>
                <w:sz w:val="21"/>
              </w:rPr>
              <w:t>levels</w:t>
            </w:r>
            <w:r w:rsidRPr="00341FEE">
              <w:rPr>
                <w:rFonts w:ascii="Tahoma"/>
                <w:spacing w:val="-7"/>
                <w:w w:val="105"/>
                <w:sz w:val="21"/>
              </w:rPr>
              <w:t xml:space="preserve"> </w:t>
            </w:r>
            <w:r w:rsidRPr="00341FEE">
              <w:rPr>
                <w:rFonts w:ascii="Tahoma"/>
                <w:w w:val="105"/>
                <w:sz w:val="21"/>
              </w:rPr>
              <w:t>of</w:t>
            </w:r>
            <w:r w:rsidRPr="00341FEE">
              <w:rPr>
                <w:rFonts w:ascii="Tahoma"/>
                <w:spacing w:val="-7"/>
                <w:w w:val="105"/>
                <w:sz w:val="21"/>
              </w:rPr>
              <w:t xml:space="preserve"> </w:t>
            </w:r>
            <w:r w:rsidRPr="00341FEE">
              <w:rPr>
                <w:rFonts w:ascii="Tahoma"/>
                <w:w w:val="105"/>
                <w:sz w:val="21"/>
              </w:rPr>
              <w:t>accountability</w:t>
            </w:r>
          </w:p>
        </w:tc>
        <w:tc>
          <w:tcPr>
            <w:tcW w:w="1982" w:type="dxa"/>
            <w:tcBorders>
              <w:top w:val="single" w:sz="4" w:space="0" w:color="000000"/>
              <w:left w:val="single" w:sz="4" w:space="0" w:color="000000"/>
              <w:bottom w:val="single" w:sz="4" w:space="0" w:color="000000"/>
              <w:right w:val="single" w:sz="4" w:space="0" w:color="000000"/>
            </w:tcBorders>
          </w:tcPr>
          <w:p w14:paraId="6C161F09"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1.3, 1.4,</w:t>
            </w:r>
            <w:r w:rsidRPr="00341FEE">
              <w:rPr>
                <w:rFonts w:ascii="Tahoma"/>
                <w:spacing w:val="-9"/>
                <w:w w:val="105"/>
                <w:sz w:val="21"/>
              </w:rPr>
              <w:t xml:space="preserve"> </w:t>
            </w:r>
            <w:r w:rsidRPr="00341FEE">
              <w:rPr>
                <w:rFonts w:ascii="Tahoma"/>
                <w:w w:val="105"/>
                <w:sz w:val="21"/>
              </w:rPr>
              <w:t>3</w:t>
            </w:r>
          </w:p>
          <w:p w14:paraId="27B18612" w14:textId="77777777" w:rsidR="00060098" w:rsidRDefault="00060098" w:rsidP="00060098">
            <w:pPr>
              <w:pStyle w:val="TableParagraph"/>
              <w:spacing w:before="15"/>
              <w:ind w:left="100"/>
              <w:rPr>
                <w:rFonts w:ascii="Tahoma" w:eastAsia="Tahoma" w:hAnsi="Tahoma" w:cs="Tahoma"/>
                <w:sz w:val="21"/>
                <w:szCs w:val="21"/>
              </w:rPr>
            </w:pPr>
          </w:p>
        </w:tc>
        <w:tc>
          <w:tcPr>
            <w:tcW w:w="1843" w:type="dxa"/>
            <w:gridSpan w:val="4"/>
            <w:tcBorders>
              <w:top w:val="single" w:sz="4" w:space="0" w:color="000000"/>
              <w:left w:val="single" w:sz="4" w:space="0" w:color="000000"/>
              <w:bottom w:val="single" w:sz="4" w:space="0" w:color="000000"/>
              <w:right w:val="single" w:sz="4" w:space="0" w:color="000000"/>
            </w:tcBorders>
          </w:tcPr>
          <w:p w14:paraId="6071264C" w14:textId="77777777" w:rsidR="00060098" w:rsidRPr="00341FEE" w:rsidRDefault="00060098" w:rsidP="00060098"/>
        </w:tc>
      </w:tr>
      <w:tr w:rsidR="00060098" w:rsidRPr="00341FEE" w14:paraId="6048B286"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287D2557" w14:textId="77777777" w:rsidR="00060098" w:rsidRDefault="00060098" w:rsidP="00060098">
            <w:pPr>
              <w:pStyle w:val="TableParagraph"/>
              <w:spacing w:before="10" w:line="249" w:lineRule="auto"/>
              <w:ind w:left="105" w:right="274"/>
              <w:rPr>
                <w:rFonts w:ascii="Tahoma" w:eastAsia="Tahoma" w:hAnsi="Tahoma" w:cs="Tahoma"/>
                <w:sz w:val="21"/>
                <w:szCs w:val="21"/>
              </w:rPr>
            </w:pPr>
            <w:r w:rsidRPr="00341FEE">
              <w:rPr>
                <w:rFonts w:ascii="Tahoma"/>
                <w:w w:val="105"/>
                <w:sz w:val="21"/>
              </w:rPr>
              <w:t>6.2 Ability to manage time and workload</w:t>
            </w:r>
            <w:r>
              <w:rPr>
                <w:rFonts w:ascii="Tahoma"/>
                <w:w w:val="105"/>
                <w:sz w:val="21"/>
              </w:rPr>
              <w:t>.</w:t>
            </w:r>
          </w:p>
        </w:tc>
        <w:tc>
          <w:tcPr>
            <w:tcW w:w="1982" w:type="dxa"/>
            <w:tcBorders>
              <w:top w:val="single" w:sz="4" w:space="0" w:color="000000"/>
              <w:left w:val="single" w:sz="4" w:space="0" w:color="000000"/>
              <w:bottom w:val="single" w:sz="4" w:space="0" w:color="000000"/>
              <w:right w:val="single" w:sz="4" w:space="0" w:color="000000"/>
            </w:tcBorders>
          </w:tcPr>
          <w:p w14:paraId="640E313A"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5.4,</w:t>
            </w:r>
            <w:r w:rsidRPr="00341FEE">
              <w:rPr>
                <w:rFonts w:ascii="Tahoma"/>
                <w:spacing w:val="-7"/>
                <w:w w:val="105"/>
                <w:sz w:val="21"/>
              </w:rPr>
              <w:t xml:space="preserve"> </w:t>
            </w:r>
            <w:r w:rsidRPr="00341FEE">
              <w:rPr>
                <w:rFonts w:ascii="Tahoma"/>
                <w:w w:val="105"/>
                <w:sz w:val="21"/>
              </w:rPr>
              <w:t>5.5</w:t>
            </w:r>
          </w:p>
          <w:p w14:paraId="0F8367DF" w14:textId="77777777" w:rsidR="00060098" w:rsidRDefault="00060098" w:rsidP="00060098">
            <w:pPr>
              <w:pStyle w:val="TableParagraph"/>
              <w:spacing w:before="10"/>
              <w:ind w:left="100"/>
              <w:rPr>
                <w:rFonts w:ascii="Tahoma" w:eastAsia="Tahoma" w:hAnsi="Tahoma" w:cs="Tahoma"/>
                <w:sz w:val="21"/>
                <w:szCs w:val="21"/>
              </w:rPr>
            </w:pPr>
          </w:p>
        </w:tc>
        <w:tc>
          <w:tcPr>
            <w:tcW w:w="1843" w:type="dxa"/>
            <w:gridSpan w:val="4"/>
            <w:tcBorders>
              <w:top w:val="single" w:sz="4" w:space="0" w:color="000000"/>
              <w:left w:val="single" w:sz="4" w:space="0" w:color="000000"/>
              <w:bottom w:val="single" w:sz="4" w:space="0" w:color="000000"/>
              <w:right w:val="single" w:sz="4" w:space="0" w:color="000000"/>
            </w:tcBorders>
          </w:tcPr>
          <w:p w14:paraId="3F349BC5" w14:textId="77777777" w:rsidR="00060098" w:rsidRPr="00341FEE" w:rsidRDefault="00060098" w:rsidP="00060098"/>
        </w:tc>
      </w:tr>
      <w:tr w:rsidR="00060098" w:rsidRPr="00341FEE" w14:paraId="61650B02" w14:textId="77777777" w:rsidTr="00060098">
        <w:trPr>
          <w:trHeight w:hRule="exact" w:val="538"/>
        </w:trPr>
        <w:tc>
          <w:tcPr>
            <w:tcW w:w="9893" w:type="dxa"/>
            <w:gridSpan w:val="2"/>
            <w:tcBorders>
              <w:top w:val="single" w:sz="4" w:space="0" w:color="000000"/>
              <w:left w:val="single" w:sz="4" w:space="0" w:color="000000"/>
              <w:bottom w:val="single" w:sz="4" w:space="0" w:color="000000"/>
              <w:right w:val="single" w:sz="4" w:space="0" w:color="000000"/>
            </w:tcBorders>
          </w:tcPr>
          <w:p w14:paraId="5FF5B657" w14:textId="77777777" w:rsidR="00060098" w:rsidRDefault="00060098" w:rsidP="00060098">
            <w:pPr>
              <w:pStyle w:val="TableParagraph"/>
              <w:spacing w:before="10" w:line="249" w:lineRule="auto"/>
              <w:ind w:left="105" w:right="732"/>
              <w:rPr>
                <w:rFonts w:ascii="Tahoma" w:eastAsia="Tahoma" w:hAnsi="Tahoma" w:cs="Tahoma"/>
                <w:sz w:val="21"/>
                <w:szCs w:val="21"/>
              </w:rPr>
            </w:pPr>
            <w:r w:rsidRPr="00341FEE">
              <w:rPr>
                <w:rFonts w:ascii="Tahoma"/>
                <w:w w:val="105"/>
                <w:sz w:val="21"/>
              </w:rPr>
              <w:t>6.3 Recogni</w:t>
            </w:r>
            <w:r>
              <w:rPr>
                <w:rFonts w:ascii="Tahoma"/>
                <w:w w:val="105"/>
                <w:sz w:val="21"/>
              </w:rPr>
              <w:t>tion of</w:t>
            </w:r>
            <w:r w:rsidRPr="00341FEE">
              <w:rPr>
                <w:rFonts w:ascii="Tahoma"/>
                <w:w w:val="105"/>
                <w:sz w:val="21"/>
              </w:rPr>
              <w:t xml:space="preserve"> own personal, professional and clinical limitations</w:t>
            </w:r>
            <w:r>
              <w:rPr>
                <w:rFonts w:ascii="Tahoma"/>
                <w:w w:val="105"/>
                <w:sz w:val="21"/>
              </w:rPr>
              <w:t>.</w:t>
            </w:r>
          </w:p>
        </w:tc>
        <w:tc>
          <w:tcPr>
            <w:tcW w:w="1982" w:type="dxa"/>
            <w:tcBorders>
              <w:top w:val="single" w:sz="4" w:space="0" w:color="000000"/>
              <w:left w:val="single" w:sz="4" w:space="0" w:color="000000"/>
              <w:bottom w:val="single" w:sz="4" w:space="0" w:color="000000"/>
              <w:right w:val="single" w:sz="4" w:space="0" w:color="000000"/>
            </w:tcBorders>
          </w:tcPr>
          <w:p w14:paraId="70610484"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2.1,</w:t>
            </w:r>
            <w:r w:rsidRPr="00341FEE">
              <w:rPr>
                <w:rFonts w:ascii="Tahoma"/>
                <w:spacing w:val="-8"/>
                <w:w w:val="105"/>
                <w:sz w:val="21"/>
              </w:rPr>
              <w:t xml:space="preserve"> </w:t>
            </w:r>
            <w:r w:rsidRPr="00341FEE">
              <w:rPr>
                <w:rFonts w:ascii="Tahoma"/>
                <w:w w:val="105"/>
                <w:sz w:val="21"/>
              </w:rPr>
              <w:t>3.3</w:t>
            </w:r>
          </w:p>
          <w:p w14:paraId="54F71EC8" w14:textId="77777777" w:rsidR="00060098" w:rsidRDefault="00060098" w:rsidP="00060098">
            <w:pPr>
              <w:pStyle w:val="TableParagraph"/>
              <w:spacing w:before="10"/>
              <w:ind w:left="100"/>
              <w:rPr>
                <w:rFonts w:ascii="Tahoma" w:eastAsia="Tahoma" w:hAnsi="Tahoma" w:cs="Tahoma"/>
                <w:sz w:val="21"/>
                <w:szCs w:val="21"/>
              </w:rPr>
            </w:pPr>
          </w:p>
        </w:tc>
        <w:tc>
          <w:tcPr>
            <w:tcW w:w="1843" w:type="dxa"/>
            <w:gridSpan w:val="4"/>
            <w:tcBorders>
              <w:top w:val="single" w:sz="4" w:space="0" w:color="000000"/>
              <w:left w:val="single" w:sz="4" w:space="0" w:color="000000"/>
              <w:bottom w:val="single" w:sz="4" w:space="0" w:color="000000"/>
              <w:right w:val="single" w:sz="4" w:space="0" w:color="000000"/>
            </w:tcBorders>
          </w:tcPr>
          <w:p w14:paraId="2764CEFA" w14:textId="77777777" w:rsidR="00060098" w:rsidRPr="00341FEE" w:rsidRDefault="00060098" w:rsidP="00060098"/>
        </w:tc>
      </w:tr>
      <w:tr w:rsidR="00060098" w:rsidRPr="00341FEE" w14:paraId="4A406E83" w14:textId="77777777" w:rsidTr="00060098">
        <w:trPr>
          <w:trHeight w:hRule="exact" w:val="538"/>
        </w:trPr>
        <w:tc>
          <w:tcPr>
            <w:tcW w:w="9893" w:type="dxa"/>
            <w:gridSpan w:val="2"/>
            <w:tcBorders>
              <w:top w:val="single" w:sz="4" w:space="0" w:color="000000"/>
              <w:left w:val="single" w:sz="4" w:space="0" w:color="000000"/>
              <w:bottom w:val="single" w:sz="4" w:space="0" w:color="000000"/>
              <w:right w:val="single" w:sz="4" w:space="0" w:color="000000"/>
            </w:tcBorders>
          </w:tcPr>
          <w:p w14:paraId="7C6442C9" w14:textId="77777777" w:rsidR="00060098" w:rsidRPr="00341FEE" w:rsidRDefault="00060098" w:rsidP="00060098">
            <w:pPr>
              <w:pStyle w:val="TableParagraph"/>
              <w:spacing w:before="10" w:line="249" w:lineRule="auto"/>
              <w:ind w:left="105" w:right="732"/>
              <w:rPr>
                <w:rFonts w:ascii="Tahoma"/>
                <w:w w:val="105"/>
                <w:sz w:val="21"/>
              </w:rPr>
            </w:pPr>
            <w:r>
              <w:rPr>
                <w:rFonts w:ascii="Tahoma"/>
                <w:w w:val="105"/>
                <w:sz w:val="21"/>
              </w:rPr>
              <w:t>6.4 M</w:t>
            </w:r>
            <w:r w:rsidRPr="00341FEE">
              <w:rPr>
                <w:rFonts w:ascii="Tahoma"/>
                <w:w w:val="105"/>
                <w:sz w:val="21"/>
              </w:rPr>
              <w:t>ake effective use</w:t>
            </w:r>
            <w:r w:rsidRPr="00341FEE">
              <w:rPr>
                <w:rFonts w:ascii="Tahoma"/>
                <w:spacing w:val="17"/>
                <w:w w:val="105"/>
                <w:sz w:val="21"/>
              </w:rPr>
              <w:t xml:space="preserve"> </w:t>
            </w:r>
            <w:r w:rsidRPr="00341FEE">
              <w:rPr>
                <w:rFonts w:ascii="Tahoma"/>
                <w:w w:val="105"/>
                <w:sz w:val="21"/>
              </w:rPr>
              <w:t>of</w:t>
            </w:r>
            <w:r w:rsidRPr="00341FEE">
              <w:rPr>
                <w:rFonts w:ascii="Tahoma"/>
                <w:spacing w:val="2"/>
                <w:w w:val="102"/>
                <w:sz w:val="21"/>
              </w:rPr>
              <w:t xml:space="preserve"> </w:t>
            </w:r>
            <w:r>
              <w:rPr>
                <w:rFonts w:ascii="Tahoma"/>
                <w:w w:val="105"/>
                <w:sz w:val="21"/>
              </w:rPr>
              <w:t>supervision.</w:t>
            </w:r>
          </w:p>
        </w:tc>
        <w:tc>
          <w:tcPr>
            <w:tcW w:w="1982" w:type="dxa"/>
            <w:tcBorders>
              <w:top w:val="single" w:sz="4" w:space="0" w:color="000000"/>
              <w:left w:val="single" w:sz="4" w:space="0" w:color="000000"/>
              <w:bottom w:val="single" w:sz="4" w:space="0" w:color="000000"/>
              <w:right w:val="single" w:sz="4" w:space="0" w:color="000000"/>
            </w:tcBorders>
          </w:tcPr>
          <w:p w14:paraId="2D630AE9" w14:textId="77777777" w:rsidR="00060098" w:rsidRPr="00341FEE" w:rsidRDefault="00060098" w:rsidP="00060098">
            <w:pPr>
              <w:pStyle w:val="TableParagraph"/>
              <w:spacing w:before="10"/>
              <w:ind w:left="100"/>
              <w:rPr>
                <w:rFonts w:ascii="Tahoma"/>
                <w:w w:val="105"/>
                <w:sz w:val="21"/>
              </w:rPr>
            </w:pPr>
          </w:p>
        </w:tc>
        <w:tc>
          <w:tcPr>
            <w:tcW w:w="1843" w:type="dxa"/>
            <w:gridSpan w:val="4"/>
            <w:tcBorders>
              <w:top w:val="single" w:sz="4" w:space="0" w:color="000000"/>
              <w:left w:val="single" w:sz="4" w:space="0" w:color="000000"/>
              <w:bottom w:val="single" w:sz="4" w:space="0" w:color="000000"/>
              <w:right w:val="single" w:sz="4" w:space="0" w:color="000000"/>
            </w:tcBorders>
          </w:tcPr>
          <w:p w14:paraId="4BA66A14" w14:textId="77777777" w:rsidR="00060098" w:rsidRPr="00341FEE" w:rsidRDefault="00060098" w:rsidP="00060098"/>
        </w:tc>
      </w:tr>
      <w:tr w:rsidR="00060098" w:rsidRPr="00341FEE" w14:paraId="64A7D1C4"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24DC6AFD" w14:textId="77777777" w:rsidR="00060098" w:rsidRDefault="00060098" w:rsidP="00060098">
            <w:pPr>
              <w:pStyle w:val="TableParagraph"/>
              <w:spacing w:before="10" w:line="254" w:lineRule="auto"/>
              <w:ind w:left="105" w:right="575"/>
              <w:rPr>
                <w:rFonts w:ascii="Tahoma" w:eastAsia="Tahoma" w:hAnsi="Tahoma" w:cs="Tahoma"/>
                <w:sz w:val="21"/>
                <w:szCs w:val="21"/>
              </w:rPr>
            </w:pPr>
            <w:r w:rsidRPr="00341FEE">
              <w:rPr>
                <w:rFonts w:ascii="Tahoma"/>
                <w:w w:val="105"/>
                <w:sz w:val="21"/>
              </w:rPr>
              <w:t>6.</w:t>
            </w:r>
            <w:r>
              <w:rPr>
                <w:rFonts w:ascii="Tahoma"/>
                <w:w w:val="105"/>
                <w:sz w:val="21"/>
              </w:rPr>
              <w:t>5</w:t>
            </w:r>
            <w:r w:rsidRPr="00341FEE">
              <w:rPr>
                <w:rFonts w:ascii="Tahoma"/>
                <w:w w:val="105"/>
                <w:sz w:val="21"/>
              </w:rPr>
              <w:t xml:space="preserve"> </w:t>
            </w:r>
            <w:r>
              <w:rPr>
                <w:rFonts w:ascii="Tahoma"/>
                <w:w w:val="105"/>
                <w:sz w:val="21"/>
              </w:rPr>
              <w:t xml:space="preserve">Commitment to respect the principles of equality and diversity </w:t>
            </w:r>
          </w:p>
        </w:tc>
        <w:tc>
          <w:tcPr>
            <w:tcW w:w="1982" w:type="dxa"/>
            <w:tcBorders>
              <w:top w:val="single" w:sz="4" w:space="0" w:color="000000"/>
              <w:left w:val="single" w:sz="4" w:space="0" w:color="000000"/>
              <w:bottom w:val="single" w:sz="4" w:space="0" w:color="000000"/>
              <w:right w:val="single" w:sz="4" w:space="0" w:color="000000"/>
            </w:tcBorders>
          </w:tcPr>
          <w:p w14:paraId="370125C1"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1.2,</w:t>
            </w:r>
            <w:r w:rsidRPr="00341FEE">
              <w:rPr>
                <w:rFonts w:ascii="Tahoma"/>
                <w:spacing w:val="-7"/>
                <w:w w:val="105"/>
                <w:sz w:val="21"/>
              </w:rPr>
              <w:t xml:space="preserve"> </w:t>
            </w:r>
            <w:r w:rsidRPr="00341FEE">
              <w:rPr>
                <w:rFonts w:ascii="Tahoma"/>
                <w:w w:val="105"/>
                <w:sz w:val="21"/>
              </w:rPr>
              <w:t>3</w:t>
            </w:r>
          </w:p>
          <w:p w14:paraId="42123FA5" w14:textId="77777777" w:rsidR="00060098" w:rsidRDefault="00060098" w:rsidP="00060098">
            <w:pPr>
              <w:pStyle w:val="TableParagraph"/>
              <w:spacing w:before="15"/>
              <w:ind w:left="100"/>
              <w:rPr>
                <w:rFonts w:ascii="Tahoma" w:eastAsia="Tahoma" w:hAnsi="Tahoma" w:cs="Tahoma"/>
                <w:sz w:val="21"/>
                <w:szCs w:val="21"/>
              </w:rPr>
            </w:pPr>
          </w:p>
        </w:tc>
        <w:tc>
          <w:tcPr>
            <w:tcW w:w="1843" w:type="dxa"/>
            <w:gridSpan w:val="4"/>
            <w:tcBorders>
              <w:top w:val="single" w:sz="4" w:space="0" w:color="000000"/>
              <w:left w:val="single" w:sz="4" w:space="0" w:color="000000"/>
              <w:bottom w:val="single" w:sz="4" w:space="0" w:color="000000"/>
              <w:right w:val="single" w:sz="4" w:space="0" w:color="000000"/>
            </w:tcBorders>
          </w:tcPr>
          <w:p w14:paraId="5120714F" w14:textId="77777777" w:rsidR="00060098" w:rsidRPr="00341FEE" w:rsidRDefault="00060098" w:rsidP="00060098"/>
        </w:tc>
      </w:tr>
      <w:tr w:rsidR="00060098" w:rsidRPr="00341FEE" w14:paraId="757E5680" w14:textId="77777777" w:rsidTr="00060098">
        <w:trPr>
          <w:trHeight w:hRule="exact" w:val="806"/>
        </w:trPr>
        <w:tc>
          <w:tcPr>
            <w:tcW w:w="9893" w:type="dxa"/>
            <w:gridSpan w:val="2"/>
            <w:tcBorders>
              <w:top w:val="single" w:sz="4" w:space="0" w:color="000000"/>
              <w:left w:val="single" w:sz="4" w:space="0" w:color="000000"/>
              <w:bottom w:val="single" w:sz="4" w:space="0" w:color="000000"/>
              <w:right w:val="single" w:sz="4" w:space="0" w:color="000000"/>
            </w:tcBorders>
          </w:tcPr>
          <w:p w14:paraId="152745E4" w14:textId="77777777" w:rsidR="00060098" w:rsidRDefault="00060098" w:rsidP="00060098">
            <w:pPr>
              <w:pStyle w:val="TableParagraph"/>
              <w:spacing w:before="10" w:line="252" w:lineRule="auto"/>
              <w:ind w:left="105" w:right="286"/>
              <w:rPr>
                <w:rFonts w:ascii="Tahoma" w:eastAsia="Tahoma" w:hAnsi="Tahoma" w:cs="Tahoma"/>
                <w:sz w:val="21"/>
                <w:szCs w:val="21"/>
              </w:rPr>
            </w:pPr>
            <w:r w:rsidRPr="00341FEE">
              <w:rPr>
                <w:rFonts w:ascii="Tahoma"/>
                <w:w w:val="105"/>
                <w:sz w:val="21"/>
              </w:rPr>
              <w:t>6.</w:t>
            </w:r>
            <w:r>
              <w:rPr>
                <w:rFonts w:ascii="Tahoma"/>
                <w:w w:val="105"/>
                <w:sz w:val="21"/>
              </w:rPr>
              <w:t>5</w:t>
            </w:r>
            <w:r w:rsidRPr="00341FEE">
              <w:rPr>
                <w:rFonts w:ascii="Tahoma"/>
                <w:w w:val="105"/>
                <w:sz w:val="21"/>
              </w:rPr>
              <w:t xml:space="preserve"> Demonstrate a commitment to self-directed life-long learning that</w:t>
            </w:r>
            <w:r w:rsidRPr="00341FEE">
              <w:rPr>
                <w:rFonts w:ascii="Tahoma"/>
                <w:spacing w:val="-5"/>
                <w:w w:val="105"/>
                <w:sz w:val="21"/>
              </w:rPr>
              <w:t xml:space="preserve"> </w:t>
            </w:r>
            <w:r w:rsidRPr="00341FEE">
              <w:rPr>
                <w:rFonts w:ascii="Tahoma"/>
                <w:w w:val="105"/>
                <w:sz w:val="21"/>
              </w:rPr>
              <w:t>promotes</w:t>
            </w:r>
            <w:r w:rsidRPr="00341FEE">
              <w:rPr>
                <w:rFonts w:ascii="Tahoma"/>
                <w:spacing w:val="-5"/>
                <w:w w:val="105"/>
                <w:sz w:val="21"/>
              </w:rPr>
              <w:t xml:space="preserve"> </w:t>
            </w:r>
            <w:r w:rsidRPr="00341FEE">
              <w:rPr>
                <w:rFonts w:ascii="Tahoma"/>
                <w:w w:val="105"/>
                <w:sz w:val="21"/>
              </w:rPr>
              <w:t>continual</w:t>
            </w:r>
            <w:r w:rsidRPr="00341FEE">
              <w:rPr>
                <w:rFonts w:ascii="Tahoma"/>
                <w:spacing w:val="-6"/>
                <w:w w:val="105"/>
                <w:sz w:val="21"/>
              </w:rPr>
              <w:t xml:space="preserve"> </w:t>
            </w:r>
            <w:r w:rsidRPr="00341FEE">
              <w:rPr>
                <w:rFonts w:ascii="Tahoma"/>
                <w:w w:val="105"/>
                <w:sz w:val="21"/>
              </w:rPr>
              <w:t>professional</w:t>
            </w:r>
            <w:r w:rsidRPr="00341FEE">
              <w:rPr>
                <w:rFonts w:ascii="Tahoma"/>
                <w:spacing w:val="-5"/>
                <w:w w:val="105"/>
                <w:sz w:val="21"/>
              </w:rPr>
              <w:t xml:space="preserve"> </w:t>
            </w:r>
            <w:r w:rsidRPr="00341FEE">
              <w:rPr>
                <w:rFonts w:ascii="Tahoma"/>
                <w:w w:val="105"/>
                <w:sz w:val="21"/>
              </w:rPr>
              <w:t>development</w:t>
            </w:r>
            <w:r w:rsidRPr="00341FEE">
              <w:rPr>
                <w:rFonts w:ascii="Tahoma"/>
                <w:spacing w:val="-5"/>
                <w:w w:val="105"/>
                <w:sz w:val="21"/>
              </w:rPr>
              <w:t xml:space="preserve"> </w:t>
            </w:r>
            <w:r w:rsidRPr="00341FEE">
              <w:rPr>
                <w:rFonts w:ascii="Tahoma"/>
                <w:w w:val="105"/>
                <w:sz w:val="21"/>
              </w:rPr>
              <w:t>and</w:t>
            </w:r>
            <w:r w:rsidRPr="00341FEE">
              <w:rPr>
                <w:rFonts w:ascii="Tahoma"/>
                <w:spacing w:val="-4"/>
                <w:w w:val="105"/>
                <w:sz w:val="21"/>
              </w:rPr>
              <w:t xml:space="preserve"> </w:t>
            </w:r>
            <w:r w:rsidRPr="00341FEE">
              <w:rPr>
                <w:rFonts w:ascii="Tahoma"/>
                <w:w w:val="105"/>
                <w:sz w:val="21"/>
              </w:rPr>
              <w:t>enhances</w:t>
            </w:r>
            <w:r w:rsidRPr="00341FEE">
              <w:rPr>
                <w:rFonts w:ascii="Tahoma"/>
                <w:spacing w:val="-5"/>
                <w:w w:val="105"/>
                <w:sz w:val="21"/>
              </w:rPr>
              <w:t xml:space="preserve"> </w:t>
            </w:r>
            <w:r w:rsidRPr="00341FEE">
              <w:rPr>
                <w:rFonts w:ascii="Tahoma"/>
                <w:w w:val="105"/>
                <w:sz w:val="21"/>
              </w:rPr>
              <w:t>the</w:t>
            </w:r>
            <w:r w:rsidRPr="00341FEE">
              <w:rPr>
                <w:rFonts w:ascii="Tahoma"/>
                <w:spacing w:val="-4"/>
                <w:w w:val="105"/>
                <w:sz w:val="21"/>
              </w:rPr>
              <w:t xml:space="preserve"> </w:t>
            </w:r>
            <w:r w:rsidRPr="00341FEE">
              <w:rPr>
                <w:rFonts w:ascii="Tahoma"/>
                <w:w w:val="105"/>
                <w:sz w:val="21"/>
              </w:rPr>
              <w:t>quality</w:t>
            </w:r>
            <w:r w:rsidRPr="00341FEE">
              <w:rPr>
                <w:rFonts w:ascii="Tahoma"/>
                <w:spacing w:val="-4"/>
                <w:w w:val="105"/>
                <w:sz w:val="21"/>
              </w:rPr>
              <w:t xml:space="preserve"> </w:t>
            </w:r>
            <w:r w:rsidRPr="00341FEE">
              <w:rPr>
                <w:rFonts w:ascii="Tahoma"/>
                <w:w w:val="105"/>
                <w:sz w:val="21"/>
              </w:rPr>
              <w:t>of</w:t>
            </w:r>
            <w:r w:rsidRPr="00341FEE">
              <w:rPr>
                <w:rFonts w:ascii="Tahoma"/>
                <w:spacing w:val="2"/>
                <w:w w:val="102"/>
                <w:sz w:val="21"/>
              </w:rPr>
              <w:t xml:space="preserve"> </w:t>
            </w:r>
            <w:r w:rsidRPr="00341FEE">
              <w:rPr>
                <w:rFonts w:ascii="Tahoma"/>
                <w:w w:val="105"/>
                <w:sz w:val="21"/>
              </w:rPr>
              <w:t>patient management and</w:t>
            </w:r>
            <w:r w:rsidRPr="00341FEE">
              <w:rPr>
                <w:rFonts w:ascii="Tahoma"/>
                <w:spacing w:val="-16"/>
                <w:w w:val="105"/>
                <w:sz w:val="21"/>
              </w:rPr>
              <w:t xml:space="preserve"> </w:t>
            </w:r>
            <w:r w:rsidRPr="00341FEE">
              <w:rPr>
                <w:rFonts w:ascii="Tahoma"/>
                <w:w w:val="105"/>
                <w:sz w:val="21"/>
              </w:rPr>
              <w:t>care</w:t>
            </w:r>
          </w:p>
        </w:tc>
        <w:tc>
          <w:tcPr>
            <w:tcW w:w="1982" w:type="dxa"/>
            <w:tcBorders>
              <w:top w:val="single" w:sz="4" w:space="0" w:color="000000"/>
              <w:left w:val="single" w:sz="4" w:space="0" w:color="000000"/>
              <w:bottom w:val="single" w:sz="4" w:space="0" w:color="000000"/>
              <w:right w:val="single" w:sz="4" w:space="0" w:color="000000"/>
            </w:tcBorders>
          </w:tcPr>
          <w:p w14:paraId="1EB0EEB5"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2.1,</w:t>
            </w:r>
            <w:r w:rsidRPr="00341FEE">
              <w:rPr>
                <w:rFonts w:ascii="Tahoma"/>
                <w:spacing w:val="-7"/>
                <w:w w:val="105"/>
                <w:sz w:val="21"/>
              </w:rPr>
              <w:t xml:space="preserve"> </w:t>
            </w:r>
            <w:r w:rsidRPr="00341FEE">
              <w:rPr>
                <w:rFonts w:ascii="Tahoma"/>
                <w:w w:val="105"/>
                <w:sz w:val="21"/>
              </w:rPr>
              <w:t>2.3</w:t>
            </w:r>
          </w:p>
          <w:p w14:paraId="04C2560C" w14:textId="77777777" w:rsidR="00060098" w:rsidRDefault="00060098" w:rsidP="00060098">
            <w:pPr>
              <w:pStyle w:val="TableParagraph"/>
              <w:spacing w:before="10"/>
              <w:ind w:left="100"/>
              <w:rPr>
                <w:rFonts w:ascii="Tahoma" w:eastAsia="Tahoma" w:hAnsi="Tahoma" w:cs="Tahoma"/>
                <w:sz w:val="21"/>
                <w:szCs w:val="21"/>
              </w:rPr>
            </w:pPr>
          </w:p>
        </w:tc>
        <w:tc>
          <w:tcPr>
            <w:tcW w:w="1843" w:type="dxa"/>
            <w:gridSpan w:val="4"/>
            <w:tcBorders>
              <w:top w:val="single" w:sz="4" w:space="0" w:color="000000"/>
              <w:left w:val="single" w:sz="4" w:space="0" w:color="000000"/>
              <w:bottom w:val="single" w:sz="4" w:space="0" w:color="000000"/>
              <w:right w:val="single" w:sz="4" w:space="0" w:color="000000"/>
            </w:tcBorders>
          </w:tcPr>
          <w:p w14:paraId="2E6BB7FE" w14:textId="77777777" w:rsidR="00060098" w:rsidRPr="00341FEE" w:rsidRDefault="00060098" w:rsidP="00060098"/>
        </w:tc>
      </w:tr>
    </w:tbl>
    <w:p w14:paraId="0AC9546E" w14:textId="77777777" w:rsidR="00060098" w:rsidRDefault="00060098" w:rsidP="00060098">
      <w:pPr>
        <w:sectPr w:rsidR="00060098">
          <w:pgSz w:w="16840" w:h="11900" w:orient="landscape"/>
          <w:pgMar w:top="500" w:right="1340" w:bottom="480" w:left="1220" w:header="0" w:footer="288" w:gutter="0"/>
          <w:cols w:space="720"/>
        </w:sectPr>
      </w:pPr>
    </w:p>
    <w:p w14:paraId="68B8B109" w14:textId="77777777" w:rsidR="00060098" w:rsidRDefault="00060098" w:rsidP="00060098">
      <w:pPr>
        <w:spacing w:before="4"/>
        <w:rPr>
          <w:rFonts w:ascii="Times New Roman" w:eastAsia="Times New Roman" w:hAnsi="Times New Roman"/>
          <w:sz w:val="7"/>
          <w:szCs w:val="7"/>
        </w:rPr>
      </w:pPr>
    </w:p>
    <w:tbl>
      <w:tblPr>
        <w:tblW w:w="0" w:type="auto"/>
        <w:tblInd w:w="106" w:type="dxa"/>
        <w:tblLayout w:type="fixed"/>
        <w:tblCellMar>
          <w:left w:w="0" w:type="dxa"/>
          <w:right w:w="0" w:type="dxa"/>
        </w:tblCellMar>
        <w:tblLook w:val="01E0" w:firstRow="1" w:lastRow="1" w:firstColumn="1" w:lastColumn="1" w:noHBand="0" w:noVBand="0"/>
      </w:tblPr>
      <w:tblGrid>
        <w:gridCol w:w="485"/>
        <w:gridCol w:w="9408"/>
        <w:gridCol w:w="1370"/>
        <w:gridCol w:w="163"/>
        <w:gridCol w:w="449"/>
        <w:gridCol w:w="1844"/>
      </w:tblGrid>
      <w:tr w:rsidR="00060098" w:rsidRPr="00341FEE" w14:paraId="4135F154" w14:textId="77777777" w:rsidTr="00060098">
        <w:trPr>
          <w:trHeight w:hRule="exact" w:val="346"/>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106CA580"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7. PRACTICE</w:t>
            </w:r>
            <w:r w:rsidRPr="00341FEE">
              <w:rPr>
                <w:rFonts w:ascii="Tahoma"/>
                <w:b/>
                <w:spacing w:val="-9"/>
                <w:sz w:val="28"/>
              </w:rPr>
              <w:t xml:space="preserve"> </w:t>
            </w:r>
            <w:r w:rsidRPr="00341FEE">
              <w:rPr>
                <w:rFonts w:ascii="Tahoma"/>
                <w:b/>
                <w:sz w:val="28"/>
              </w:rPr>
              <w:t>MANAGEMENT</w:t>
            </w:r>
          </w:p>
        </w:tc>
        <w:tc>
          <w:tcPr>
            <w:tcW w:w="1982" w:type="dxa"/>
            <w:gridSpan w:val="3"/>
            <w:tcBorders>
              <w:top w:val="single" w:sz="4" w:space="0" w:color="000000"/>
              <w:left w:val="single" w:sz="4" w:space="0" w:color="000000"/>
              <w:bottom w:val="single" w:sz="4" w:space="0" w:color="000000"/>
              <w:right w:val="single" w:sz="4" w:space="0" w:color="000000"/>
            </w:tcBorders>
          </w:tcPr>
          <w:p w14:paraId="3315E350" w14:textId="77777777" w:rsidR="00060098" w:rsidRPr="00341FEE" w:rsidRDefault="00060098" w:rsidP="00060098"/>
        </w:tc>
        <w:tc>
          <w:tcPr>
            <w:tcW w:w="1844" w:type="dxa"/>
            <w:tcBorders>
              <w:top w:val="single" w:sz="4" w:space="0" w:color="000000"/>
              <w:left w:val="single" w:sz="4" w:space="0" w:color="000000"/>
              <w:bottom w:val="single" w:sz="4" w:space="0" w:color="000000"/>
              <w:right w:val="single" w:sz="4" w:space="0" w:color="000000"/>
            </w:tcBorders>
          </w:tcPr>
          <w:p w14:paraId="69BE364C" w14:textId="77777777" w:rsidR="00060098" w:rsidRPr="00341FEE" w:rsidRDefault="00060098" w:rsidP="00060098"/>
        </w:tc>
      </w:tr>
      <w:tr w:rsidR="00060098" w:rsidRPr="00341FEE" w14:paraId="07ED6456"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4D77F6AF" w14:textId="193D0D17" w:rsidR="00060098" w:rsidRDefault="00CE270C" w:rsidP="00060098">
            <w:pPr>
              <w:pStyle w:val="TableParagraph"/>
              <w:spacing w:before="10" w:line="254" w:lineRule="auto"/>
              <w:ind w:left="105" w:right="163"/>
              <w:rPr>
                <w:rFonts w:ascii="Tahoma" w:eastAsia="Tahoma" w:hAnsi="Tahoma" w:cs="Tahoma"/>
                <w:sz w:val="21"/>
                <w:szCs w:val="21"/>
              </w:rPr>
            </w:pPr>
            <w:r>
              <w:rPr>
                <w:rFonts w:ascii="Tahoma"/>
                <w:w w:val="105"/>
                <w:sz w:val="21"/>
              </w:rPr>
              <w:t xml:space="preserve">7.1 Demonstration of the </w:t>
            </w:r>
            <w:r w:rsidR="00060098" w:rsidRPr="00341FEE">
              <w:rPr>
                <w:rFonts w:ascii="Tahoma"/>
                <w:w w:val="105"/>
                <w:sz w:val="21"/>
              </w:rPr>
              <w:t>appropriate business and management skills required to establish, develop</w:t>
            </w:r>
            <w:r w:rsidR="00060098" w:rsidRPr="00341FEE">
              <w:rPr>
                <w:rFonts w:ascii="Tahoma"/>
                <w:spacing w:val="16"/>
                <w:w w:val="105"/>
                <w:sz w:val="21"/>
              </w:rPr>
              <w:t xml:space="preserve"> </w:t>
            </w:r>
            <w:r w:rsidR="00060098" w:rsidRPr="00341FEE">
              <w:rPr>
                <w:rFonts w:ascii="Tahoma"/>
                <w:w w:val="105"/>
                <w:sz w:val="21"/>
              </w:rPr>
              <w:t>and</w:t>
            </w:r>
            <w:r w:rsidR="00060098" w:rsidRPr="00341FEE">
              <w:rPr>
                <w:rFonts w:ascii="Tahoma"/>
                <w:w w:val="102"/>
                <w:sz w:val="21"/>
              </w:rPr>
              <w:t xml:space="preserve"> </w:t>
            </w:r>
            <w:r w:rsidR="00060098" w:rsidRPr="00341FEE">
              <w:rPr>
                <w:rFonts w:ascii="Tahoma"/>
                <w:w w:val="105"/>
                <w:sz w:val="21"/>
              </w:rPr>
              <w:t>maintain a</w:t>
            </w:r>
            <w:r w:rsidR="00060098" w:rsidRPr="00341FEE">
              <w:rPr>
                <w:rFonts w:ascii="Tahoma"/>
                <w:spacing w:val="-14"/>
                <w:w w:val="105"/>
                <w:sz w:val="21"/>
              </w:rPr>
              <w:t xml:space="preserve"> </w:t>
            </w:r>
            <w:r w:rsidR="00060098" w:rsidRPr="00341FEE">
              <w:rPr>
                <w:rFonts w:ascii="Tahoma"/>
                <w:w w:val="105"/>
                <w:sz w:val="21"/>
              </w:rPr>
              <w:t>practice</w:t>
            </w:r>
          </w:p>
        </w:tc>
        <w:tc>
          <w:tcPr>
            <w:tcW w:w="1982" w:type="dxa"/>
            <w:gridSpan w:val="3"/>
            <w:tcBorders>
              <w:top w:val="single" w:sz="4" w:space="0" w:color="000000"/>
              <w:left w:val="single" w:sz="4" w:space="0" w:color="000000"/>
              <w:bottom w:val="single" w:sz="4" w:space="0" w:color="000000"/>
              <w:right w:val="single" w:sz="4" w:space="0" w:color="000000"/>
            </w:tcBorders>
          </w:tcPr>
          <w:p w14:paraId="0E3F893E" w14:textId="77777777" w:rsidR="00060098" w:rsidRDefault="00060098" w:rsidP="00060098">
            <w:pPr>
              <w:pStyle w:val="TableParagraph"/>
              <w:spacing w:before="10" w:line="254" w:lineRule="auto"/>
              <w:ind w:left="100" w:right="1090"/>
              <w:rPr>
                <w:rFonts w:ascii="Tahoma" w:eastAsia="Tahoma" w:hAnsi="Tahoma" w:cs="Tahoma"/>
                <w:sz w:val="21"/>
                <w:szCs w:val="21"/>
              </w:rPr>
            </w:pPr>
            <w:r w:rsidRPr="00341FEE">
              <w:rPr>
                <w:rFonts w:ascii="Tahoma"/>
                <w:w w:val="105"/>
                <w:sz w:val="21"/>
              </w:rPr>
              <w:t>CC</w:t>
            </w:r>
            <w:r w:rsidRPr="00341FEE">
              <w:rPr>
                <w:rFonts w:ascii="Tahoma"/>
                <w:spacing w:val="-1"/>
                <w:w w:val="105"/>
                <w:sz w:val="21"/>
              </w:rPr>
              <w:t xml:space="preserve"> </w:t>
            </w:r>
            <w:r w:rsidRPr="00341FEE">
              <w:rPr>
                <w:rFonts w:ascii="Tahoma"/>
                <w:w w:val="105"/>
                <w:sz w:val="21"/>
              </w:rPr>
              <w:t>1.4</w:t>
            </w:r>
            <w:r w:rsidRPr="00341FEE">
              <w:rPr>
                <w:rFonts w:ascii="Tahoma"/>
                <w:w w:val="102"/>
                <w:sz w:val="21"/>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680D80E"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w:t>
            </w:r>
          </w:p>
        </w:tc>
      </w:tr>
      <w:tr w:rsidR="00060098" w:rsidRPr="00341FEE" w14:paraId="059CFEA7" w14:textId="77777777" w:rsidTr="00060098">
        <w:trPr>
          <w:trHeight w:hRule="exact" w:val="542"/>
        </w:trPr>
        <w:tc>
          <w:tcPr>
            <w:tcW w:w="485" w:type="dxa"/>
            <w:tcBorders>
              <w:top w:val="single" w:sz="4" w:space="0" w:color="000000"/>
              <w:left w:val="single" w:sz="4" w:space="0" w:color="000000"/>
              <w:bottom w:val="single" w:sz="4" w:space="0" w:color="000000"/>
              <w:right w:val="nil"/>
            </w:tcBorders>
          </w:tcPr>
          <w:p w14:paraId="392EE327"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7.2</w:t>
            </w:r>
          </w:p>
        </w:tc>
        <w:tc>
          <w:tcPr>
            <w:tcW w:w="9408" w:type="dxa"/>
            <w:tcBorders>
              <w:top w:val="single" w:sz="4" w:space="0" w:color="000000"/>
              <w:left w:val="nil"/>
              <w:bottom w:val="single" w:sz="4" w:space="0" w:color="000000"/>
              <w:right w:val="single" w:sz="4" w:space="0" w:color="000000"/>
            </w:tcBorders>
          </w:tcPr>
          <w:p w14:paraId="56CD1394" w14:textId="77777777" w:rsidR="00060098" w:rsidRDefault="00060098" w:rsidP="00060098">
            <w:pPr>
              <w:pStyle w:val="TableParagraph"/>
              <w:spacing w:before="10"/>
              <w:ind w:left="70"/>
              <w:rPr>
                <w:rFonts w:ascii="Tahoma" w:eastAsia="Tahoma" w:hAnsi="Tahoma" w:cs="Tahoma"/>
                <w:sz w:val="21"/>
                <w:szCs w:val="21"/>
              </w:rPr>
            </w:pPr>
            <w:r>
              <w:rPr>
                <w:rFonts w:ascii="Tahoma"/>
                <w:w w:val="105"/>
                <w:sz w:val="21"/>
              </w:rPr>
              <w:t>Awareness of the need to provide</w:t>
            </w:r>
            <w:r w:rsidRPr="00341FEE">
              <w:rPr>
                <w:rFonts w:ascii="Tahoma"/>
                <w:w w:val="105"/>
                <w:sz w:val="21"/>
              </w:rPr>
              <w:t xml:space="preserve"> an appropriate environment for</w:t>
            </w:r>
            <w:r w:rsidRPr="00341FEE">
              <w:rPr>
                <w:rFonts w:ascii="Tahoma"/>
                <w:spacing w:val="-41"/>
                <w:w w:val="105"/>
                <w:sz w:val="21"/>
              </w:rPr>
              <w:t xml:space="preserve"> </w:t>
            </w:r>
            <w:r w:rsidRPr="00341FEE">
              <w:rPr>
                <w:rFonts w:ascii="Tahoma"/>
                <w:w w:val="105"/>
                <w:sz w:val="21"/>
              </w:rPr>
              <w:t>consultations</w:t>
            </w:r>
            <w:r>
              <w:rPr>
                <w:rFonts w:ascii="Tahoma"/>
                <w:w w:val="105"/>
                <w:sz w:val="21"/>
              </w:rPr>
              <w:t xml:space="preserve"> with patients</w:t>
            </w:r>
          </w:p>
        </w:tc>
        <w:tc>
          <w:tcPr>
            <w:tcW w:w="1982" w:type="dxa"/>
            <w:gridSpan w:val="3"/>
            <w:tcBorders>
              <w:top w:val="single" w:sz="4" w:space="0" w:color="000000"/>
              <w:left w:val="single" w:sz="4" w:space="0" w:color="000000"/>
              <w:bottom w:val="single" w:sz="4" w:space="0" w:color="000000"/>
              <w:right w:val="single" w:sz="4" w:space="0" w:color="000000"/>
            </w:tcBorders>
          </w:tcPr>
          <w:p w14:paraId="1474E863" w14:textId="77777777" w:rsidR="00060098" w:rsidRDefault="00060098" w:rsidP="00060098">
            <w:pPr>
              <w:pStyle w:val="TableParagraph"/>
              <w:spacing w:before="10" w:line="249" w:lineRule="auto"/>
              <w:ind w:left="100" w:right="1090"/>
              <w:rPr>
                <w:rFonts w:ascii="Tahoma" w:eastAsia="Tahoma" w:hAnsi="Tahoma" w:cs="Tahoma"/>
                <w:sz w:val="21"/>
                <w:szCs w:val="21"/>
              </w:rPr>
            </w:pPr>
            <w:r w:rsidRPr="00341FEE">
              <w:rPr>
                <w:rFonts w:ascii="Tahoma"/>
                <w:w w:val="105"/>
                <w:sz w:val="21"/>
              </w:rPr>
              <w:t>CC 1</w:t>
            </w:r>
            <w:r w:rsidRPr="00341FEE">
              <w:rPr>
                <w:rFonts w:ascii="Tahoma"/>
                <w:w w:val="102"/>
                <w:sz w:val="21"/>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403ECB6"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w:t>
            </w:r>
          </w:p>
        </w:tc>
      </w:tr>
      <w:tr w:rsidR="00060098" w:rsidRPr="00341FEE" w14:paraId="67948480" w14:textId="77777777" w:rsidTr="00060098">
        <w:trPr>
          <w:trHeight w:hRule="exact" w:val="542"/>
        </w:trPr>
        <w:tc>
          <w:tcPr>
            <w:tcW w:w="485" w:type="dxa"/>
            <w:tcBorders>
              <w:top w:val="single" w:sz="4" w:space="0" w:color="000000"/>
              <w:left w:val="single" w:sz="4" w:space="0" w:color="000000"/>
              <w:bottom w:val="single" w:sz="4" w:space="0" w:color="000000"/>
              <w:right w:val="nil"/>
            </w:tcBorders>
          </w:tcPr>
          <w:p w14:paraId="72E1FBCC"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7.3</w:t>
            </w:r>
          </w:p>
        </w:tc>
        <w:tc>
          <w:tcPr>
            <w:tcW w:w="9408" w:type="dxa"/>
            <w:tcBorders>
              <w:top w:val="single" w:sz="4" w:space="0" w:color="000000"/>
              <w:left w:val="nil"/>
              <w:bottom w:val="single" w:sz="4" w:space="0" w:color="000000"/>
              <w:right w:val="single" w:sz="4" w:space="0" w:color="000000"/>
            </w:tcBorders>
          </w:tcPr>
          <w:p w14:paraId="6285A49D" w14:textId="77777777" w:rsidR="00060098" w:rsidRDefault="00060098" w:rsidP="00060098">
            <w:pPr>
              <w:pStyle w:val="TableParagraph"/>
              <w:spacing w:before="10"/>
              <w:ind w:left="70"/>
              <w:rPr>
                <w:rFonts w:ascii="Tahoma" w:eastAsia="Tahoma" w:hAnsi="Tahoma" w:cs="Tahoma"/>
                <w:sz w:val="21"/>
                <w:szCs w:val="21"/>
              </w:rPr>
            </w:pPr>
            <w:r w:rsidRPr="00341FEE">
              <w:rPr>
                <w:rFonts w:ascii="Tahoma"/>
                <w:w w:val="105"/>
                <w:sz w:val="21"/>
              </w:rPr>
              <w:t xml:space="preserve">Understanding </w:t>
            </w:r>
            <w:r>
              <w:rPr>
                <w:rFonts w:ascii="Tahoma"/>
                <w:w w:val="105"/>
                <w:sz w:val="21"/>
              </w:rPr>
              <w:t xml:space="preserve">of the Data Protection Act 1998 </w:t>
            </w:r>
            <w:r w:rsidRPr="00341FEE">
              <w:rPr>
                <w:rFonts w:ascii="Tahoma"/>
                <w:w w:val="105"/>
                <w:sz w:val="21"/>
              </w:rPr>
              <w:t>and implement</w:t>
            </w:r>
            <w:r>
              <w:rPr>
                <w:rFonts w:ascii="Tahoma"/>
                <w:w w:val="105"/>
                <w:sz w:val="21"/>
              </w:rPr>
              <w:t>ation of</w:t>
            </w:r>
            <w:r w:rsidRPr="00341FEE">
              <w:rPr>
                <w:rFonts w:ascii="Tahoma"/>
                <w:w w:val="105"/>
                <w:sz w:val="21"/>
              </w:rPr>
              <w:t xml:space="preserve"> confidential record</w:t>
            </w:r>
            <w:r w:rsidRPr="00341FEE">
              <w:rPr>
                <w:rFonts w:ascii="Tahoma"/>
                <w:spacing w:val="-37"/>
                <w:w w:val="105"/>
                <w:sz w:val="21"/>
              </w:rPr>
              <w:t xml:space="preserve"> </w:t>
            </w:r>
            <w:r w:rsidRPr="00341FEE">
              <w:rPr>
                <w:rFonts w:ascii="Tahoma"/>
                <w:w w:val="105"/>
                <w:sz w:val="21"/>
              </w:rPr>
              <w:t>keeping</w:t>
            </w:r>
          </w:p>
        </w:tc>
        <w:tc>
          <w:tcPr>
            <w:tcW w:w="1982" w:type="dxa"/>
            <w:gridSpan w:val="3"/>
            <w:tcBorders>
              <w:top w:val="single" w:sz="4" w:space="0" w:color="000000"/>
              <w:left w:val="single" w:sz="4" w:space="0" w:color="000000"/>
              <w:bottom w:val="single" w:sz="4" w:space="0" w:color="000000"/>
              <w:right w:val="single" w:sz="4" w:space="0" w:color="000000"/>
            </w:tcBorders>
          </w:tcPr>
          <w:p w14:paraId="3C08FD44" w14:textId="77777777" w:rsidR="00060098" w:rsidRDefault="00060098" w:rsidP="00060098">
            <w:pPr>
              <w:pStyle w:val="TableParagraph"/>
              <w:spacing w:before="10" w:line="249" w:lineRule="auto"/>
              <w:ind w:left="100" w:right="790"/>
              <w:rPr>
                <w:rFonts w:ascii="Tahoma" w:eastAsia="Tahoma" w:hAnsi="Tahoma" w:cs="Tahoma"/>
                <w:sz w:val="21"/>
                <w:szCs w:val="21"/>
              </w:rPr>
            </w:pPr>
            <w:r w:rsidRPr="00341FEE">
              <w:rPr>
                <w:rFonts w:ascii="Tahoma"/>
                <w:w w:val="105"/>
                <w:sz w:val="21"/>
              </w:rPr>
              <w:t>CC 1.4,</w:t>
            </w:r>
            <w:r w:rsidRPr="00341FEE">
              <w:rPr>
                <w:rFonts w:ascii="Tahoma"/>
                <w:spacing w:val="-7"/>
                <w:w w:val="105"/>
                <w:sz w:val="21"/>
              </w:rPr>
              <w:t xml:space="preserve"> </w:t>
            </w:r>
            <w:r w:rsidRPr="00341FEE">
              <w:rPr>
                <w:rFonts w:ascii="Tahoma"/>
                <w:w w:val="105"/>
                <w:sz w:val="21"/>
              </w:rPr>
              <w:t>5.3</w:t>
            </w:r>
            <w:r w:rsidRPr="00341FEE">
              <w:rPr>
                <w:rFonts w:ascii="Tahoma"/>
                <w:w w:val="102"/>
                <w:sz w:val="21"/>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FE8F890"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w:t>
            </w:r>
          </w:p>
        </w:tc>
      </w:tr>
      <w:tr w:rsidR="00060098" w:rsidRPr="00341FEE" w14:paraId="31190B2C" w14:textId="77777777" w:rsidTr="00060098">
        <w:trPr>
          <w:trHeight w:hRule="exact" w:val="538"/>
        </w:trPr>
        <w:tc>
          <w:tcPr>
            <w:tcW w:w="485" w:type="dxa"/>
            <w:tcBorders>
              <w:top w:val="single" w:sz="4" w:space="0" w:color="000000"/>
              <w:left w:val="single" w:sz="4" w:space="0" w:color="000000"/>
              <w:bottom w:val="single" w:sz="4" w:space="0" w:color="000000"/>
              <w:right w:val="nil"/>
            </w:tcBorders>
          </w:tcPr>
          <w:p w14:paraId="47AC1AAF"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7.4</w:t>
            </w:r>
          </w:p>
        </w:tc>
        <w:tc>
          <w:tcPr>
            <w:tcW w:w="9408" w:type="dxa"/>
            <w:tcBorders>
              <w:top w:val="single" w:sz="4" w:space="0" w:color="000000"/>
              <w:left w:val="nil"/>
              <w:bottom w:val="single" w:sz="4" w:space="0" w:color="000000"/>
              <w:right w:val="single" w:sz="4" w:space="0" w:color="000000"/>
            </w:tcBorders>
          </w:tcPr>
          <w:p w14:paraId="308892E7" w14:textId="77777777" w:rsidR="00060098" w:rsidRDefault="00060098" w:rsidP="00060098">
            <w:pPr>
              <w:pStyle w:val="TableParagraph"/>
              <w:spacing w:before="10"/>
              <w:ind w:left="70"/>
              <w:rPr>
                <w:rFonts w:ascii="Tahoma" w:eastAsia="Tahoma" w:hAnsi="Tahoma" w:cs="Tahoma"/>
                <w:sz w:val="21"/>
                <w:szCs w:val="21"/>
              </w:rPr>
            </w:pPr>
            <w:r>
              <w:rPr>
                <w:rFonts w:ascii="Tahoma"/>
                <w:w w:val="105"/>
                <w:sz w:val="21"/>
              </w:rPr>
              <w:t xml:space="preserve">Skills </w:t>
            </w:r>
            <w:r w:rsidRPr="00341FEE">
              <w:rPr>
                <w:rFonts w:ascii="Tahoma"/>
                <w:w w:val="105"/>
                <w:sz w:val="21"/>
              </w:rPr>
              <w:t>in maintaining comprehensive and accessible clinical</w:t>
            </w:r>
            <w:r w:rsidRPr="00341FEE">
              <w:rPr>
                <w:rFonts w:ascii="Tahoma"/>
                <w:spacing w:val="-49"/>
                <w:w w:val="105"/>
                <w:sz w:val="21"/>
              </w:rPr>
              <w:t xml:space="preserve"> </w:t>
            </w:r>
            <w:r w:rsidRPr="00341FEE">
              <w:rPr>
                <w:rFonts w:ascii="Tahoma"/>
                <w:w w:val="105"/>
                <w:sz w:val="21"/>
              </w:rPr>
              <w:t>records</w:t>
            </w:r>
          </w:p>
        </w:tc>
        <w:tc>
          <w:tcPr>
            <w:tcW w:w="1982" w:type="dxa"/>
            <w:gridSpan w:val="3"/>
            <w:tcBorders>
              <w:top w:val="single" w:sz="4" w:space="0" w:color="000000"/>
              <w:left w:val="single" w:sz="4" w:space="0" w:color="000000"/>
              <w:bottom w:val="single" w:sz="4" w:space="0" w:color="000000"/>
              <w:right w:val="single" w:sz="4" w:space="0" w:color="000000"/>
            </w:tcBorders>
          </w:tcPr>
          <w:p w14:paraId="02786DE8" w14:textId="77777777" w:rsidR="00060098" w:rsidRDefault="00060098" w:rsidP="00060098">
            <w:pPr>
              <w:pStyle w:val="TableParagraph"/>
              <w:spacing w:before="10" w:line="249" w:lineRule="auto"/>
              <w:ind w:left="100" w:right="790"/>
              <w:rPr>
                <w:rFonts w:ascii="Tahoma" w:eastAsia="Tahoma" w:hAnsi="Tahoma" w:cs="Tahoma"/>
                <w:sz w:val="21"/>
                <w:szCs w:val="21"/>
              </w:rPr>
            </w:pPr>
            <w:r w:rsidRPr="00341FEE">
              <w:rPr>
                <w:rFonts w:ascii="Tahoma"/>
                <w:w w:val="105"/>
                <w:sz w:val="21"/>
              </w:rPr>
              <w:t>CC 1.4,</w:t>
            </w:r>
            <w:r w:rsidRPr="00341FEE">
              <w:rPr>
                <w:rFonts w:ascii="Tahoma"/>
                <w:spacing w:val="-7"/>
                <w:w w:val="105"/>
                <w:sz w:val="21"/>
              </w:rPr>
              <w:t xml:space="preserve"> </w:t>
            </w:r>
            <w:r w:rsidRPr="00341FEE">
              <w:rPr>
                <w:rFonts w:ascii="Tahoma"/>
                <w:w w:val="105"/>
                <w:sz w:val="21"/>
              </w:rPr>
              <w:t>5.3</w:t>
            </w:r>
            <w:r w:rsidRPr="00341FEE">
              <w:rPr>
                <w:rFonts w:ascii="Tahoma"/>
                <w:w w:val="102"/>
                <w:sz w:val="21"/>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11D036B"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w:t>
            </w:r>
          </w:p>
        </w:tc>
      </w:tr>
      <w:tr w:rsidR="00060098" w:rsidRPr="00341FEE" w14:paraId="7085F5FA" w14:textId="77777777" w:rsidTr="00060098">
        <w:trPr>
          <w:trHeight w:hRule="exact" w:val="542"/>
        </w:trPr>
        <w:tc>
          <w:tcPr>
            <w:tcW w:w="485" w:type="dxa"/>
            <w:tcBorders>
              <w:top w:val="single" w:sz="4" w:space="0" w:color="000000"/>
              <w:left w:val="single" w:sz="4" w:space="0" w:color="000000"/>
              <w:bottom w:val="single" w:sz="4" w:space="0" w:color="000000"/>
              <w:right w:val="nil"/>
            </w:tcBorders>
          </w:tcPr>
          <w:p w14:paraId="28CE65A9"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7.5</w:t>
            </w:r>
          </w:p>
        </w:tc>
        <w:tc>
          <w:tcPr>
            <w:tcW w:w="9408" w:type="dxa"/>
            <w:tcBorders>
              <w:top w:val="single" w:sz="4" w:space="0" w:color="000000"/>
              <w:left w:val="nil"/>
              <w:bottom w:val="single" w:sz="4" w:space="0" w:color="000000"/>
              <w:right w:val="single" w:sz="4" w:space="0" w:color="000000"/>
            </w:tcBorders>
          </w:tcPr>
          <w:p w14:paraId="111ED399" w14:textId="562BF815" w:rsidR="00060098" w:rsidRDefault="00060098" w:rsidP="00060098">
            <w:pPr>
              <w:pStyle w:val="TableParagraph"/>
              <w:spacing w:before="10"/>
              <w:ind w:left="70"/>
              <w:rPr>
                <w:rFonts w:ascii="Tahoma" w:eastAsia="Tahoma" w:hAnsi="Tahoma" w:cs="Tahoma"/>
                <w:sz w:val="21"/>
                <w:szCs w:val="21"/>
              </w:rPr>
            </w:pPr>
            <w:r w:rsidRPr="00341FEE">
              <w:rPr>
                <w:rFonts w:ascii="Tahoma"/>
                <w:w w:val="105"/>
                <w:sz w:val="21"/>
              </w:rPr>
              <w:t>Implementa</w:t>
            </w:r>
            <w:r>
              <w:rPr>
                <w:rFonts w:ascii="Tahoma"/>
                <w:w w:val="105"/>
                <w:sz w:val="21"/>
              </w:rPr>
              <w:t xml:space="preserve">tion of </w:t>
            </w:r>
            <w:r w:rsidRPr="00341FEE">
              <w:rPr>
                <w:rFonts w:ascii="Tahoma"/>
                <w:w w:val="105"/>
                <w:sz w:val="21"/>
              </w:rPr>
              <w:t>appropriate referral</w:t>
            </w:r>
            <w:r w:rsidRPr="00341FEE">
              <w:rPr>
                <w:rFonts w:ascii="Tahoma"/>
                <w:spacing w:val="-27"/>
                <w:w w:val="105"/>
                <w:sz w:val="21"/>
              </w:rPr>
              <w:t xml:space="preserve"> </w:t>
            </w:r>
            <w:r w:rsidRPr="00341FEE">
              <w:rPr>
                <w:rFonts w:ascii="Tahoma"/>
                <w:w w:val="105"/>
                <w:sz w:val="21"/>
              </w:rPr>
              <w:t>procedures</w:t>
            </w:r>
          </w:p>
        </w:tc>
        <w:tc>
          <w:tcPr>
            <w:tcW w:w="1982" w:type="dxa"/>
            <w:gridSpan w:val="3"/>
            <w:tcBorders>
              <w:top w:val="single" w:sz="4" w:space="0" w:color="000000"/>
              <w:left w:val="single" w:sz="4" w:space="0" w:color="000000"/>
              <w:bottom w:val="single" w:sz="4" w:space="0" w:color="000000"/>
              <w:right w:val="single" w:sz="4" w:space="0" w:color="000000"/>
            </w:tcBorders>
          </w:tcPr>
          <w:p w14:paraId="66A847D5" w14:textId="77777777" w:rsidR="00060098" w:rsidRDefault="00060098" w:rsidP="00060098">
            <w:pPr>
              <w:pStyle w:val="TableParagraph"/>
              <w:spacing w:before="10" w:line="254" w:lineRule="auto"/>
              <w:ind w:left="100" w:right="1090"/>
              <w:rPr>
                <w:rFonts w:ascii="Tahoma" w:eastAsia="Tahoma" w:hAnsi="Tahoma" w:cs="Tahoma"/>
                <w:sz w:val="21"/>
                <w:szCs w:val="21"/>
              </w:rPr>
            </w:pPr>
            <w:r w:rsidRPr="00341FEE">
              <w:rPr>
                <w:rFonts w:ascii="Tahoma"/>
                <w:w w:val="105"/>
                <w:sz w:val="21"/>
              </w:rPr>
              <w:t>CC 1,</w:t>
            </w:r>
            <w:r w:rsidRPr="00341FEE">
              <w:rPr>
                <w:rFonts w:ascii="Tahoma"/>
                <w:spacing w:val="-3"/>
                <w:w w:val="105"/>
                <w:sz w:val="21"/>
              </w:rPr>
              <w:t xml:space="preserve"> </w:t>
            </w:r>
            <w:r w:rsidRPr="00341FEE">
              <w:rPr>
                <w:rFonts w:ascii="Tahoma"/>
                <w:w w:val="105"/>
                <w:sz w:val="21"/>
              </w:rPr>
              <w:t>5</w:t>
            </w:r>
            <w:r w:rsidRPr="00341FEE">
              <w:rPr>
                <w:rFonts w:ascii="Tahoma"/>
                <w:w w:val="102"/>
                <w:sz w:val="21"/>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0D89982"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w:t>
            </w:r>
          </w:p>
        </w:tc>
      </w:tr>
      <w:tr w:rsidR="00060098" w:rsidRPr="00341FEE" w14:paraId="4DA16B24" w14:textId="77777777" w:rsidTr="00060098">
        <w:trPr>
          <w:trHeight w:hRule="exact" w:val="346"/>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5E3A6B49"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8. COMMUNICATION/PROFESSIONAL</w:t>
            </w:r>
            <w:r w:rsidRPr="00341FEE">
              <w:rPr>
                <w:rFonts w:ascii="Tahoma"/>
                <w:b/>
                <w:spacing w:val="-14"/>
                <w:sz w:val="28"/>
              </w:rPr>
              <w:t xml:space="preserve"> </w:t>
            </w:r>
            <w:r w:rsidRPr="00341FEE">
              <w:rPr>
                <w:rFonts w:ascii="Tahoma"/>
                <w:b/>
                <w:sz w:val="28"/>
              </w:rPr>
              <w:t>RELATIONSHIPS</w:t>
            </w:r>
          </w:p>
        </w:tc>
        <w:tc>
          <w:tcPr>
            <w:tcW w:w="1982" w:type="dxa"/>
            <w:gridSpan w:val="3"/>
            <w:tcBorders>
              <w:top w:val="single" w:sz="4" w:space="0" w:color="000000"/>
              <w:left w:val="single" w:sz="4" w:space="0" w:color="000000"/>
              <w:bottom w:val="single" w:sz="4" w:space="0" w:color="000000"/>
              <w:right w:val="single" w:sz="4" w:space="0" w:color="000000"/>
            </w:tcBorders>
          </w:tcPr>
          <w:p w14:paraId="0232A5EA" w14:textId="77777777" w:rsidR="00060098" w:rsidRPr="00341FEE" w:rsidRDefault="00060098" w:rsidP="00060098"/>
        </w:tc>
        <w:tc>
          <w:tcPr>
            <w:tcW w:w="1844" w:type="dxa"/>
            <w:tcBorders>
              <w:top w:val="single" w:sz="4" w:space="0" w:color="000000"/>
              <w:left w:val="single" w:sz="4" w:space="0" w:color="000000"/>
              <w:bottom w:val="single" w:sz="4" w:space="0" w:color="000000"/>
              <w:right w:val="single" w:sz="4" w:space="0" w:color="000000"/>
            </w:tcBorders>
          </w:tcPr>
          <w:p w14:paraId="6C13C60A" w14:textId="77777777" w:rsidR="00060098" w:rsidRPr="00341FEE" w:rsidRDefault="00060098" w:rsidP="00060098"/>
        </w:tc>
      </w:tr>
      <w:tr w:rsidR="00060098" w:rsidRPr="00341FEE" w14:paraId="05B9D8DD" w14:textId="77777777" w:rsidTr="00060098">
        <w:trPr>
          <w:trHeight w:hRule="exact" w:val="542"/>
        </w:trPr>
        <w:tc>
          <w:tcPr>
            <w:tcW w:w="485" w:type="dxa"/>
            <w:tcBorders>
              <w:top w:val="single" w:sz="4" w:space="0" w:color="000000"/>
              <w:left w:val="single" w:sz="4" w:space="0" w:color="000000"/>
              <w:bottom w:val="single" w:sz="4" w:space="0" w:color="000000"/>
              <w:right w:val="nil"/>
            </w:tcBorders>
          </w:tcPr>
          <w:p w14:paraId="44981813"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8.1</w:t>
            </w:r>
          </w:p>
        </w:tc>
        <w:tc>
          <w:tcPr>
            <w:tcW w:w="9408" w:type="dxa"/>
            <w:tcBorders>
              <w:top w:val="single" w:sz="4" w:space="0" w:color="000000"/>
              <w:left w:val="nil"/>
              <w:bottom w:val="single" w:sz="4" w:space="0" w:color="000000"/>
              <w:right w:val="single" w:sz="4" w:space="0" w:color="000000"/>
            </w:tcBorders>
          </w:tcPr>
          <w:p w14:paraId="19E05C22" w14:textId="77777777" w:rsidR="00060098" w:rsidRDefault="00060098" w:rsidP="00060098">
            <w:pPr>
              <w:pStyle w:val="TableParagraph"/>
              <w:spacing w:before="10"/>
              <w:ind w:left="69"/>
              <w:rPr>
                <w:rFonts w:ascii="Tahoma" w:eastAsia="Tahoma" w:hAnsi="Tahoma" w:cs="Tahoma"/>
                <w:sz w:val="21"/>
                <w:szCs w:val="21"/>
              </w:rPr>
            </w:pPr>
            <w:r>
              <w:rPr>
                <w:rFonts w:ascii="Tahoma"/>
                <w:w w:val="105"/>
                <w:sz w:val="21"/>
              </w:rPr>
              <w:t>Understanding of the dynamics of</w:t>
            </w:r>
            <w:r w:rsidRPr="00341FEE">
              <w:rPr>
                <w:rFonts w:ascii="Tahoma"/>
                <w:w w:val="105"/>
                <w:sz w:val="21"/>
              </w:rPr>
              <w:t xml:space="preserve"> therapeutic</w:t>
            </w:r>
            <w:r w:rsidRPr="00341FEE">
              <w:rPr>
                <w:rFonts w:ascii="Tahoma"/>
                <w:spacing w:val="-29"/>
                <w:w w:val="105"/>
                <w:sz w:val="21"/>
              </w:rPr>
              <w:t xml:space="preserve"> </w:t>
            </w:r>
            <w:r w:rsidRPr="00341FEE">
              <w:rPr>
                <w:rFonts w:ascii="Tahoma"/>
                <w:w w:val="105"/>
                <w:sz w:val="21"/>
              </w:rPr>
              <w:t>relationships</w:t>
            </w:r>
          </w:p>
        </w:tc>
        <w:tc>
          <w:tcPr>
            <w:tcW w:w="1982" w:type="dxa"/>
            <w:gridSpan w:val="3"/>
            <w:tcBorders>
              <w:top w:val="single" w:sz="4" w:space="0" w:color="000000"/>
              <w:left w:val="single" w:sz="4" w:space="0" w:color="000000"/>
              <w:bottom w:val="single" w:sz="4" w:space="0" w:color="000000"/>
              <w:right w:val="single" w:sz="4" w:space="0" w:color="000000"/>
            </w:tcBorders>
          </w:tcPr>
          <w:p w14:paraId="4F3B45EA"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6"/>
                <w:w w:val="105"/>
                <w:sz w:val="21"/>
              </w:rPr>
              <w:t xml:space="preserve"> </w:t>
            </w:r>
            <w:r w:rsidRPr="00341FEE">
              <w:rPr>
                <w:rFonts w:ascii="Tahoma"/>
                <w:w w:val="105"/>
                <w:sz w:val="21"/>
              </w:rPr>
              <w:t>3.3</w:t>
            </w:r>
          </w:p>
          <w:p w14:paraId="2FF5F960" w14:textId="77777777" w:rsidR="00060098" w:rsidRDefault="00060098" w:rsidP="00060098">
            <w:pPr>
              <w:pStyle w:val="TableParagraph"/>
              <w:spacing w:before="15"/>
              <w:ind w:left="100"/>
              <w:rPr>
                <w:rFonts w:ascii="Tahoma" w:eastAsia="Tahoma" w:hAnsi="Tahoma" w:cs="Tahoma"/>
                <w:sz w:val="21"/>
                <w:szCs w:val="21"/>
              </w:rPr>
            </w:pPr>
          </w:p>
        </w:tc>
        <w:tc>
          <w:tcPr>
            <w:tcW w:w="1844" w:type="dxa"/>
            <w:tcBorders>
              <w:top w:val="single" w:sz="4" w:space="0" w:color="000000"/>
              <w:left w:val="single" w:sz="4" w:space="0" w:color="000000"/>
              <w:bottom w:val="single" w:sz="4" w:space="0" w:color="000000"/>
              <w:right w:val="single" w:sz="4" w:space="0" w:color="000000"/>
            </w:tcBorders>
          </w:tcPr>
          <w:p w14:paraId="0A6CA9C6"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1,</w:t>
            </w:r>
            <w:r w:rsidRPr="00341FEE">
              <w:rPr>
                <w:rFonts w:ascii="Tahoma"/>
                <w:spacing w:val="-7"/>
                <w:w w:val="105"/>
                <w:sz w:val="21"/>
              </w:rPr>
              <w:t xml:space="preserve"> </w:t>
            </w:r>
            <w:r w:rsidRPr="00341FEE">
              <w:rPr>
                <w:rFonts w:ascii="Tahoma"/>
                <w:w w:val="105"/>
                <w:sz w:val="21"/>
              </w:rPr>
              <w:t>2</w:t>
            </w:r>
          </w:p>
        </w:tc>
      </w:tr>
      <w:tr w:rsidR="00060098" w:rsidRPr="00341FEE" w14:paraId="1D892B58"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45C15826" w14:textId="77777777" w:rsidR="00060098" w:rsidRDefault="00060098" w:rsidP="00060098">
            <w:pPr>
              <w:pStyle w:val="TableParagraph"/>
              <w:spacing w:before="10" w:line="249" w:lineRule="auto"/>
              <w:ind w:left="105" w:right="186"/>
              <w:rPr>
                <w:rFonts w:ascii="Tahoma" w:eastAsia="Tahoma" w:hAnsi="Tahoma" w:cs="Tahoma"/>
                <w:sz w:val="21"/>
                <w:szCs w:val="21"/>
              </w:rPr>
            </w:pPr>
            <w:r w:rsidRPr="00341FEE">
              <w:rPr>
                <w:rFonts w:ascii="Tahoma"/>
                <w:w w:val="105"/>
                <w:sz w:val="21"/>
              </w:rPr>
              <w:t xml:space="preserve">8.2 Appropriate </w:t>
            </w:r>
            <w:r>
              <w:rPr>
                <w:rFonts w:ascii="Tahoma"/>
                <w:w w:val="105"/>
                <w:sz w:val="21"/>
              </w:rPr>
              <w:t xml:space="preserve">and professional </w:t>
            </w:r>
            <w:r w:rsidRPr="00341FEE">
              <w:rPr>
                <w:rFonts w:ascii="Tahoma"/>
                <w:w w:val="105"/>
                <w:sz w:val="21"/>
              </w:rPr>
              <w:t>communication with patients and other pr</w:t>
            </w:r>
            <w:r>
              <w:rPr>
                <w:rFonts w:ascii="Tahoma"/>
                <w:w w:val="105"/>
                <w:sz w:val="21"/>
              </w:rPr>
              <w:t>actitioners</w:t>
            </w:r>
            <w:r w:rsidRPr="00341FEE">
              <w:rPr>
                <w:rFonts w:ascii="Tahoma"/>
                <w:w w:val="105"/>
                <w:sz w:val="21"/>
              </w:rPr>
              <w:t>, establishing relationships</w:t>
            </w:r>
            <w:r w:rsidRPr="00341FEE">
              <w:rPr>
                <w:rFonts w:ascii="Tahoma"/>
                <w:spacing w:val="16"/>
                <w:w w:val="105"/>
                <w:sz w:val="21"/>
              </w:rPr>
              <w:t xml:space="preserve"> </w:t>
            </w:r>
            <w:r w:rsidRPr="00341FEE">
              <w:rPr>
                <w:rFonts w:ascii="Tahoma"/>
                <w:w w:val="105"/>
                <w:sz w:val="21"/>
              </w:rPr>
              <w:t>of</w:t>
            </w:r>
            <w:r w:rsidRPr="00341FEE">
              <w:rPr>
                <w:rFonts w:ascii="Tahoma"/>
                <w:spacing w:val="2"/>
                <w:w w:val="102"/>
                <w:sz w:val="21"/>
              </w:rPr>
              <w:t xml:space="preserve"> </w:t>
            </w:r>
            <w:r w:rsidRPr="00341FEE">
              <w:rPr>
                <w:rFonts w:ascii="Tahoma"/>
                <w:w w:val="105"/>
                <w:sz w:val="21"/>
              </w:rPr>
              <w:t>mutual</w:t>
            </w:r>
            <w:r w:rsidRPr="00341FEE">
              <w:rPr>
                <w:rFonts w:ascii="Tahoma"/>
                <w:spacing w:val="-10"/>
                <w:w w:val="105"/>
                <w:sz w:val="21"/>
              </w:rPr>
              <w:t xml:space="preserve"> </w:t>
            </w:r>
            <w:r w:rsidRPr="00341FEE">
              <w:rPr>
                <w:rFonts w:ascii="Tahoma"/>
                <w:w w:val="105"/>
                <w:sz w:val="21"/>
              </w:rPr>
              <w:t>respect</w:t>
            </w:r>
          </w:p>
        </w:tc>
        <w:tc>
          <w:tcPr>
            <w:tcW w:w="1982" w:type="dxa"/>
            <w:gridSpan w:val="3"/>
            <w:tcBorders>
              <w:top w:val="single" w:sz="4" w:space="0" w:color="000000"/>
              <w:left w:val="single" w:sz="4" w:space="0" w:color="000000"/>
              <w:bottom w:val="single" w:sz="4" w:space="0" w:color="000000"/>
              <w:right w:val="single" w:sz="4" w:space="0" w:color="000000"/>
            </w:tcBorders>
          </w:tcPr>
          <w:p w14:paraId="255F76AF" w14:textId="77777777" w:rsidR="00060098" w:rsidRDefault="00060098" w:rsidP="00060098">
            <w:pPr>
              <w:pStyle w:val="TableParagraph"/>
              <w:spacing w:before="10" w:line="249" w:lineRule="auto"/>
              <w:ind w:left="100" w:right="907"/>
              <w:rPr>
                <w:rFonts w:ascii="Tahoma" w:eastAsia="Tahoma" w:hAnsi="Tahoma" w:cs="Tahoma"/>
                <w:sz w:val="21"/>
                <w:szCs w:val="21"/>
              </w:rPr>
            </w:pPr>
            <w:r w:rsidRPr="00341FEE">
              <w:rPr>
                <w:rFonts w:ascii="Tahoma"/>
                <w:w w:val="105"/>
                <w:sz w:val="21"/>
              </w:rPr>
              <w:t>CC 3.2</w:t>
            </w:r>
            <w:r w:rsidRPr="00341FEE">
              <w:rPr>
                <w:rFonts w:ascii="Tahoma"/>
                <w:w w:val="102"/>
                <w:sz w:val="21"/>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A58D8FC" w14:textId="77777777" w:rsidR="00060098" w:rsidRPr="00B10FF0" w:rsidRDefault="00060098" w:rsidP="00060098">
            <w:pPr>
              <w:pStyle w:val="TableParagraph"/>
              <w:spacing w:before="10"/>
              <w:ind w:left="105"/>
              <w:rPr>
                <w:rFonts w:ascii="Tahoma" w:eastAsia="Tahoma" w:hAnsi="Tahoma" w:cs="Tahoma"/>
                <w:sz w:val="21"/>
                <w:szCs w:val="21"/>
                <w:highlight w:val="yellow"/>
              </w:rPr>
            </w:pPr>
          </w:p>
        </w:tc>
      </w:tr>
      <w:tr w:rsidR="00060098" w:rsidRPr="00341FEE" w14:paraId="09D29551" w14:textId="77777777" w:rsidTr="00060098">
        <w:trPr>
          <w:trHeight w:hRule="exact" w:val="538"/>
        </w:trPr>
        <w:tc>
          <w:tcPr>
            <w:tcW w:w="485" w:type="dxa"/>
            <w:tcBorders>
              <w:top w:val="single" w:sz="4" w:space="0" w:color="000000"/>
              <w:left w:val="single" w:sz="4" w:space="0" w:color="000000"/>
              <w:bottom w:val="single" w:sz="4" w:space="0" w:color="000000"/>
              <w:right w:val="nil"/>
            </w:tcBorders>
          </w:tcPr>
          <w:p w14:paraId="325082BF"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8.3</w:t>
            </w:r>
          </w:p>
        </w:tc>
        <w:tc>
          <w:tcPr>
            <w:tcW w:w="9408" w:type="dxa"/>
            <w:tcBorders>
              <w:top w:val="single" w:sz="4" w:space="0" w:color="000000"/>
              <w:left w:val="nil"/>
              <w:bottom w:val="single" w:sz="4" w:space="0" w:color="000000"/>
              <w:right w:val="single" w:sz="4" w:space="0" w:color="000000"/>
            </w:tcBorders>
          </w:tcPr>
          <w:p w14:paraId="55B4A091" w14:textId="77777777" w:rsidR="00060098" w:rsidRDefault="00060098" w:rsidP="00060098">
            <w:pPr>
              <w:pStyle w:val="TableParagraph"/>
              <w:spacing w:before="10"/>
              <w:ind w:left="69"/>
              <w:rPr>
                <w:rFonts w:ascii="Tahoma" w:eastAsia="Tahoma" w:hAnsi="Tahoma" w:cs="Tahoma"/>
                <w:sz w:val="21"/>
                <w:szCs w:val="21"/>
              </w:rPr>
            </w:pPr>
            <w:r w:rsidRPr="00341FEE">
              <w:rPr>
                <w:rFonts w:ascii="Tahoma"/>
                <w:w w:val="105"/>
                <w:sz w:val="21"/>
              </w:rPr>
              <w:t>Ability</w:t>
            </w:r>
            <w:r w:rsidRPr="00341FEE">
              <w:rPr>
                <w:rFonts w:ascii="Tahoma"/>
                <w:spacing w:val="-5"/>
                <w:w w:val="105"/>
                <w:sz w:val="21"/>
              </w:rPr>
              <w:t xml:space="preserve"> </w:t>
            </w:r>
            <w:r w:rsidRPr="00341FEE">
              <w:rPr>
                <w:rFonts w:ascii="Tahoma"/>
                <w:w w:val="105"/>
                <w:sz w:val="21"/>
              </w:rPr>
              <w:t>to</w:t>
            </w:r>
            <w:r w:rsidRPr="00341FEE">
              <w:rPr>
                <w:rFonts w:ascii="Tahoma"/>
                <w:spacing w:val="-4"/>
                <w:w w:val="105"/>
                <w:sz w:val="21"/>
              </w:rPr>
              <w:t xml:space="preserve"> </w:t>
            </w:r>
            <w:r w:rsidRPr="00341FEE">
              <w:rPr>
                <w:rFonts w:ascii="Tahoma"/>
                <w:w w:val="105"/>
                <w:sz w:val="21"/>
              </w:rPr>
              <w:t>identify</w:t>
            </w:r>
            <w:r w:rsidRPr="00341FEE">
              <w:rPr>
                <w:rFonts w:ascii="Tahoma"/>
                <w:spacing w:val="-5"/>
                <w:w w:val="105"/>
                <w:sz w:val="21"/>
              </w:rPr>
              <w:t xml:space="preserve"> </w:t>
            </w:r>
            <w:r w:rsidRPr="00341FEE">
              <w:rPr>
                <w:rFonts w:ascii="Tahoma"/>
                <w:w w:val="105"/>
                <w:sz w:val="21"/>
              </w:rPr>
              <w:t>barriers</w:t>
            </w:r>
            <w:r w:rsidRPr="00341FEE">
              <w:rPr>
                <w:rFonts w:ascii="Tahoma"/>
                <w:spacing w:val="-5"/>
                <w:w w:val="105"/>
                <w:sz w:val="21"/>
              </w:rPr>
              <w:t xml:space="preserve"> </w:t>
            </w:r>
            <w:r w:rsidRPr="00341FEE">
              <w:rPr>
                <w:rFonts w:ascii="Tahoma"/>
                <w:w w:val="105"/>
                <w:sz w:val="21"/>
              </w:rPr>
              <w:t>to</w:t>
            </w:r>
            <w:r w:rsidRPr="00341FEE">
              <w:rPr>
                <w:rFonts w:ascii="Tahoma"/>
                <w:spacing w:val="-4"/>
                <w:w w:val="105"/>
                <w:sz w:val="21"/>
              </w:rPr>
              <w:t xml:space="preserve"> </w:t>
            </w:r>
            <w:r w:rsidRPr="00341FEE">
              <w:rPr>
                <w:rFonts w:ascii="Tahoma"/>
                <w:w w:val="105"/>
                <w:sz w:val="21"/>
              </w:rPr>
              <w:t>communication</w:t>
            </w:r>
            <w:r w:rsidRPr="00341FEE">
              <w:rPr>
                <w:rFonts w:ascii="Tahoma"/>
                <w:spacing w:val="-4"/>
                <w:w w:val="105"/>
                <w:sz w:val="21"/>
              </w:rPr>
              <w:t xml:space="preserve"> </w:t>
            </w:r>
            <w:r w:rsidRPr="00341FEE">
              <w:rPr>
                <w:rFonts w:ascii="Tahoma"/>
                <w:w w:val="105"/>
                <w:sz w:val="21"/>
              </w:rPr>
              <w:t>and</w:t>
            </w:r>
            <w:r w:rsidRPr="00341FEE">
              <w:rPr>
                <w:rFonts w:ascii="Tahoma"/>
                <w:spacing w:val="-4"/>
                <w:w w:val="105"/>
                <w:sz w:val="21"/>
              </w:rPr>
              <w:t xml:space="preserve"> </w:t>
            </w:r>
            <w:r w:rsidRPr="00341FEE">
              <w:rPr>
                <w:rFonts w:ascii="Tahoma"/>
                <w:w w:val="105"/>
                <w:sz w:val="21"/>
              </w:rPr>
              <w:t>the</w:t>
            </w:r>
            <w:r w:rsidRPr="00341FEE">
              <w:rPr>
                <w:rFonts w:ascii="Tahoma"/>
                <w:spacing w:val="-5"/>
                <w:w w:val="105"/>
                <w:sz w:val="21"/>
              </w:rPr>
              <w:t xml:space="preserve"> </w:t>
            </w:r>
            <w:r w:rsidRPr="00341FEE">
              <w:rPr>
                <w:rFonts w:ascii="Tahoma"/>
                <w:w w:val="105"/>
                <w:sz w:val="21"/>
              </w:rPr>
              <w:t>ways</w:t>
            </w:r>
            <w:r w:rsidRPr="00341FEE">
              <w:rPr>
                <w:rFonts w:ascii="Tahoma"/>
                <w:spacing w:val="-5"/>
                <w:w w:val="105"/>
                <w:sz w:val="21"/>
              </w:rPr>
              <w:t xml:space="preserve"> </w:t>
            </w:r>
            <w:r w:rsidRPr="00341FEE">
              <w:rPr>
                <w:rFonts w:ascii="Tahoma"/>
                <w:w w:val="105"/>
                <w:sz w:val="21"/>
              </w:rPr>
              <w:t>these</w:t>
            </w:r>
            <w:r w:rsidRPr="00341FEE">
              <w:rPr>
                <w:rFonts w:ascii="Tahoma"/>
                <w:spacing w:val="-4"/>
                <w:w w:val="105"/>
                <w:sz w:val="21"/>
              </w:rPr>
              <w:t xml:space="preserve"> </w:t>
            </w:r>
            <w:r w:rsidRPr="00341FEE">
              <w:rPr>
                <w:rFonts w:ascii="Tahoma"/>
                <w:w w:val="105"/>
                <w:sz w:val="21"/>
              </w:rPr>
              <w:t>may</w:t>
            </w:r>
            <w:r w:rsidRPr="00341FEE">
              <w:rPr>
                <w:rFonts w:ascii="Tahoma"/>
                <w:spacing w:val="-5"/>
                <w:w w:val="105"/>
                <w:sz w:val="21"/>
              </w:rPr>
              <w:t xml:space="preserve"> </w:t>
            </w:r>
            <w:r w:rsidRPr="00341FEE">
              <w:rPr>
                <w:rFonts w:ascii="Tahoma"/>
                <w:w w:val="105"/>
                <w:sz w:val="21"/>
              </w:rPr>
              <w:t>be</w:t>
            </w:r>
            <w:r w:rsidRPr="00341FEE">
              <w:rPr>
                <w:rFonts w:ascii="Tahoma"/>
                <w:spacing w:val="-4"/>
                <w:w w:val="105"/>
                <w:sz w:val="21"/>
              </w:rPr>
              <w:t xml:space="preserve"> </w:t>
            </w:r>
            <w:r w:rsidRPr="00341FEE">
              <w:rPr>
                <w:rFonts w:ascii="Tahoma"/>
                <w:w w:val="105"/>
                <w:sz w:val="21"/>
              </w:rPr>
              <w:t>overcome</w:t>
            </w:r>
          </w:p>
        </w:tc>
        <w:tc>
          <w:tcPr>
            <w:tcW w:w="1370" w:type="dxa"/>
            <w:tcBorders>
              <w:top w:val="single" w:sz="4" w:space="0" w:color="000000"/>
              <w:left w:val="single" w:sz="4" w:space="0" w:color="000000"/>
              <w:bottom w:val="single" w:sz="4" w:space="0" w:color="000000"/>
              <w:right w:val="nil"/>
            </w:tcBorders>
          </w:tcPr>
          <w:p w14:paraId="0D80C9F3"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5"/>
                <w:w w:val="105"/>
                <w:sz w:val="21"/>
              </w:rPr>
              <w:t xml:space="preserve"> </w:t>
            </w:r>
            <w:r w:rsidRPr="00341FEE">
              <w:rPr>
                <w:rFonts w:ascii="Tahoma"/>
                <w:w w:val="105"/>
                <w:sz w:val="21"/>
              </w:rPr>
              <w:t>4</w:t>
            </w:r>
          </w:p>
          <w:p w14:paraId="20D018A4" w14:textId="77777777" w:rsidR="00060098" w:rsidRDefault="00060098" w:rsidP="00060098">
            <w:pPr>
              <w:pStyle w:val="TableParagraph"/>
              <w:spacing w:before="10"/>
              <w:ind w:left="100"/>
              <w:rPr>
                <w:rFonts w:ascii="Tahoma" w:eastAsia="Tahoma" w:hAnsi="Tahoma" w:cs="Tahoma"/>
                <w:sz w:val="21"/>
                <w:szCs w:val="21"/>
              </w:rPr>
            </w:pPr>
          </w:p>
        </w:tc>
        <w:tc>
          <w:tcPr>
            <w:tcW w:w="163" w:type="dxa"/>
            <w:tcBorders>
              <w:top w:val="single" w:sz="4" w:space="0" w:color="000000"/>
              <w:left w:val="nil"/>
              <w:bottom w:val="single" w:sz="4" w:space="0" w:color="000000"/>
              <w:right w:val="nil"/>
            </w:tcBorders>
          </w:tcPr>
          <w:p w14:paraId="6A4E093E" w14:textId="77777777" w:rsidR="00060098" w:rsidRDefault="00060098" w:rsidP="00060098">
            <w:pPr>
              <w:pStyle w:val="TableParagraph"/>
              <w:spacing w:before="10"/>
              <w:rPr>
                <w:rFonts w:ascii="Times New Roman" w:eastAsia="Times New Roman" w:hAnsi="Times New Roman"/>
                <w:sz w:val="23"/>
                <w:szCs w:val="23"/>
              </w:rPr>
            </w:pPr>
          </w:p>
          <w:p w14:paraId="4EC57C2B" w14:textId="77777777" w:rsidR="00060098" w:rsidRDefault="00060098" w:rsidP="00060098">
            <w:pPr>
              <w:pStyle w:val="TableParagraph"/>
              <w:rPr>
                <w:rFonts w:ascii="Tahoma" w:eastAsia="Tahoma" w:hAnsi="Tahoma" w:cs="Tahoma"/>
                <w:sz w:val="21"/>
                <w:szCs w:val="21"/>
              </w:rPr>
            </w:pPr>
          </w:p>
        </w:tc>
        <w:tc>
          <w:tcPr>
            <w:tcW w:w="449" w:type="dxa"/>
            <w:tcBorders>
              <w:top w:val="single" w:sz="4" w:space="0" w:color="000000"/>
              <w:left w:val="nil"/>
              <w:bottom w:val="single" w:sz="4" w:space="0" w:color="000000"/>
              <w:right w:val="single" w:sz="4" w:space="0" w:color="000000"/>
            </w:tcBorders>
          </w:tcPr>
          <w:p w14:paraId="09396600" w14:textId="77777777" w:rsidR="00060098" w:rsidRDefault="00060098" w:rsidP="00060098">
            <w:pPr>
              <w:pStyle w:val="TableParagraph"/>
              <w:rPr>
                <w:rFonts w:ascii="Tahoma" w:eastAsia="Tahoma" w:hAnsi="Tahoma" w:cs="Tahoma"/>
                <w:sz w:val="21"/>
                <w:szCs w:val="21"/>
              </w:rPr>
            </w:pPr>
          </w:p>
        </w:tc>
        <w:tc>
          <w:tcPr>
            <w:tcW w:w="1844" w:type="dxa"/>
            <w:tcBorders>
              <w:top w:val="single" w:sz="4" w:space="0" w:color="000000"/>
              <w:left w:val="single" w:sz="4" w:space="0" w:color="000000"/>
              <w:bottom w:val="single" w:sz="4" w:space="0" w:color="000000"/>
              <w:right w:val="single" w:sz="4" w:space="0" w:color="000000"/>
            </w:tcBorders>
          </w:tcPr>
          <w:p w14:paraId="7A0AC272" w14:textId="77777777" w:rsidR="00060098" w:rsidRPr="00B10FF0" w:rsidRDefault="00060098" w:rsidP="00060098">
            <w:pPr>
              <w:pStyle w:val="TableParagraph"/>
              <w:spacing w:before="10"/>
              <w:ind w:left="105"/>
              <w:rPr>
                <w:rFonts w:ascii="Tahoma" w:eastAsia="Tahoma" w:hAnsi="Tahoma" w:cs="Tahoma"/>
                <w:sz w:val="21"/>
                <w:szCs w:val="21"/>
                <w:highlight w:val="yellow"/>
              </w:rPr>
            </w:pPr>
          </w:p>
        </w:tc>
      </w:tr>
      <w:tr w:rsidR="00060098" w:rsidRPr="00341FEE" w14:paraId="6AD620C0" w14:textId="77777777" w:rsidTr="00060098">
        <w:trPr>
          <w:trHeight w:hRule="exact" w:val="542"/>
        </w:trPr>
        <w:tc>
          <w:tcPr>
            <w:tcW w:w="9893" w:type="dxa"/>
            <w:gridSpan w:val="2"/>
            <w:tcBorders>
              <w:top w:val="single" w:sz="4" w:space="0" w:color="000000"/>
              <w:left w:val="single" w:sz="4" w:space="0" w:color="000000"/>
              <w:bottom w:val="single" w:sz="4" w:space="0" w:color="000000"/>
              <w:right w:val="single" w:sz="4" w:space="0" w:color="000000"/>
            </w:tcBorders>
          </w:tcPr>
          <w:p w14:paraId="6EB6E850" w14:textId="77777777" w:rsidR="00060098" w:rsidRDefault="00060098" w:rsidP="00060098">
            <w:pPr>
              <w:pStyle w:val="TableParagraph"/>
              <w:spacing w:before="10" w:line="254" w:lineRule="auto"/>
              <w:ind w:left="105" w:right="576"/>
              <w:rPr>
                <w:rFonts w:ascii="Tahoma" w:eastAsia="Tahoma" w:hAnsi="Tahoma" w:cs="Tahoma"/>
                <w:sz w:val="21"/>
                <w:szCs w:val="21"/>
              </w:rPr>
            </w:pPr>
            <w:r w:rsidRPr="00341FEE">
              <w:rPr>
                <w:rFonts w:ascii="Tahoma"/>
                <w:w w:val="105"/>
                <w:sz w:val="21"/>
              </w:rPr>
              <w:t>8.4 Clear and effective communication skills including verbal, non-verbal, listening and</w:t>
            </w:r>
            <w:r w:rsidRPr="00341FEE">
              <w:rPr>
                <w:rFonts w:ascii="Tahoma"/>
                <w:spacing w:val="10"/>
                <w:w w:val="105"/>
                <w:sz w:val="21"/>
              </w:rPr>
              <w:t xml:space="preserve"> </w:t>
            </w:r>
            <w:r w:rsidRPr="00341FEE">
              <w:rPr>
                <w:rFonts w:ascii="Tahoma"/>
                <w:w w:val="105"/>
                <w:sz w:val="21"/>
              </w:rPr>
              <w:t>written</w:t>
            </w:r>
            <w:r w:rsidRPr="00341FEE">
              <w:rPr>
                <w:rFonts w:ascii="Tahoma"/>
                <w:w w:val="102"/>
                <w:sz w:val="21"/>
              </w:rPr>
              <w:t xml:space="preserve"> </w:t>
            </w:r>
            <w:r w:rsidRPr="00341FEE">
              <w:rPr>
                <w:rFonts w:ascii="Tahoma"/>
                <w:w w:val="105"/>
                <w:sz w:val="21"/>
              </w:rPr>
              <w:t>skills</w:t>
            </w:r>
          </w:p>
        </w:tc>
        <w:tc>
          <w:tcPr>
            <w:tcW w:w="1982" w:type="dxa"/>
            <w:gridSpan w:val="3"/>
            <w:tcBorders>
              <w:top w:val="single" w:sz="4" w:space="0" w:color="000000"/>
              <w:left w:val="single" w:sz="4" w:space="0" w:color="000000"/>
              <w:bottom w:val="single" w:sz="4" w:space="0" w:color="000000"/>
              <w:right w:val="single" w:sz="4" w:space="0" w:color="000000"/>
            </w:tcBorders>
          </w:tcPr>
          <w:p w14:paraId="79FB457D" w14:textId="77777777" w:rsidR="00060098" w:rsidRDefault="00060098" w:rsidP="00060098">
            <w:pPr>
              <w:pStyle w:val="TableParagraph"/>
              <w:spacing w:before="10" w:line="254" w:lineRule="auto"/>
              <w:ind w:left="100" w:right="1092"/>
              <w:rPr>
                <w:rFonts w:ascii="Tahoma" w:eastAsia="Tahoma" w:hAnsi="Tahoma" w:cs="Tahoma"/>
                <w:sz w:val="21"/>
                <w:szCs w:val="21"/>
              </w:rPr>
            </w:pPr>
            <w:r w:rsidRPr="00341FEE">
              <w:rPr>
                <w:rFonts w:ascii="Tahoma"/>
                <w:w w:val="105"/>
                <w:sz w:val="21"/>
              </w:rPr>
              <w:t>CC 4</w:t>
            </w:r>
            <w:r w:rsidRPr="00341FEE">
              <w:rPr>
                <w:rFonts w:ascii="Tahoma"/>
                <w:w w:val="102"/>
                <w:sz w:val="21"/>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7A5B323" w14:textId="77777777" w:rsidR="00060098" w:rsidRPr="00B10FF0" w:rsidRDefault="00060098" w:rsidP="00060098">
            <w:pPr>
              <w:pStyle w:val="TableParagraph"/>
              <w:spacing w:before="10"/>
              <w:ind w:left="105"/>
              <w:rPr>
                <w:rFonts w:ascii="Tahoma" w:eastAsia="Tahoma" w:hAnsi="Tahoma" w:cs="Tahoma"/>
                <w:sz w:val="21"/>
                <w:szCs w:val="21"/>
                <w:highlight w:val="yellow"/>
              </w:rPr>
            </w:pPr>
          </w:p>
        </w:tc>
      </w:tr>
      <w:tr w:rsidR="00060098" w:rsidRPr="00341FEE" w14:paraId="6325A69E" w14:textId="77777777" w:rsidTr="00060098">
        <w:trPr>
          <w:trHeight w:hRule="exact" w:val="604"/>
        </w:trPr>
        <w:tc>
          <w:tcPr>
            <w:tcW w:w="485" w:type="dxa"/>
            <w:tcBorders>
              <w:top w:val="single" w:sz="4" w:space="0" w:color="000000"/>
              <w:left w:val="single" w:sz="4" w:space="0" w:color="000000"/>
              <w:bottom w:val="single" w:sz="4" w:space="0" w:color="000000"/>
              <w:right w:val="nil"/>
            </w:tcBorders>
          </w:tcPr>
          <w:p w14:paraId="33B35A31"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8.</w:t>
            </w:r>
            <w:r>
              <w:rPr>
                <w:rFonts w:ascii="Tahoma"/>
                <w:w w:val="105"/>
                <w:sz w:val="21"/>
              </w:rPr>
              <w:t>5</w:t>
            </w:r>
          </w:p>
        </w:tc>
        <w:tc>
          <w:tcPr>
            <w:tcW w:w="9408" w:type="dxa"/>
            <w:tcBorders>
              <w:top w:val="single" w:sz="4" w:space="0" w:color="000000"/>
              <w:left w:val="nil"/>
              <w:bottom w:val="single" w:sz="4" w:space="0" w:color="000000"/>
              <w:right w:val="single" w:sz="4" w:space="0" w:color="000000"/>
            </w:tcBorders>
          </w:tcPr>
          <w:p w14:paraId="0297C7C5" w14:textId="77777777" w:rsidR="00060098" w:rsidRDefault="00060098" w:rsidP="00060098">
            <w:pPr>
              <w:pStyle w:val="TableParagraph"/>
              <w:spacing w:before="10"/>
              <w:ind w:left="69"/>
              <w:rPr>
                <w:rFonts w:ascii="Tahoma" w:eastAsia="Tahoma" w:hAnsi="Tahoma" w:cs="Tahoma"/>
                <w:sz w:val="21"/>
                <w:szCs w:val="21"/>
              </w:rPr>
            </w:pPr>
            <w:r>
              <w:rPr>
                <w:rFonts w:ascii="Tahoma"/>
                <w:w w:val="105"/>
                <w:sz w:val="21"/>
              </w:rPr>
              <w:t>Skills to work effectively with others whether in a team or leadership role</w:t>
            </w:r>
          </w:p>
        </w:tc>
        <w:tc>
          <w:tcPr>
            <w:tcW w:w="1982" w:type="dxa"/>
            <w:gridSpan w:val="3"/>
            <w:tcBorders>
              <w:top w:val="single" w:sz="4" w:space="0" w:color="000000"/>
              <w:left w:val="single" w:sz="4" w:space="0" w:color="000000"/>
              <w:bottom w:val="single" w:sz="4" w:space="0" w:color="000000"/>
              <w:right w:val="single" w:sz="4" w:space="0" w:color="000000"/>
            </w:tcBorders>
          </w:tcPr>
          <w:p w14:paraId="13D78C5D"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6"/>
                <w:w w:val="105"/>
                <w:sz w:val="21"/>
              </w:rPr>
              <w:t xml:space="preserve"> </w:t>
            </w:r>
            <w:r w:rsidRPr="00341FEE">
              <w:rPr>
                <w:rFonts w:ascii="Tahoma"/>
                <w:w w:val="105"/>
                <w:sz w:val="21"/>
              </w:rPr>
              <w:t>3.3</w:t>
            </w:r>
          </w:p>
          <w:p w14:paraId="4F307D51" w14:textId="77777777" w:rsidR="00060098" w:rsidRDefault="00060098" w:rsidP="00060098">
            <w:pPr>
              <w:pStyle w:val="TableParagraph"/>
              <w:spacing w:before="10"/>
              <w:ind w:left="100"/>
              <w:rPr>
                <w:rFonts w:ascii="Tahoma" w:eastAsia="Tahoma" w:hAnsi="Tahoma" w:cs="Tahoma"/>
                <w:sz w:val="21"/>
                <w:szCs w:val="21"/>
              </w:rPr>
            </w:pPr>
          </w:p>
        </w:tc>
        <w:tc>
          <w:tcPr>
            <w:tcW w:w="1844" w:type="dxa"/>
            <w:tcBorders>
              <w:top w:val="single" w:sz="4" w:space="0" w:color="000000"/>
              <w:left w:val="single" w:sz="4" w:space="0" w:color="000000"/>
              <w:bottom w:val="single" w:sz="4" w:space="0" w:color="000000"/>
              <w:right w:val="single" w:sz="4" w:space="0" w:color="000000"/>
            </w:tcBorders>
          </w:tcPr>
          <w:p w14:paraId="12445961" w14:textId="77777777" w:rsidR="00060098" w:rsidRPr="00341FEE" w:rsidRDefault="00060098" w:rsidP="00060098"/>
        </w:tc>
      </w:tr>
    </w:tbl>
    <w:p w14:paraId="3675E712" w14:textId="77777777" w:rsidR="00060098" w:rsidRDefault="00060098" w:rsidP="00060098">
      <w:pPr>
        <w:sectPr w:rsidR="00060098">
          <w:pgSz w:w="16840" w:h="11900" w:orient="landscape"/>
          <w:pgMar w:top="500" w:right="1340" w:bottom="480" w:left="1220" w:header="0" w:footer="288" w:gutter="0"/>
          <w:cols w:space="720"/>
        </w:sectPr>
      </w:pPr>
    </w:p>
    <w:p w14:paraId="642E780D" w14:textId="77777777" w:rsidR="00060098" w:rsidRDefault="00060098" w:rsidP="00060098">
      <w:pPr>
        <w:spacing w:before="4"/>
        <w:rPr>
          <w:rFonts w:ascii="Times New Roman" w:eastAsia="Times New Roman" w:hAnsi="Times New Roman"/>
          <w:sz w:val="7"/>
          <w:szCs w:val="7"/>
        </w:rPr>
      </w:pPr>
    </w:p>
    <w:tbl>
      <w:tblPr>
        <w:tblW w:w="0" w:type="auto"/>
        <w:tblInd w:w="106" w:type="dxa"/>
        <w:tblLayout w:type="fixed"/>
        <w:tblCellMar>
          <w:left w:w="0" w:type="dxa"/>
          <w:right w:w="0" w:type="dxa"/>
        </w:tblCellMar>
        <w:tblLook w:val="01E0" w:firstRow="1" w:lastRow="1" w:firstColumn="1" w:lastColumn="1" w:noHBand="0" w:noVBand="0"/>
      </w:tblPr>
      <w:tblGrid>
        <w:gridCol w:w="9893"/>
        <w:gridCol w:w="1982"/>
        <w:gridCol w:w="1843"/>
      </w:tblGrid>
      <w:tr w:rsidR="00060098" w:rsidRPr="00341FEE" w14:paraId="0C935E37" w14:textId="77777777" w:rsidTr="00060098">
        <w:trPr>
          <w:trHeight w:hRule="exact" w:val="350"/>
        </w:trPr>
        <w:tc>
          <w:tcPr>
            <w:tcW w:w="98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65C074BF"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9.</w:t>
            </w:r>
            <w:r w:rsidRPr="00341FEE">
              <w:rPr>
                <w:rFonts w:ascii="Tahoma"/>
                <w:b/>
                <w:spacing w:val="-3"/>
                <w:sz w:val="28"/>
              </w:rPr>
              <w:t xml:space="preserve"> </w:t>
            </w:r>
            <w:r w:rsidRPr="00341FEE">
              <w:rPr>
                <w:rFonts w:ascii="Tahoma"/>
                <w:b/>
                <w:sz w:val="28"/>
              </w:rPr>
              <w:t>ETHICS</w:t>
            </w:r>
          </w:p>
        </w:tc>
        <w:tc>
          <w:tcPr>
            <w:tcW w:w="1982" w:type="dxa"/>
            <w:tcBorders>
              <w:top w:val="single" w:sz="4" w:space="0" w:color="000000"/>
              <w:left w:val="single" w:sz="4" w:space="0" w:color="000000"/>
              <w:bottom w:val="single" w:sz="4" w:space="0" w:color="000000"/>
              <w:right w:val="single" w:sz="4" w:space="0" w:color="000000"/>
            </w:tcBorders>
          </w:tcPr>
          <w:p w14:paraId="234B9E0D" w14:textId="77777777" w:rsidR="00060098" w:rsidRPr="00341FEE" w:rsidRDefault="00060098" w:rsidP="00060098"/>
        </w:tc>
        <w:tc>
          <w:tcPr>
            <w:tcW w:w="1843" w:type="dxa"/>
            <w:tcBorders>
              <w:top w:val="single" w:sz="4" w:space="0" w:color="000000"/>
              <w:left w:val="single" w:sz="4" w:space="0" w:color="000000"/>
              <w:bottom w:val="single" w:sz="4" w:space="0" w:color="000000"/>
              <w:right w:val="single" w:sz="4" w:space="0" w:color="000000"/>
            </w:tcBorders>
          </w:tcPr>
          <w:p w14:paraId="26FB2A52" w14:textId="77777777" w:rsidR="00060098" w:rsidRPr="00341FEE" w:rsidRDefault="00060098" w:rsidP="00060098"/>
        </w:tc>
      </w:tr>
      <w:tr w:rsidR="00060098" w:rsidRPr="00341FEE" w14:paraId="3EFAC49C" w14:textId="77777777" w:rsidTr="00060098">
        <w:trPr>
          <w:trHeight w:hRule="exact" w:val="538"/>
        </w:trPr>
        <w:tc>
          <w:tcPr>
            <w:tcW w:w="9893" w:type="dxa"/>
            <w:tcBorders>
              <w:top w:val="single" w:sz="4" w:space="0" w:color="000000"/>
              <w:left w:val="single" w:sz="4" w:space="0" w:color="000000"/>
              <w:bottom w:val="single" w:sz="4" w:space="0" w:color="000000"/>
              <w:right w:val="single" w:sz="4" w:space="0" w:color="000000"/>
            </w:tcBorders>
          </w:tcPr>
          <w:p w14:paraId="0C920FF8"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9.1 Understanding of and commitment to legal and ethical responsibilities of professional</w:t>
            </w:r>
            <w:r w:rsidRPr="00341FEE">
              <w:rPr>
                <w:rFonts w:ascii="Tahoma"/>
                <w:spacing w:val="10"/>
                <w:w w:val="105"/>
                <w:sz w:val="21"/>
              </w:rPr>
              <w:t xml:space="preserve"> </w:t>
            </w:r>
            <w:r w:rsidRPr="00341FEE">
              <w:rPr>
                <w:rFonts w:ascii="Tahoma"/>
                <w:w w:val="105"/>
                <w:sz w:val="21"/>
              </w:rPr>
              <w:t>practice</w:t>
            </w:r>
          </w:p>
        </w:tc>
        <w:tc>
          <w:tcPr>
            <w:tcW w:w="1982" w:type="dxa"/>
            <w:tcBorders>
              <w:top w:val="single" w:sz="4" w:space="0" w:color="000000"/>
              <w:left w:val="single" w:sz="4" w:space="0" w:color="000000"/>
              <w:bottom w:val="single" w:sz="4" w:space="0" w:color="000000"/>
              <w:right w:val="single" w:sz="4" w:space="0" w:color="000000"/>
            </w:tcBorders>
          </w:tcPr>
          <w:p w14:paraId="5A7B421B" w14:textId="77777777" w:rsidR="00060098" w:rsidRDefault="00060098" w:rsidP="00060098">
            <w:pPr>
              <w:pStyle w:val="TableParagraph"/>
              <w:spacing w:before="10" w:line="249" w:lineRule="auto"/>
              <w:ind w:left="100" w:right="1150"/>
              <w:rPr>
                <w:rFonts w:ascii="Tahoma" w:eastAsia="Tahoma" w:hAnsi="Tahoma" w:cs="Tahoma"/>
                <w:sz w:val="21"/>
                <w:szCs w:val="21"/>
              </w:rPr>
            </w:pPr>
            <w:r w:rsidRPr="00341FEE">
              <w:rPr>
                <w:rFonts w:ascii="Tahoma"/>
                <w:w w:val="105"/>
                <w:sz w:val="21"/>
              </w:rPr>
              <w:t>CC</w:t>
            </w:r>
            <w:r w:rsidRPr="00341FEE">
              <w:rPr>
                <w:rFonts w:ascii="Tahoma"/>
                <w:spacing w:val="-2"/>
                <w:w w:val="105"/>
                <w:sz w:val="21"/>
              </w:rPr>
              <w:t xml:space="preserve"> </w:t>
            </w:r>
            <w:r w:rsidRPr="00341FEE">
              <w:rPr>
                <w:rFonts w:ascii="Tahoma"/>
                <w:w w:val="105"/>
                <w:sz w:val="21"/>
              </w:rPr>
              <w:t>6.3</w:t>
            </w:r>
            <w:r w:rsidRPr="00341FEE">
              <w:rPr>
                <w:rFonts w:ascii="Tahoma"/>
                <w:w w:val="102"/>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5A3FBAC"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1, 2, 16,</w:t>
            </w:r>
            <w:r w:rsidRPr="00341FEE">
              <w:rPr>
                <w:rFonts w:ascii="Tahoma"/>
                <w:spacing w:val="-11"/>
                <w:w w:val="105"/>
                <w:sz w:val="21"/>
              </w:rPr>
              <w:t xml:space="preserve"> </w:t>
            </w:r>
            <w:r w:rsidRPr="00341FEE">
              <w:rPr>
                <w:rFonts w:ascii="Tahoma"/>
                <w:w w:val="105"/>
                <w:sz w:val="21"/>
              </w:rPr>
              <w:t>19</w:t>
            </w:r>
          </w:p>
        </w:tc>
      </w:tr>
      <w:tr w:rsidR="00060098" w:rsidRPr="00341FEE" w14:paraId="1C89A8B2"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35556752" w14:textId="77777777" w:rsidR="00060098" w:rsidRDefault="00060098" w:rsidP="00060098">
            <w:pPr>
              <w:pStyle w:val="TableParagraph"/>
              <w:spacing w:before="10" w:line="254" w:lineRule="auto"/>
              <w:ind w:left="105" w:right="569"/>
              <w:rPr>
                <w:rFonts w:ascii="Tahoma" w:eastAsia="Tahoma" w:hAnsi="Tahoma" w:cs="Tahoma"/>
                <w:sz w:val="21"/>
                <w:szCs w:val="21"/>
              </w:rPr>
            </w:pPr>
            <w:r w:rsidRPr="00341FEE">
              <w:rPr>
                <w:rFonts w:ascii="Tahoma"/>
                <w:w w:val="105"/>
                <w:sz w:val="21"/>
              </w:rPr>
              <w:t>9.2 Understanding of Code of Ethics, enabling adherence to codes of conduct and</w:t>
            </w:r>
            <w:r w:rsidRPr="00341FEE">
              <w:rPr>
                <w:rFonts w:ascii="Tahoma"/>
                <w:spacing w:val="-45"/>
                <w:w w:val="105"/>
                <w:sz w:val="21"/>
              </w:rPr>
              <w:t xml:space="preserve"> </w:t>
            </w:r>
            <w:r w:rsidRPr="00341FEE">
              <w:rPr>
                <w:rFonts w:ascii="Tahoma"/>
                <w:w w:val="105"/>
                <w:sz w:val="21"/>
              </w:rPr>
              <w:t>maintaining</w:t>
            </w:r>
            <w:r w:rsidRPr="00341FEE">
              <w:rPr>
                <w:rFonts w:ascii="Tahoma"/>
                <w:spacing w:val="2"/>
                <w:w w:val="102"/>
                <w:sz w:val="21"/>
              </w:rPr>
              <w:t xml:space="preserve"> </w:t>
            </w:r>
            <w:r w:rsidRPr="00341FEE">
              <w:rPr>
                <w:rFonts w:ascii="Tahoma"/>
                <w:w w:val="105"/>
                <w:sz w:val="21"/>
              </w:rPr>
              <w:t>standards and requirements of professional and regulatory</w:t>
            </w:r>
            <w:r w:rsidRPr="00341FEE">
              <w:rPr>
                <w:rFonts w:ascii="Tahoma"/>
                <w:spacing w:val="-37"/>
                <w:w w:val="105"/>
                <w:sz w:val="21"/>
              </w:rPr>
              <w:t xml:space="preserve"> </w:t>
            </w:r>
            <w:r w:rsidRPr="00341FEE">
              <w:rPr>
                <w:rFonts w:ascii="Tahoma"/>
                <w:w w:val="105"/>
                <w:sz w:val="21"/>
              </w:rPr>
              <w:t>bodies</w:t>
            </w:r>
          </w:p>
        </w:tc>
        <w:tc>
          <w:tcPr>
            <w:tcW w:w="1982" w:type="dxa"/>
            <w:tcBorders>
              <w:top w:val="single" w:sz="4" w:space="0" w:color="000000"/>
              <w:left w:val="single" w:sz="4" w:space="0" w:color="000000"/>
              <w:bottom w:val="single" w:sz="4" w:space="0" w:color="000000"/>
              <w:right w:val="single" w:sz="4" w:space="0" w:color="000000"/>
            </w:tcBorders>
          </w:tcPr>
          <w:p w14:paraId="286975AE" w14:textId="77777777" w:rsidR="00060098" w:rsidRDefault="00060098" w:rsidP="00060098">
            <w:pPr>
              <w:pStyle w:val="TableParagraph"/>
              <w:spacing w:before="10" w:line="254" w:lineRule="auto"/>
              <w:ind w:left="100" w:right="1150"/>
              <w:rPr>
                <w:rFonts w:ascii="Tahoma" w:eastAsia="Tahoma" w:hAnsi="Tahoma" w:cs="Tahoma"/>
                <w:sz w:val="21"/>
                <w:szCs w:val="21"/>
              </w:rPr>
            </w:pPr>
            <w:r w:rsidRPr="00341FEE">
              <w:rPr>
                <w:rFonts w:ascii="Tahoma"/>
                <w:w w:val="105"/>
                <w:sz w:val="21"/>
              </w:rPr>
              <w:t>CC</w:t>
            </w:r>
            <w:r w:rsidRPr="00341FEE">
              <w:rPr>
                <w:rFonts w:ascii="Tahoma"/>
                <w:spacing w:val="-2"/>
                <w:w w:val="105"/>
                <w:sz w:val="21"/>
              </w:rPr>
              <w:t xml:space="preserve"> </w:t>
            </w:r>
            <w:r w:rsidRPr="00341FEE">
              <w:rPr>
                <w:rFonts w:ascii="Tahoma"/>
                <w:w w:val="105"/>
                <w:sz w:val="21"/>
              </w:rPr>
              <w:t>1.1</w:t>
            </w:r>
            <w:r w:rsidRPr="00341FEE">
              <w:rPr>
                <w:rFonts w:ascii="Tahoma"/>
                <w:w w:val="102"/>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0D45339"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1, 2, 16,</w:t>
            </w:r>
            <w:r w:rsidRPr="00341FEE">
              <w:rPr>
                <w:rFonts w:ascii="Tahoma"/>
                <w:spacing w:val="-11"/>
                <w:w w:val="105"/>
                <w:sz w:val="21"/>
              </w:rPr>
              <w:t xml:space="preserve"> </w:t>
            </w:r>
            <w:r w:rsidRPr="00341FEE">
              <w:rPr>
                <w:rFonts w:ascii="Tahoma"/>
                <w:w w:val="105"/>
                <w:sz w:val="21"/>
              </w:rPr>
              <w:t>19</w:t>
            </w:r>
          </w:p>
        </w:tc>
      </w:tr>
      <w:tr w:rsidR="00060098" w:rsidRPr="00341FEE" w14:paraId="2DABD289"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68197939" w14:textId="77777777" w:rsidR="00060098" w:rsidRDefault="00060098" w:rsidP="00060098">
            <w:pPr>
              <w:pStyle w:val="TableParagraph"/>
              <w:spacing w:before="10" w:line="249" w:lineRule="auto"/>
              <w:ind w:left="105" w:right="196"/>
              <w:rPr>
                <w:rFonts w:ascii="Tahoma" w:eastAsia="Tahoma" w:hAnsi="Tahoma" w:cs="Tahoma"/>
                <w:sz w:val="21"/>
                <w:szCs w:val="21"/>
              </w:rPr>
            </w:pPr>
            <w:r w:rsidRPr="00341FEE">
              <w:rPr>
                <w:rFonts w:ascii="Tahoma"/>
                <w:w w:val="105"/>
                <w:sz w:val="21"/>
              </w:rPr>
              <w:t xml:space="preserve">9.3 Knowledge and critical understanding informing the ability to deal </w:t>
            </w:r>
            <w:r>
              <w:rPr>
                <w:rFonts w:ascii="Tahoma"/>
                <w:w w:val="105"/>
                <w:sz w:val="21"/>
              </w:rPr>
              <w:t xml:space="preserve">appropriately </w:t>
            </w:r>
            <w:r w:rsidRPr="00341FEE">
              <w:rPr>
                <w:rFonts w:ascii="Tahoma"/>
                <w:w w:val="105"/>
                <w:sz w:val="21"/>
              </w:rPr>
              <w:t>with ethical dilemmas,</w:t>
            </w:r>
            <w:r w:rsidRPr="00341FEE">
              <w:rPr>
                <w:rFonts w:ascii="Tahoma"/>
                <w:spacing w:val="10"/>
                <w:w w:val="105"/>
                <w:sz w:val="21"/>
              </w:rPr>
              <w:t xml:space="preserve"> </w:t>
            </w:r>
            <w:r>
              <w:rPr>
                <w:rFonts w:ascii="Tahoma"/>
                <w:spacing w:val="10"/>
                <w:w w:val="105"/>
                <w:sz w:val="21"/>
              </w:rPr>
              <w:t xml:space="preserve">and </w:t>
            </w:r>
            <w:r w:rsidRPr="00341FEE">
              <w:rPr>
                <w:rFonts w:ascii="Tahoma"/>
                <w:w w:val="105"/>
                <w:sz w:val="21"/>
              </w:rPr>
              <w:t>legal</w:t>
            </w:r>
            <w:r w:rsidRPr="00341FEE">
              <w:rPr>
                <w:rFonts w:ascii="Tahoma"/>
                <w:w w:val="102"/>
                <w:sz w:val="21"/>
              </w:rPr>
              <w:t xml:space="preserve"> </w:t>
            </w:r>
            <w:r w:rsidRPr="00341FEE">
              <w:rPr>
                <w:rFonts w:ascii="Tahoma"/>
                <w:w w:val="105"/>
                <w:sz w:val="21"/>
              </w:rPr>
              <w:t>and professional</w:t>
            </w:r>
            <w:r w:rsidRPr="00341FEE">
              <w:rPr>
                <w:rFonts w:ascii="Tahoma"/>
                <w:spacing w:val="-16"/>
                <w:w w:val="105"/>
                <w:sz w:val="21"/>
              </w:rPr>
              <w:t xml:space="preserve"> </w:t>
            </w:r>
            <w:r w:rsidRPr="00341FEE">
              <w:rPr>
                <w:rFonts w:ascii="Tahoma"/>
                <w:w w:val="105"/>
                <w:sz w:val="21"/>
              </w:rPr>
              <w:t>obligations</w:t>
            </w:r>
          </w:p>
        </w:tc>
        <w:tc>
          <w:tcPr>
            <w:tcW w:w="1982" w:type="dxa"/>
            <w:tcBorders>
              <w:top w:val="single" w:sz="4" w:space="0" w:color="000000"/>
              <w:left w:val="single" w:sz="4" w:space="0" w:color="000000"/>
              <w:bottom w:val="single" w:sz="4" w:space="0" w:color="000000"/>
              <w:right w:val="single" w:sz="4" w:space="0" w:color="000000"/>
            </w:tcBorders>
          </w:tcPr>
          <w:p w14:paraId="344C6144" w14:textId="77777777" w:rsidR="00060098" w:rsidRDefault="00060098" w:rsidP="00060098">
            <w:pPr>
              <w:pStyle w:val="TableParagraph"/>
              <w:spacing w:before="10" w:line="249" w:lineRule="auto"/>
              <w:ind w:left="100" w:right="1150"/>
              <w:rPr>
                <w:rFonts w:ascii="Tahoma" w:eastAsia="Tahoma" w:hAnsi="Tahoma" w:cs="Tahoma"/>
                <w:sz w:val="21"/>
                <w:szCs w:val="21"/>
              </w:rPr>
            </w:pPr>
            <w:r w:rsidRPr="00341FEE">
              <w:rPr>
                <w:rFonts w:ascii="Tahoma"/>
                <w:w w:val="105"/>
                <w:sz w:val="21"/>
              </w:rPr>
              <w:t>CC</w:t>
            </w:r>
            <w:r w:rsidRPr="00341FEE">
              <w:rPr>
                <w:rFonts w:ascii="Tahoma"/>
                <w:spacing w:val="-2"/>
                <w:w w:val="105"/>
                <w:sz w:val="21"/>
              </w:rPr>
              <w:t xml:space="preserve"> </w:t>
            </w:r>
            <w:r w:rsidRPr="00341FEE">
              <w:rPr>
                <w:rFonts w:ascii="Tahoma"/>
                <w:w w:val="105"/>
                <w:sz w:val="21"/>
              </w:rPr>
              <w:t>7.2</w:t>
            </w:r>
            <w:r w:rsidRPr="00341FEE">
              <w:rPr>
                <w:rFonts w:ascii="Tahoma"/>
                <w:w w:val="102"/>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13C3435"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1, 2, 16,</w:t>
            </w:r>
            <w:r w:rsidRPr="00341FEE">
              <w:rPr>
                <w:rFonts w:ascii="Tahoma"/>
                <w:spacing w:val="-11"/>
                <w:w w:val="105"/>
                <w:sz w:val="21"/>
              </w:rPr>
              <w:t xml:space="preserve"> </w:t>
            </w:r>
            <w:r w:rsidRPr="00341FEE">
              <w:rPr>
                <w:rFonts w:ascii="Tahoma"/>
                <w:w w:val="105"/>
                <w:sz w:val="21"/>
              </w:rPr>
              <w:t>19</w:t>
            </w:r>
          </w:p>
        </w:tc>
      </w:tr>
      <w:tr w:rsidR="00060098" w:rsidRPr="00341FEE" w14:paraId="6B1ED6D3"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33B8A038" w14:textId="77777777" w:rsidR="00060098" w:rsidRDefault="00060098" w:rsidP="00060098">
            <w:pPr>
              <w:pStyle w:val="TableParagraph"/>
              <w:spacing w:before="10" w:line="249" w:lineRule="auto"/>
              <w:ind w:left="105" w:right="1202"/>
              <w:rPr>
                <w:rFonts w:ascii="Tahoma" w:eastAsia="Tahoma" w:hAnsi="Tahoma" w:cs="Tahoma"/>
                <w:sz w:val="21"/>
                <w:szCs w:val="21"/>
              </w:rPr>
            </w:pPr>
            <w:r w:rsidRPr="00341FEE">
              <w:rPr>
                <w:rFonts w:ascii="Tahoma"/>
                <w:w w:val="105"/>
                <w:sz w:val="21"/>
              </w:rPr>
              <w:t>9.4 Understanding and commitment to maintaining the ethos of professionalism,</w:t>
            </w:r>
            <w:r w:rsidRPr="00341FEE">
              <w:rPr>
                <w:rFonts w:ascii="Tahoma"/>
                <w:spacing w:val="-45"/>
                <w:w w:val="105"/>
                <w:sz w:val="21"/>
              </w:rPr>
              <w:t xml:space="preserve"> </w:t>
            </w:r>
            <w:r w:rsidRPr="00341FEE">
              <w:rPr>
                <w:rFonts w:ascii="Tahoma"/>
                <w:w w:val="105"/>
                <w:sz w:val="21"/>
              </w:rPr>
              <w:t>the</w:t>
            </w:r>
            <w:r w:rsidRPr="00341FEE">
              <w:rPr>
                <w:rFonts w:ascii="Tahoma"/>
                <w:spacing w:val="2"/>
                <w:w w:val="102"/>
                <w:sz w:val="21"/>
              </w:rPr>
              <w:t xml:space="preserve"> </w:t>
            </w:r>
            <w:r w:rsidRPr="00341FEE">
              <w:rPr>
                <w:rFonts w:ascii="Tahoma"/>
                <w:w w:val="105"/>
                <w:sz w:val="21"/>
              </w:rPr>
              <w:t>boundaries of the professional role and requirements for registration to</w:t>
            </w:r>
            <w:r w:rsidRPr="00341FEE">
              <w:rPr>
                <w:rFonts w:ascii="Tahoma"/>
                <w:spacing w:val="-45"/>
                <w:w w:val="105"/>
                <w:sz w:val="21"/>
              </w:rPr>
              <w:t xml:space="preserve"> </w:t>
            </w:r>
            <w:r w:rsidRPr="00341FEE">
              <w:rPr>
                <w:rFonts w:ascii="Tahoma"/>
                <w:w w:val="105"/>
                <w:sz w:val="21"/>
              </w:rPr>
              <w:t>practise</w:t>
            </w:r>
          </w:p>
        </w:tc>
        <w:tc>
          <w:tcPr>
            <w:tcW w:w="1982" w:type="dxa"/>
            <w:tcBorders>
              <w:top w:val="single" w:sz="4" w:space="0" w:color="000000"/>
              <w:left w:val="single" w:sz="4" w:space="0" w:color="000000"/>
              <w:bottom w:val="single" w:sz="4" w:space="0" w:color="000000"/>
              <w:right w:val="single" w:sz="4" w:space="0" w:color="000000"/>
            </w:tcBorders>
          </w:tcPr>
          <w:p w14:paraId="4CE76500" w14:textId="77777777" w:rsidR="00060098" w:rsidRDefault="00060098" w:rsidP="00060098">
            <w:pPr>
              <w:pStyle w:val="TableParagraph"/>
              <w:spacing w:before="10" w:line="249" w:lineRule="auto"/>
              <w:ind w:left="100" w:right="790"/>
              <w:rPr>
                <w:rFonts w:ascii="Tahoma" w:eastAsia="Tahoma" w:hAnsi="Tahoma" w:cs="Tahoma"/>
                <w:sz w:val="21"/>
                <w:szCs w:val="21"/>
              </w:rPr>
            </w:pPr>
            <w:r w:rsidRPr="00341FEE">
              <w:rPr>
                <w:rFonts w:ascii="Tahoma"/>
                <w:w w:val="105"/>
                <w:sz w:val="21"/>
              </w:rPr>
              <w:t>CC 1.1,</w:t>
            </w:r>
            <w:r w:rsidRPr="00341FEE">
              <w:rPr>
                <w:rFonts w:ascii="Tahoma"/>
                <w:spacing w:val="-7"/>
                <w:w w:val="105"/>
                <w:sz w:val="21"/>
              </w:rPr>
              <w:t xml:space="preserve"> </w:t>
            </w:r>
            <w:r w:rsidRPr="00341FEE">
              <w:rPr>
                <w:rFonts w:ascii="Tahoma"/>
                <w:w w:val="105"/>
                <w:sz w:val="21"/>
              </w:rPr>
              <w:t>6.3</w:t>
            </w:r>
            <w:r w:rsidRPr="00341FEE">
              <w:rPr>
                <w:rFonts w:ascii="Tahoma"/>
                <w:w w:val="102"/>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41A96FA"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1, 2, 16,</w:t>
            </w:r>
            <w:r w:rsidRPr="00341FEE">
              <w:rPr>
                <w:rFonts w:ascii="Tahoma"/>
                <w:spacing w:val="-11"/>
                <w:w w:val="105"/>
                <w:sz w:val="21"/>
              </w:rPr>
              <w:t xml:space="preserve"> </w:t>
            </w:r>
            <w:r w:rsidRPr="00341FEE">
              <w:rPr>
                <w:rFonts w:ascii="Tahoma"/>
                <w:w w:val="105"/>
                <w:sz w:val="21"/>
              </w:rPr>
              <w:t>19</w:t>
            </w:r>
          </w:p>
        </w:tc>
      </w:tr>
      <w:tr w:rsidR="00060098" w:rsidRPr="00341FEE" w14:paraId="3C0322C8" w14:textId="77777777" w:rsidTr="00060098">
        <w:trPr>
          <w:trHeight w:hRule="exact" w:val="538"/>
        </w:trPr>
        <w:tc>
          <w:tcPr>
            <w:tcW w:w="9893" w:type="dxa"/>
            <w:tcBorders>
              <w:top w:val="single" w:sz="4" w:space="0" w:color="000000"/>
              <w:left w:val="single" w:sz="4" w:space="0" w:color="000000"/>
              <w:bottom w:val="single" w:sz="4" w:space="0" w:color="000000"/>
              <w:right w:val="single" w:sz="4" w:space="0" w:color="000000"/>
            </w:tcBorders>
          </w:tcPr>
          <w:p w14:paraId="19244CF9" w14:textId="77777777" w:rsidR="00060098" w:rsidRDefault="00060098" w:rsidP="00060098">
            <w:pPr>
              <w:pStyle w:val="TableParagraph"/>
              <w:spacing w:before="10" w:line="249" w:lineRule="auto"/>
              <w:ind w:left="105" w:right="510"/>
              <w:rPr>
                <w:rFonts w:ascii="Tahoma" w:eastAsia="Tahoma" w:hAnsi="Tahoma" w:cs="Tahoma"/>
                <w:sz w:val="21"/>
                <w:szCs w:val="21"/>
              </w:rPr>
            </w:pPr>
            <w:r w:rsidRPr="00341FEE">
              <w:rPr>
                <w:rFonts w:ascii="Tahoma"/>
                <w:w w:val="105"/>
                <w:sz w:val="21"/>
              </w:rPr>
              <w:t>9.5 Ability to maintain the principles and practice of patient confidentiality and to exercise</w:t>
            </w:r>
            <w:r w:rsidRPr="00341FEE">
              <w:rPr>
                <w:rFonts w:ascii="Tahoma"/>
                <w:spacing w:val="10"/>
                <w:w w:val="105"/>
                <w:sz w:val="21"/>
              </w:rPr>
              <w:t xml:space="preserve"> </w:t>
            </w:r>
            <w:r w:rsidRPr="00341FEE">
              <w:rPr>
                <w:rFonts w:ascii="Tahoma"/>
                <w:w w:val="105"/>
                <w:sz w:val="21"/>
              </w:rPr>
              <w:t>a</w:t>
            </w:r>
            <w:r w:rsidRPr="00341FEE">
              <w:rPr>
                <w:rFonts w:ascii="Tahoma"/>
                <w:w w:val="102"/>
                <w:sz w:val="21"/>
              </w:rPr>
              <w:t xml:space="preserve"> </w:t>
            </w:r>
            <w:r w:rsidRPr="00341FEE">
              <w:rPr>
                <w:rFonts w:ascii="Tahoma"/>
                <w:w w:val="105"/>
                <w:sz w:val="21"/>
              </w:rPr>
              <w:t>professional duty of</w:t>
            </w:r>
            <w:r w:rsidRPr="00341FEE">
              <w:rPr>
                <w:rFonts w:ascii="Tahoma"/>
                <w:spacing w:val="-16"/>
                <w:w w:val="105"/>
                <w:sz w:val="21"/>
              </w:rPr>
              <w:t xml:space="preserve"> </w:t>
            </w:r>
            <w:r w:rsidRPr="00341FEE">
              <w:rPr>
                <w:rFonts w:ascii="Tahoma"/>
                <w:w w:val="105"/>
                <w:sz w:val="21"/>
              </w:rPr>
              <w:t>care</w:t>
            </w:r>
          </w:p>
        </w:tc>
        <w:tc>
          <w:tcPr>
            <w:tcW w:w="1982" w:type="dxa"/>
            <w:tcBorders>
              <w:top w:val="single" w:sz="4" w:space="0" w:color="000000"/>
              <w:left w:val="single" w:sz="4" w:space="0" w:color="000000"/>
              <w:bottom w:val="single" w:sz="4" w:space="0" w:color="000000"/>
              <w:right w:val="single" w:sz="4" w:space="0" w:color="000000"/>
            </w:tcBorders>
          </w:tcPr>
          <w:p w14:paraId="20A9AABA" w14:textId="77777777" w:rsidR="00060098" w:rsidRDefault="00060098" w:rsidP="00060098">
            <w:pPr>
              <w:pStyle w:val="TableParagraph"/>
              <w:spacing w:before="10" w:line="249" w:lineRule="auto"/>
              <w:ind w:left="100" w:right="704"/>
              <w:rPr>
                <w:rFonts w:ascii="Tahoma" w:eastAsia="Tahoma" w:hAnsi="Tahoma" w:cs="Tahoma"/>
                <w:sz w:val="21"/>
                <w:szCs w:val="21"/>
              </w:rPr>
            </w:pPr>
            <w:r w:rsidRPr="00341FEE">
              <w:rPr>
                <w:rFonts w:ascii="Tahoma"/>
                <w:w w:val="105"/>
                <w:sz w:val="21"/>
              </w:rPr>
              <w:t>CC 1.3,</w:t>
            </w:r>
            <w:r w:rsidRPr="00341FEE">
              <w:rPr>
                <w:rFonts w:ascii="Tahoma"/>
                <w:spacing w:val="-4"/>
                <w:w w:val="105"/>
                <w:sz w:val="21"/>
              </w:rPr>
              <w:t xml:space="preserve"> </w:t>
            </w:r>
            <w:r w:rsidRPr="00341FEE">
              <w:rPr>
                <w:rFonts w:ascii="Tahoma"/>
                <w:w w:val="105"/>
                <w:sz w:val="21"/>
              </w:rPr>
              <w:t>1.4</w:t>
            </w:r>
            <w:r w:rsidRPr="00341FEE">
              <w:rPr>
                <w:rFonts w:ascii="Tahoma"/>
                <w:w w:val="102"/>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80752E0"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1, 2, 16,</w:t>
            </w:r>
            <w:r w:rsidRPr="00341FEE">
              <w:rPr>
                <w:rFonts w:ascii="Tahoma"/>
                <w:spacing w:val="-11"/>
                <w:w w:val="105"/>
                <w:sz w:val="21"/>
              </w:rPr>
              <w:t xml:space="preserve"> </w:t>
            </w:r>
            <w:r w:rsidRPr="00341FEE">
              <w:rPr>
                <w:rFonts w:ascii="Tahoma"/>
                <w:w w:val="105"/>
                <w:sz w:val="21"/>
              </w:rPr>
              <w:t>19</w:t>
            </w:r>
          </w:p>
        </w:tc>
      </w:tr>
      <w:tr w:rsidR="00060098" w:rsidRPr="00341FEE" w14:paraId="5702449E"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5F5A3077" w14:textId="7CC3419A"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 xml:space="preserve">9.6 Development of professional </w:t>
            </w:r>
            <w:r w:rsidR="00E41D27" w:rsidRPr="00341FEE">
              <w:rPr>
                <w:rFonts w:ascii="Tahoma"/>
                <w:w w:val="105"/>
                <w:sz w:val="21"/>
              </w:rPr>
              <w:t>judgment</w:t>
            </w:r>
            <w:r w:rsidRPr="00341FEE">
              <w:rPr>
                <w:rFonts w:ascii="Tahoma"/>
                <w:w w:val="105"/>
                <w:sz w:val="21"/>
              </w:rPr>
              <w:t xml:space="preserve"> and </w:t>
            </w:r>
            <w:r>
              <w:rPr>
                <w:rFonts w:ascii="Tahoma"/>
                <w:w w:val="105"/>
                <w:sz w:val="21"/>
              </w:rPr>
              <w:t xml:space="preserve">understanding of the importance of </w:t>
            </w:r>
            <w:r w:rsidR="00E41D27">
              <w:rPr>
                <w:rFonts w:ascii="Tahoma"/>
                <w:w w:val="105"/>
                <w:sz w:val="21"/>
              </w:rPr>
              <w:t>accountability</w:t>
            </w:r>
            <w:r w:rsidR="00E41D27" w:rsidRPr="00341FEE">
              <w:rPr>
                <w:rFonts w:ascii="Tahoma"/>
                <w:w w:val="105"/>
                <w:sz w:val="21"/>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2022EF5"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2.2, 7.2,</w:t>
            </w:r>
            <w:r w:rsidRPr="00341FEE">
              <w:rPr>
                <w:rFonts w:ascii="Tahoma"/>
                <w:spacing w:val="-10"/>
                <w:w w:val="105"/>
                <w:sz w:val="21"/>
              </w:rPr>
              <w:t xml:space="preserve"> </w:t>
            </w:r>
            <w:r w:rsidRPr="00341FEE">
              <w:rPr>
                <w:rFonts w:ascii="Tahoma"/>
                <w:w w:val="105"/>
                <w:sz w:val="21"/>
              </w:rPr>
              <w:t>7.3</w:t>
            </w:r>
          </w:p>
          <w:p w14:paraId="48D02BCB" w14:textId="77777777" w:rsidR="00060098" w:rsidRDefault="00060098" w:rsidP="00060098">
            <w:pPr>
              <w:pStyle w:val="TableParagraph"/>
              <w:spacing w:before="15"/>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752CECD3"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w w:val="105"/>
                <w:sz w:val="21"/>
              </w:rPr>
              <w:t xml:space="preserve"> 1, 2, 16,</w:t>
            </w:r>
            <w:r w:rsidRPr="00341FEE">
              <w:rPr>
                <w:rFonts w:ascii="Tahoma"/>
                <w:spacing w:val="-11"/>
                <w:w w:val="105"/>
                <w:sz w:val="21"/>
              </w:rPr>
              <w:t xml:space="preserve"> </w:t>
            </w:r>
            <w:r w:rsidRPr="00341FEE">
              <w:rPr>
                <w:rFonts w:ascii="Tahoma"/>
                <w:w w:val="105"/>
                <w:sz w:val="21"/>
              </w:rPr>
              <w:t>19</w:t>
            </w:r>
          </w:p>
          <w:p w14:paraId="578651F0" w14:textId="77777777" w:rsidR="00060098" w:rsidRDefault="00060098" w:rsidP="00060098">
            <w:pPr>
              <w:pStyle w:val="TableParagraph"/>
              <w:spacing w:before="15"/>
              <w:ind w:left="105"/>
              <w:rPr>
                <w:rFonts w:ascii="Tahoma" w:eastAsia="Tahoma" w:hAnsi="Tahoma" w:cs="Tahoma"/>
                <w:sz w:val="21"/>
                <w:szCs w:val="21"/>
              </w:rPr>
            </w:pPr>
            <w:r w:rsidRPr="00341FEE">
              <w:rPr>
                <w:rFonts w:ascii="Tahoma"/>
                <w:w w:val="105"/>
                <w:sz w:val="21"/>
                <w:highlight w:val="yellow"/>
              </w:rPr>
              <w:t>GEN</w:t>
            </w:r>
            <w:r w:rsidRPr="00341FEE">
              <w:rPr>
                <w:rFonts w:ascii="Tahoma"/>
                <w:spacing w:val="-6"/>
                <w:w w:val="105"/>
                <w:sz w:val="21"/>
                <w:highlight w:val="yellow"/>
              </w:rPr>
              <w:t xml:space="preserve"> </w:t>
            </w:r>
            <w:r w:rsidRPr="00341FEE">
              <w:rPr>
                <w:rFonts w:ascii="Tahoma"/>
                <w:w w:val="105"/>
                <w:sz w:val="21"/>
                <w:highlight w:val="yellow"/>
              </w:rPr>
              <w:t>33</w:t>
            </w:r>
          </w:p>
        </w:tc>
      </w:tr>
      <w:tr w:rsidR="00060098" w:rsidRPr="00341FEE" w14:paraId="1A35D486"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0D0F58D6" w14:textId="77777777" w:rsidR="00060098" w:rsidRDefault="00060098" w:rsidP="00060098">
            <w:pPr>
              <w:pStyle w:val="TableParagraph"/>
              <w:spacing w:before="10" w:line="249" w:lineRule="auto"/>
              <w:ind w:left="105" w:right="1032"/>
              <w:rPr>
                <w:rFonts w:ascii="Tahoma" w:eastAsia="Tahoma" w:hAnsi="Tahoma" w:cs="Tahoma"/>
                <w:sz w:val="21"/>
                <w:szCs w:val="21"/>
              </w:rPr>
            </w:pPr>
            <w:r w:rsidRPr="00341FEE">
              <w:rPr>
                <w:rFonts w:ascii="Tahoma"/>
                <w:w w:val="105"/>
                <w:sz w:val="21"/>
              </w:rPr>
              <w:t>9.7 Ability to recognise the obligation to maintain fitness for practice and suitable</w:t>
            </w:r>
            <w:r w:rsidRPr="00341FEE">
              <w:rPr>
                <w:rFonts w:ascii="Tahoma"/>
                <w:spacing w:val="17"/>
                <w:w w:val="105"/>
                <w:sz w:val="21"/>
              </w:rPr>
              <w:t xml:space="preserve"> </w:t>
            </w:r>
            <w:r w:rsidRPr="00341FEE">
              <w:rPr>
                <w:rFonts w:ascii="Tahoma"/>
                <w:w w:val="105"/>
                <w:sz w:val="21"/>
              </w:rPr>
              <w:t>self-</w:t>
            </w:r>
            <w:r w:rsidRPr="00341FEE">
              <w:rPr>
                <w:rFonts w:ascii="Tahoma"/>
                <w:w w:val="102"/>
                <w:sz w:val="21"/>
              </w:rPr>
              <w:t xml:space="preserve"> </w:t>
            </w:r>
            <w:r w:rsidRPr="00341FEE">
              <w:rPr>
                <w:rFonts w:ascii="Tahoma"/>
                <w:w w:val="105"/>
                <w:sz w:val="21"/>
              </w:rPr>
              <w:t>protection (physical, psychological, ethical,</w:t>
            </w:r>
            <w:r w:rsidRPr="00341FEE">
              <w:rPr>
                <w:rFonts w:ascii="Tahoma"/>
                <w:spacing w:val="-35"/>
                <w:w w:val="105"/>
                <w:sz w:val="21"/>
              </w:rPr>
              <w:t xml:space="preserve"> </w:t>
            </w:r>
            <w:r w:rsidRPr="00341FEE">
              <w:rPr>
                <w:rFonts w:ascii="Tahoma"/>
                <w:w w:val="105"/>
                <w:sz w:val="21"/>
              </w:rPr>
              <w:t>legal)</w:t>
            </w:r>
          </w:p>
        </w:tc>
        <w:tc>
          <w:tcPr>
            <w:tcW w:w="1982" w:type="dxa"/>
            <w:tcBorders>
              <w:top w:val="single" w:sz="4" w:space="0" w:color="000000"/>
              <w:left w:val="single" w:sz="4" w:space="0" w:color="000000"/>
              <w:bottom w:val="single" w:sz="4" w:space="0" w:color="000000"/>
              <w:right w:val="single" w:sz="4" w:space="0" w:color="000000"/>
            </w:tcBorders>
          </w:tcPr>
          <w:p w14:paraId="20CFD1C0"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 1.3, 3.1,</w:t>
            </w:r>
            <w:r w:rsidRPr="00341FEE">
              <w:rPr>
                <w:rFonts w:ascii="Tahoma"/>
                <w:spacing w:val="-9"/>
                <w:w w:val="105"/>
                <w:sz w:val="21"/>
              </w:rPr>
              <w:t xml:space="preserve"> </w:t>
            </w:r>
            <w:r w:rsidRPr="00341FEE">
              <w:rPr>
                <w:rFonts w:ascii="Tahoma"/>
                <w:w w:val="105"/>
                <w:sz w:val="21"/>
              </w:rPr>
              <w:t>3.4</w:t>
            </w:r>
          </w:p>
          <w:p w14:paraId="5FAE7B94"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43C7CBE2"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19</w:t>
            </w:r>
          </w:p>
          <w:p w14:paraId="62E58540" w14:textId="77777777" w:rsidR="00060098" w:rsidRDefault="00060098" w:rsidP="00060098">
            <w:pPr>
              <w:pStyle w:val="TableParagraph"/>
              <w:spacing w:before="10"/>
              <w:ind w:left="105"/>
              <w:rPr>
                <w:rFonts w:ascii="Tahoma" w:eastAsia="Tahoma" w:hAnsi="Tahoma" w:cs="Tahoma"/>
                <w:sz w:val="21"/>
                <w:szCs w:val="21"/>
              </w:rPr>
            </w:pPr>
          </w:p>
        </w:tc>
      </w:tr>
      <w:tr w:rsidR="00060098" w:rsidRPr="00341FEE" w14:paraId="7C3DF93F" w14:textId="77777777" w:rsidTr="00060098">
        <w:trPr>
          <w:trHeight w:hRule="exact" w:val="346"/>
        </w:trPr>
        <w:tc>
          <w:tcPr>
            <w:tcW w:w="98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1E26DE37" w14:textId="77777777" w:rsidR="00060098" w:rsidRDefault="00060098" w:rsidP="00060098">
            <w:pPr>
              <w:pStyle w:val="TableParagraph"/>
              <w:spacing w:line="336" w:lineRule="exact"/>
              <w:ind w:left="105"/>
              <w:rPr>
                <w:rFonts w:ascii="Tahoma" w:eastAsia="Tahoma" w:hAnsi="Tahoma" w:cs="Tahoma"/>
                <w:sz w:val="28"/>
                <w:szCs w:val="28"/>
              </w:rPr>
            </w:pPr>
            <w:r w:rsidRPr="00341FEE">
              <w:rPr>
                <w:rFonts w:ascii="Tahoma"/>
                <w:b/>
                <w:sz w:val="28"/>
              </w:rPr>
              <w:t>10.</w:t>
            </w:r>
            <w:r w:rsidRPr="00341FEE">
              <w:rPr>
                <w:rFonts w:ascii="Tahoma"/>
                <w:b/>
                <w:spacing w:val="-3"/>
                <w:sz w:val="28"/>
              </w:rPr>
              <w:t xml:space="preserve"> </w:t>
            </w:r>
            <w:r w:rsidRPr="00341FEE">
              <w:rPr>
                <w:rFonts w:ascii="Tahoma"/>
                <w:b/>
                <w:sz w:val="28"/>
              </w:rPr>
              <w:t>RESEARCH</w:t>
            </w:r>
          </w:p>
        </w:tc>
        <w:tc>
          <w:tcPr>
            <w:tcW w:w="1982" w:type="dxa"/>
            <w:tcBorders>
              <w:top w:val="single" w:sz="4" w:space="0" w:color="000000"/>
              <w:left w:val="single" w:sz="4" w:space="0" w:color="000000"/>
              <w:bottom w:val="single" w:sz="4" w:space="0" w:color="000000"/>
              <w:right w:val="single" w:sz="4" w:space="0" w:color="000000"/>
            </w:tcBorders>
          </w:tcPr>
          <w:p w14:paraId="5427AD09" w14:textId="77777777" w:rsidR="00060098" w:rsidRPr="00341FEE" w:rsidRDefault="00060098" w:rsidP="00060098"/>
        </w:tc>
        <w:tc>
          <w:tcPr>
            <w:tcW w:w="1843" w:type="dxa"/>
            <w:tcBorders>
              <w:top w:val="single" w:sz="4" w:space="0" w:color="000000"/>
              <w:left w:val="single" w:sz="4" w:space="0" w:color="000000"/>
              <w:bottom w:val="single" w:sz="4" w:space="0" w:color="000000"/>
              <w:right w:val="single" w:sz="4" w:space="0" w:color="000000"/>
            </w:tcBorders>
          </w:tcPr>
          <w:p w14:paraId="11260FEF" w14:textId="77777777" w:rsidR="00060098" w:rsidRPr="00341FEE" w:rsidRDefault="00060098" w:rsidP="00060098"/>
        </w:tc>
      </w:tr>
      <w:tr w:rsidR="00060098" w:rsidRPr="00341FEE" w14:paraId="5055A8E6"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708FD348" w14:textId="77777777" w:rsidR="00060098" w:rsidRDefault="00060098" w:rsidP="00060098">
            <w:pPr>
              <w:pStyle w:val="TableParagraph"/>
              <w:spacing w:before="10" w:line="254" w:lineRule="auto"/>
              <w:ind w:left="105" w:right="1062"/>
              <w:rPr>
                <w:rFonts w:ascii="Tahoma" w:eastAsia="Tahoma" w:hAnsi="Tahoma" w:cs="Tahoma"/>
                <w:sz w:val="21"/>
                <w:szCs w:val="21"/>
              </w:rPr>
            </w:pPr>
            <w:r w:rsidRPr="00341FEE">
              <w:rPr>
                <w:rFonts w:ascii="Tahoma"/>
                <w:w w:val="105"/>
                <w:sz w:val="21"/>
              </w:rPr>
              <w:t>10.1 Commitment to the value of research and other scholarly activity in relation to</w:t>
            </w:r>
            <w:r w:rsidRPr="00341FEE">
              <w:rPr>
                <w:rFonts w:ascii="Tahoma"/>
                <w:spacing w:val="17"/>
                <w:w w:val="105"/>
                <w:sz w:val="21"/>
              </w:rPr>
              <w:t xml:space="preserve"> </w:t>
            </w:r>
            <w:r w:rsidRPr="00341FEE">
              <w:rPr>
                <w:rFonts w:ascii="Tahoma"/>
                <w:w w:val="105"/>
                <w:sz w:val="21"/>
              </w:rPr>
              <w:t>the</w:t>
            </w:r>
            <w:r w:rsidRPr="00341FEE">
              <w:rPr>
                <w:rFonts w:ascii="Tahoma"/>
                <w:spacing w:val="2"/>
                <w:w w:val="102"/>
                <w:sz w:val="21"/>
              </w:rPr>
              <w:t xml:space="preserve"> </w:t>
            </w:r>
            <w:r w:rsidRPr="00341FEE">
              <w:rPr>
                <w:rFonts w:ascii="Tahoma"/>
                <w:w w:val="105"/>
                <w:sz w:val="21"/>
              </w:rPr>
              <w:t>development of patient care and the</w:t>
            </w:r>
            <w:r w:rsidRPr="00341FEE">
              <w:rPr>
                <w:rFonts w:ascii="Tahoma"/>
                <w:spacing w:val="-26"/>
                <w:w w:val="105"/>
                <w:sz w:val="21"/>
              </w:rPr>
              <w:t xml:space="preserve"> </w:t>
            </w:r>
            <w:r w:rsidRPr="00341FEE">
              <w:rPr>
                <w:rFonts w:ascii="Tahoma"/>
                <w:w w:val="105"/>
                <w:sz w:val="21"/>
              </w:rPr>
              <w:t>profession</w:t>
            </w:r>
          </w:p>
        </w:tc>
        <w:tc>
          <w:tcPr>
            <w:tcW w:w="1982" w:type="dxa"/>
            <w:tcBorders>
              <w:top w:val="single" w:sz="4" w:space="0" w:color="000000"/>
              <w:left w:val="single" w:sz="4" w:space="0" w:color="000000"/>
              <w:bottom w:val="single" w:sz="4" w:space="0" w:color="000000"/>
              <w:right w:val="single" w:sz="4" w:space="0" w:color="000000"/>
            </w:tcBorders>
          </w:tcPr>
          <w:p w14:paraId="58A9527D"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6"/>
                <w:w w:val="105"/>
                <w:sz w:val="21"/>
              </w:rPr>
              <w:t xml:space="preserve"> </w:t>
            </w:r>
            <w:r w:rsidRPr="00341FEE">
              <w:rPr>
                <w:rFonts w:ascii="Tahoma"/>
                <w:w w:val="105"/>
                <w:sz w:val="21"/>
              </w:rPr>
              <w:t>6.4</w:t>
            </w:r>
          </w:p>
          <w:p w14:paraId="72CE5D73" w14:textId="77777777" w:rsidR="00060098" w:rsidRDefault="00060098" w:rsidP="00060098">
            <w:pPr>
              <w:pStyle w:val="TableParagraph"/>
              <w:spacing w:before="15"/>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71E3EF06"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19</w:t>
            </w:r>
          </w:p>
        </w:tc>
      </w:tr>
      <w:tr w:rsidR="00060098" w:rsidRPr="00341FEE" w14:paraId="63F120CB"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013D52CE" w14:textId="77777777" w:rsidR="00060098" w:rsidRDefault="00060098" w:rsidP="00060098">
            <w:pPr>
              <w:pStyle w:val="TableParagraph"/>
              <w:spacing w:before="10" w:line="249" w:lineRule="auto"/>
              <w:ind w:left="105" w:right="482"/>
              <w:rPr>
                <w:rFonts w:ascii="Tahoma" w:eastAsia="Tahoma" w:hAnsi="Tahoma" w:cs="Tahoma"/>
                <w:sz w:val="21"/>
                <w:szCs w:val="21"/>
              </w:rPr>
            </w:pPr>
            <w:r w:rsidRPr="00341FEE">
              <w:rPr>
                <w:rFonts w:ascii="Tahoma"/>
                <w:w w:val="105"/>
                <w:sz w:val="21"/>
              </w:rPr>
              <w:t>10.2 Ability to gather and evaluate evidence and information from a wide range of sources</w:t>
            </w:r>
            <w:r w:rsidRPr="00341FEE">
              <w:rPr>
                <w:rFonts w:ascii="Tahoma"/>
                <w:spacing w:val="17"/>
                <w:w w:val="105"/>
                <w:sz w:val="21"/>
              </w:rPr>
              <w:t xml:space="preserve"> </w:t>
            </w:r>
            <w:r w:rsidRPr="00341FEE">
              <w:rPr>
                <w:rFonts w:ascii="Tahoma"/>
                <w:w w:val="105"/>
                <w:sz w:val="21"/>
              </w:rPr>
              <w:t>and</w:t>
            </w:r>
            <w:r w:rsidRPr="00341FEE">
              <w:rPr>
                <w:rFonts w:ascii="Tahoma"/>
                <w:spacing w:val="2"/>
                <w:w w:val="102"/>
                <w:sz w:val="21"/>
              </w:rPr>
              <w:t xml:space="preserve"> </w:t>
            </w:r>
            <w:r w:rsidRPr="00341FEE">
              <w:rPr>
                <w:rFonts w:ascii="Tahoma"/>
                <w:w w:val="105"/>
                <w:sz w:val="21"/>
              </w:rPr>
              <w:t>reach sustainable judgments on</w:t>
            </w:r>
            <w:r w:rsidRPr="00341FEE">
              <w:rPr>
                <w:rFonts w:ascii="Tahoma"/>
                <w:spacing w:val="-23"/>
                <w:w w:val="105"/>
                <w:sz w:val="21"/>
              </w:rPr>
              <w:t xml:space="preserve"> </w:t>
            </w:r>
            <w:r w:rsidRPr="00341FEE">
              <w:rPr>
                <w:rFonts w:ascii="Tahoma"/>
                <w:w w:val="105"/>
                <w:sz w:val="21"/>
              </w:rPr>
              <w:t>these</w:t>
            </w:r>
          </w:p>
        </w:tc>
        <w:tc>
          <w:tcPr>
            <w:tcW w:w="1982" w:type="dxa"/>
            <w:tcBorders>
              <w:top w:val="single" w:sz="4" w:space="0" w:color="000000"/>
              <w:left w:val="single" w:sz="4" w:space="0" w:color="000000"/>
              <w:bottom w:val="single" w:sz="4" w:space="0" w:color="000000"/>
              <w:right w:val="single" w:sz="4" w:space="0" w:color="000000"/>
            </w:tcBorders>
          </w:tcPr>
          <w:p w14:paraId="289E54BF"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6"/>
                <w:w w:val="105"/>
                <w:sz w:val="21"/>
              </w:rPr>
              <w:t xml:space="preserve"> </w:t>
            </w:r>
            <w:r w:rsidRPr="00341FEE">
              <w:rPr>
                <w:rFonts w:ascii="Tahoma"/>
                <w:w w:val="105"/>
                <w:sz w:val="21"/>
              </w:rPr>
              <w:t>6.2</w:t>
            </w:r>
          </w:p>
          <w:p w14:paraId="5D25E7CC"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123A5C3C"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19</w:t>
            </w:r>
          </w:p>
        </w:tc>
      </w:tr>
      <w:tr w:rsidR="00060098" w:rsidRPr="00341FEE" w14:paraId="6B6DBF69" w14:textId="77777777" w:rsidTr="00060098">
        <w:trPr>
          <w:trHeight w:hRule="exact" w:val="538"/>
        </w:trPr>
        <w:tc>
          <w:tcPr>
            <w:tcW w:w="9893" w:type="dxa"/>
            <w:tcBorders>
              <w:top w:val="single" w:sz="4" w:space="0" w:color="000000"/>
              <w:left w:val="single" w:sz="4" w:space="0" w:color="000000"/>
              <w:bottom w:val="single" w:sz="4" w:space="0" w:color="000000"/>
              <w:right w:val="single" w:sz="4" w:space="0" w:color="000000"/>
            </w:tcBorders>
          </w:tcPr>
          <w:p w14:paraId="3483F206"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 xml:space="preserve">10.3 An informed and critical appreciation of </w:t>
            </w:r>
            <w:r>
              <w:rPr>
                <w:rFonts w:ascii="Tahoma"/>
                <w:w w:val="105"/>
                <w:sz w:val="21"/>
              </w:rPr>
              <w:t>research</w:t>
            </w:r>
            <w:r w:rsidRPr="00341FEE">
              <w:rPr>
                <w:rFonts w:ascii="Tahoma"/>
                <w:spacing w:val="18"/>
                <w:w w:val="105"/>
                <w:sz w:val="21"/>
              </w:rPr>
              <w:t xml:space="preserve"> </w:t>
            </w:r>
            <w:r w:rsidRPr="00341FEE">
              <w:rPr>
                <w:rFonts w:ascii="Tahoma"/>
                <w:w w:val="105"/>
                <w:sz w:val="21"/>
              </w:rPr>
              <w:t>methodologies</w:t>
            </w:r>
            <w:r>
              <w:rPr>
                <w:rFonts w:ascii="Tahoma"/>
                <w:w w:val="105"/>
                <w:sz w:val="21"/>
              </w:rPr>
              <w:t xml:space="preserve"> and methods</w:t>
            </w:r>
          </w:p>
        </w:tc>
        <w:tc>
          <w:tcPr>
            <w:tcW w:w="1982" w:type="dxa"/>
            <w:tcBorders>
              <w:top w:val="single" w:sz="4" w:space="0" w:color="000000"/>
              <w:left w:val="single" w:sz="4" w:space="0" w:color="000000"/>
              <w:bottom w:val="single" w:sz="4" w:space="0" w:color="000000"/>
              <w:right w:val="single" w:sz="4" w:space="0" w:color="000000"/>
            </w:tcBorders>
          </w:tcPr>
          <w:p w14:paraId="44E8A7B2"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6"/>
                <w:w w:val="105"/>
                <w:sz w:val="21"/>
              </w:rPr>
              <w:t xml:space="preserve"> </w:t>
            </w:r>
            <w:r w:rsidRPr="00341FEE">
              <w:rPr>
                <w:rFonts w:ascii="Tahoma"/>
                <w:w w:val="105"/>
                <w:sz w:val="21"/>
              </w:rPr>
              <w:t>6.4</w:t>
            </w:r>
          </w:p>
          <w:p w14:paraId="2C763780"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4E3BE930"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19</w:t>
            </w:r>
          </w:p>
        </w:tc>
      </w:tr>
      <w:tr w:rsidR="00060098" w:rsidRPr="00341FEE" w14:paraId="1351DE96"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6C550B57" w14:textId="77777777" w:rsidR="00060098" w:rsidRDefault="00060098" w:rsidP="00060098">
            <w:pPr>
              <w:pStyle w:val="TableParagraph"/>
              <w:spacing w:before="10" w:line="254" w:lineRule="auto"/>
              <w:ind w:left="105" w:right="764"/>
              <w:rPr>
                <w:rFonts w:ascii="Tahoma" w:eastAsia="Tahoma" w:hAnsi="Tahoma" w:cs="Tahoma"/>
                <w:sz w:val="21"/>
                <w:szCs w:val="21"/>
              </w:rPr>
            </w:pPr>
            <w:r w:rsidRPr="00341FEE">
              <w:rPr>
                <w:rFonts w:ascii="Tahoma"/>
                <w:w w:val="105"/>
                <w:sz w:val="21"/>
              </w:rPr>
              <w:t>10.4 Ability to generate, select and interpret research-related data for quality</w:t>
            </w:r>
            <w:r w:rsidRPr="00341FEE">
              <w:rPr>
                <w:rFonts w:ascii="Tahoma"/>
                <w:spacing w:val="18"/>
                <w:w w:val="105"/>
                <w:sz w:val="21"/>
              </w:rPr>
              <w:t xml:space="preserve"> </w:t>
            </w:r>
            <w:r w:rsidRPr="00341FEE">
              <w:rPr>
                <w:rFonts w:ascii="Tahoma"/>
                <w:w w:val="105"/>
                <w:sz w:val="21"/>
              </w:rPr>
              <w:t>assurance</w:t>
            </w:r>
            <w:r w:rsidRPr="00341FEE">
              <w:rPr>
                <w:rFonts w:ascii="Tahoma"/>
                <w:w w:val="102"/>
                <w:sz w:val="21"/>
              </w:rPr>
              <w:t xml:space="preserve"> </w:t>
            </w:r>
            <w:r w:rsidRPr="00341FEE">
              <w:rPr>
                <w:rFonts w:ascii="Tahoma"/>
                <w:w w:val="105"/>
                <w:sz w:val="21"/>
              </w:rPr>
              <w:t>purposes</w:t>
            </w:r>
          </w:p>
        </w:tc>
        <w:tc>
          <w:tcPr>
            <w:tcW w:w="1982" w:type="dxa"/>
            <w:tcBorders>
              <w:top w:val="single" w:sz="4" w:space="0" w:color="000000"/>
              <w:left w:val="single" w:sz="4" w:space="0" w:color="000000"/>
              <w:bottom w:val="single" w:sz="4" w:space="0" w:color="000000"/>
              <w:right w:val="single" w:sz="4" w:space="0" w:color="000000"/>
            </w:tcBorders>
          </w:tcPr>
          <w:p w14:paraId="15A0ED89"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6"/>
                <w:w w:val="105"/>
                <w:sz w:val="21"/>
              </w:rPr>
              <w:t xml:space="preserve"> </w:t>
            </w:r>
            <w:r w:rsidRPr="00341FEE">
              <w:rPr>
                <w:rFonts w:ascii="Tahoma"/>
                <w:w w:val="105"/>
                <w:sz w:val="21"/>
              </w:rPr>
              <w:t>6.4</w:t>
            </w:r>
          </w:p>
          <w:p w14:paraId="59C56E05" w14:textId="77777777" w:rsidR="00060098" w:rsidRDefault="00060098" w:rsidP="00060098">
            <w:pPr>
              <w:pStyle w:val="TableParagraph"/>
              <w:spacing w:before="15"/>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061A9A13"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19</w:t>
            </w:r>
          </w:p>
          <w:p w14:paraId="45957FBA" w14:textId="77777777" w:rsidR="00060098" w:rsidRDefault="00060098" w:rsidP="00060098">
            <w:pPr>
              <w:pStyle w:val="TableParagraph"/>
              <w:spacing w:before="15"/>
              <w:ind w:left="105"/>
              <w:rPr>
                <w:rFonts w:ascii="Tahoma" w:eastAsia="Tahoma" w:hAnsi="Tahoma" w:cs="Tahoma"/>
                <w:sz w:val="21"/>
                <w:szCs w:val="21"/>
              </w:rPr>
            </w:pPr>
          </w:p>
        </w:tc>
      </w:tr>
      <w:tr w:rsidR="00060098" w:rsidRPr="00341FEE" w14:paraId="20140CDF" w14:textId="77777777" w:rsidTr="00060098">
        <w:trPr>
          <w:trHeight w:hRule="exact" w:val="542"/>
        </w:trPr>
        <w:tc>
          <w:tcPr>
            <w:tcW w:w="9893" w:type="dxa"/>
            <w:tcBorders>
              <w:top w:val="single" w:sz="4" w:space="0" w:color="000000"/>
              <w:left w:val="single" w:sz="4" w:space="0" w:color="000000"/>
              <w:bottom w:val="single" w:sz="4" w:space="0" w:color="000000"/>
              <w:right w:val="single" w:sz="4" w:space="0" w:color="000000"/>
            </w:tcBorders>
          </w:tcPr>
          <w:p w14:paraId="46D4D611" w14:textId="77777777" w:rsidR="00060098" w:rsidRDefault="00060098" w:rsidP="00060098">
            <w:pPr>
              <w:pStyle w:val="TableParagraph"/>
              <w:spacing w:before="10" w:line="254" w:lineRule="auto"/>
              <w:ind w:left="105" w:right="186"/>
              <w:rPr>
                <w:rFonts w:ascii="Tahoma" w:eastAsia="Tahoma" w:hAnsi="Tahoma" w:cs="Tahoma"/>
                <w:sz w:val="21"/>
                <w:szCs w:val="21"/>
              </w:rPr>
            </w:pPr>
            <w:r w:rsidRPr="00341FEE">
              <w:rPr>
                <w:rFonts w:ascii="Tahoma"/>
                <w:w w:val="105"/>
                <w:sz w:val="21"/>
              </w:rPr>
              <w:t>10.5 Ability</w:t>
            </w:r>
            <w:r>
              <w:rPr>
                <w:rFonts w:ascii="Tahoma"/>
                <w:w w:val="105"/>
                <w:sz w:val="21"/>
              </w:rPr>
              <w:t xml:space="preserve"> to analyse and evaluate</w:t>
            </w:r>
            <w:r w:rsidRPr="00341FEE">
              <w:rPr>
                <w:rFonts w:ascii="Tahoma"/>
                <w:w w:val="105"/>
                <w:sz w:val="21"/>
              </w:rPr>
              <w:t xml:space="preserve"> </w:t>
            </w:r>
            <w:r>
              <w:rPr>
                <w:rFonts w:ascii="Tahoma"/>
                <w:w w:val="102"/>
                <w:sz w:val="21"/>
              </w:rPr>
              <w:t xml:space="preserve">research </w:t>
            </w:r>
            <w:r w:rsidRPr="00341FEE">
              <w:rPr>
                <w:rFonts w:ascii="Tahoma"/>
                <w:w w:val="105"/>
                <w:sz w:val="21"/>
              </w:rPr>
              <w:t>data</w:t>
            </w:r>
            <w:r>
              <w:rPr>
                <w:rFonts w:ascii="Tahoma"/>
                <w:w w:val="105"/>
                <w:sz w:val="21"/>
              </w:rPr>
              <w:t xml:space="preserve"> to inform understanding</w:t>
            </w:r>
          </w:p>
        </w:tc>
        <w:tc>
          <w:tcPr>
            <w:tcW w:w="1982" w:type="dxa"/>
            <w:tcBorders>
              <w:top w:val="single" w:sz="4" w:space="0" w:color="000000"/>
              <w:left w:val="single" w:sz="4" w:space="0" w:color="000000"/>
              <w:bottom w:val="single" w:sz="4" w:space="0" w:color="000000"/>
              <w:right w:val="single" w:sz="4" w:space="0" w:color="000000"/>
            </w:tcBorders>
          </w:tcPr>
          <w:p w14:paraId="6E251F24"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6"/>
                <w:w w:val="105"/>
                <w:sz w:val="21"/>
              </w:rPr>
              <w:t xml:space="preserve"> </w:t>
            </w:r>
            <w:r w:rsidRPr="00341FEE">
              <w:rPr>
                <w:rFonts w:ascii="Tahoma"/>
                <w:w w:val="105"/>
                <w:sz w:val="21"/>
              </w:rPr>
              <w:t>6.2</w:t>
            </w:r>
          </w:p>
          <w:p w14:paraId="2128A789" w14:textId="77777777" w:rsidR="00060098" w:rsidRDefault="00060098" w:rsidP="00060098">
            <w:pPr>
              <w:pStyle w:val="TableParagraph"/>
              <w:spacing w:before="15"/>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2FAFE533"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19</w:t>
            </w:r>
          </w:p>
          <w:p w14:paraId="09F8925F" w14:textId="77777777" w:rsidR="00060098" w:rsidRDefault="00060098" w:rsidP="00060098">
            <w:pPr>
              <w:pStyle w:val="TableParagraph"/>
              <w:spacing w:before="15"/>
              <w:ind w:left="105"/>
              <w:rPr>
                <w:rFonts w:ascii="Tahoma" w:eastAsia="Tahoma" w:hAnsi="Tahoma" w:cs="Tahoma"/>
                <w:sz w:val="21"/>
                <w:szCs w:val="21"/>
              </w:rPr>
            </w:pPr>
          </w:p>
        </w:tc>
      </w:tr>
      <w:tr w:rsidR="00060098" w:rsidRPr="00341FEE" w14:paraId="2DC228E1" w14:textId="77777777" w:rsidTr="00060098">
        <w:trPr>
          <w:trHeight w:hRule="exact" w:val="538"/>
        </w:trPr>
        <w:tc>
          <w:tcPr>
            <w:tcW w:w="9893" w:type="dxa"/>
            <w:tcBorders>
              <w:top w:val="single" w:sz="4" w:space="0" w:color="000000"/>
              <w:left w:val="single" w:sz="4" w:space="0" w:color="000000"/>
              <w:bottom w:val="single" w:sz="4" w:space="0" w:color="000000"/>
              <w:right w:val="single" w:sz="4" w:space="0" w:color="000000"/>
            </w:tcBorders>
          </w:tcPr>
          <w:p w14:paraId="3C3E8FFE" w14:textId="77777777" w:rsidR="00060098" w:rsidRDefault="00060098" w:rsidP="00060098">
            <w:pPr>
              <w:pStyle w:val="TableParagraph"/>
              <w:spacing w:before="10"/>
              <w:ind w:left="105"/>
              <w:rPr>
                <w:rFonts w:ascii="Tahoma" w:eastAsia="Tahoma" w:hAnsi="Tahoma" w:cs="Tahoma"/>
                <w:sz w:val="21"/>
                <w:szCs w:val="21"/>
              </w:rPr>
            </w:pPr>
            <w:r w:rsidRPr="00341FEE">
              <w:rPr>
                <w:rFonts w:ascii="Tahoma"/>
                <w:w w:val="105"/>
                <w:sz w:val="21"/>
              </w:rPr>
              <w:t>10.</w:t>
            </w:r>
            <w:r>
              <w:rPr>
                <w:rFonts w:ascii="Tahoma"/>
                <w:w w:val="105"/>
                <w:sz w:val="21"/>
              </w:rPr>
              <w:t>6</w:t>
            </w:r>
            <w:r w:rsidRPr="00341FEE">
              <w:rPr>
                <w:rFonts w:ascii="Tahoma"/>
                <w:w w:val="105"/>
                <w:sz w:val="21"/>
              </w:rPr>
              <w:t xml:space="preserve"> Critical awareness of current </w:t>
            </w:r>
            <w:r>
              <w:rPr>
                <w:rFonts w:ascii="Tahoma"/>
                <w:w w:val="105"/>
                <w:sz w:val="21"/>
              </w:rPr>
              <w:t xml:space="preserve">research </w:t>
            </w:r>
            <w:r w:rsidRPr="00341FEE">
              <w:rPr>
                <w:rFonts w:ascii="Tahoma"/>
                <w:w w:val="105"/>
                <w:sz w:val="21"/>
              </w:rPr>
              <w:t>literature and its relevance to clinical</w:t>
            </w:r>
            <w:r w:rsidRPr="00341FEE">
              <w:rPr>
                <w:rFonts w:ascii="Tahoma"/>
                <w:spacing w:val="21"/>
                <w:w w:val="105"/>
                <w:sz w:val="21"/>
              </w:rPr>
              <w:t xml:space="preserve"> </w:t>
            </w:r>
            <w:r w:rsidRPr="00341FEE">
              <w:rPr>
                <w:rFonts w:ascii="Tahoma"/>
                <w:w w:val="105"/>
                <w:sz w:val="21"/>
              </w:rPr>
              <w:t>work</w:t>
            </w:r>
          </w:p>
        </w:tc>
        <w:tc>
          <w:tcPr>
            <w:tcW w:w="1982" w:type="dxa"/>
            <w:tcBorders>
              <w:top w:val="single" w:sz="4" w:space="0" w:color="000000"/>
              <w:left w:val="single" w:sz="4" w:space="0" w:color="000000"/>
              <w:bottom w:val="single" w:sz="4" w:space="0" w:color="000000"/>
              <w:right w:val="single" w:sz="4" w:space="0" w:color="000000"/>
            </w:tcBorders>
          </w:tcPr>
          <w:p w14:paraId="4726D9F7" w14:textId="77777777" w:rsidR="00060098" w:rsidRDefault="00060098" w:rsidP="00060098">
            <w:pPr>
              <w:pStyle w:val="TableParagraph"/>
              <w:spacing w:before="10"/>
              <w:ind w:left="100"/>
              <w:rPr>
                <w:rFonts w:ascii="Tahoma" w:eastAsia="Tahoma" w:hAnsi="Tahoma" w:cs="Tahoma"/>
                <w:sz w:val="21"/>
                <w:szCs w:val="21"/>
              </w:rPr>
            </w:pPr>
            <w:r w:rsidRPr="00341FEE">
              <w:rPr>
                <w:rFonts w:ascii="Tahoma"/>
                <w:w w:val="105"/>
                <w:sz w:val="21"/>
              </w:rPr>
              <w:t>CC</w:t>
            </w:r>
            <w:r w:rsidRPr="00341FEE">
              <w:rPr>
                <w:rFonts w:ascii="Tahoma"/>
                <w:spacing w:val="-6"/>
                <w:w w:val="105"/>
                <w:sz w:val="21"/>
              </w:rPr>
              <w:t xml:space="preserve"> </w:t>
            </w:r>
            <w:r w:rsidRPr="00341FEE">
              <w:rPr>
                <w:rFonts w:ascii="Tahoma"/>
                <w:w w:val="105"/>
                <w:sz w:val="21"/>
              </w:rPr>
              <w:t>6.2</w:t>
            </w:r>
          </w:p>
          <w:p w14:paraId="3884B8A4" w14:textId="77777777" w:rsidR="00060098" w:rsidRDefault="00060098" w:rsidP="00060098">
            <w:pPr>
              <w:pStyle w:val="TableParagraph"/>
              <w:spacing w:before="10"/>
              <w:ind w:left="100"/>
              <w:rPr>
                <w:rFonts w:ascii="Tahoma" w:eastAsia="Tahoma" w:hAnsi="Tahoma" w:cs="Tahoma"/>
                <w:sz w:val="21"/>
                <w:szCs w:val="21"/>
              </w:rPr>
            </w:pPr>
          </w:p>
        </w:tc>
        <w:tc>
          <w:tcPr>
            <w:tcW w:w="1843" w:type="dxa"/>
            <w:tcBorders>
              <w:top w:val="single" w:sz="4" w:space="0" w:color="000000"/>
              <w:left w:val="single" w:sz="4" w:space="0" w:color="000000"/>
              <w:bottom w:val="single" w:sz="4" w:space="0" w:color="000000"/>
              <w:right w:val="single" w:sz="4" w:space="0" w:color="000000"/>
            </w:tcBorders>
          </w:tcPr>
          <w:p w14:paraId="56AC323C" w14:textId="77777777" w:rsidR="00060098" w:rsidRDefault="00060098" w:rsidP="00060098">
            <w:pPr>
              <w:pStyle w:val="TableParagraph"/>
              <w:spacing w:before="10"/>
              <w:ind w:left="105"/>
              <w:rPr>
                <w:rFonts w:ascii="Tahoma" w:eastAsia="Tahoma" w:hAnsi="Tahoma" w:cs="Tahoma"/>
                <w:sz w:val="21"/>
                <w:szCs w:val="21"/>
              </w:rPr>
            </w:pPr>
            <w:r>
              <w:rPr>
                <w:rFonts w:ascii="Tahoma"/>
                <w:w w:val="105"/>
                <w:sz w:val="21"/>
              </w:rPr>
              <w:t>CNH NOS</w:t>
            </w:r>
            <w:r w:rsidRPr="00341FEE">
              <w:rPr>
                <w:rFonts w:ascii="Tahoma"/>
                <w:spacing w:val="-6"/>
                <w:w w:val="105"/>
                <w:sz w:val="21"/>
              </w:rPr>
              <w:t xml:space="preserve"> </w:t>
            </w:r>
            <w:r w:rsidRPr="00341FEE">
              <w:rPr>
                <w:rFonts w:ascii="Tahoma"/>
                <w:w w:val="105"/>
                <w:sz w:val="21"/>
              </w:rPr>
              <w:t>19</w:t>
            </w:r>
          </w:p>
          <w:p w14:paraId="27100CA7" w14:textId="77777777" w:rsidR="00060098" w:rsidRDefault="00060098" w:rsidP="00060098">
            <w:pPr>
              <w:pStyle w:val="TableParagraph"/>
              <w:spacing w:before="10"/>
              <w:ind w:left="105"/>
              <w:rPr>
                <w:rFonts w:ascii="Tahoma" w:eastAsia="Tahoma" w:hAnsi="Tahoma" w:cs="Tahoma"/>
                <w:sz w:val="21"/>
                <w:szCs w:val="21"/>
              </w:rPr>
            </w:pPr>
          </w:p>
        </w:tc>
      </w:tr>
    </w:tbl>
    <w:p w14:paraId="260E7E97" w14:textId="77777777" w:rsidR="00060098" w:rsidRDefault="00060098" w:rsidP="00FA7EB8">
      <w:pPr>
        <w:pStyle w:val="Heading2"/>
      </w:pPr>
    </w:p>
    <w:p w14:paraId="1C7BF30B" w14:textId="77777777" w:rsidR="00060098" w:rsidRDefault="00060098" w:rsidP="00060098">
      <w:pPr>
        <w:pStyle w:val="Heading2"/>
      </w:pPr>
    </w:p>
    <w:p w14:paraId="5A27B826" w14:textId="77777777" w:rsidR="00060098" w:rsidRDefault="00060098" w:rsidP="00060098">
      <w:pPr>
        <w:pStyle w:val="Heading2"/>
      </w:pPr>
    </w:p>
    <w:p w14:paraId="1A586550" w14:textId="1514E42F" w:rsidR="00266BE6" w:rsidRDefault="00BC7D67" w:rsidP="00060098">
      <w:pPr>
        <w:pStyle w:val="Heading2"/>
      </w:pPr>
      <w:bookmarkStart w:id="31" w:name="_Toc370971593"/>
      <w:r>
        <w:t xml:space="preserve">Appendix 2: </w:t>
      </w:r>
      <w:r w:rsidR="00266BE6">
        <w:t>Template for reporting staff qualifications and continuing professional development</w:t>
      </w:r>
      <w:bookmarkEnd w:id="31"/>
    </w:p>
    <w:p w14:paraId="4C336B21" w14:textId="7F18B427" w:rsidR="00266BE6" w:rsidRDefault="004F59CA" w:rsidP="00266BE6">
      <w:pPr>
        <w:rPr>
          <w:b/>
        </w:rPr>
      </w:pPr>
      <w:r>
        <w:rPr>
          <w:b/>
        </w:rPr>
        <w:t>Course Provider</w:t>
      </w:r>
      <w:r w:rsidR="00266BE6">
        <w:rPr>
          <w:b/>
        </w:rPr>
        <w:t xml:space="preserve">: </w:t>
      </w:r>
    </w:p>
    <w:p w14:paraId="6BA1AC40" w14:textId="77777777" w:rsidR="00266BE6" w:rsidRPr="00820292" w:rsidRDefault="00266BE6" w:rsidP="00266BE6">
      <w:pPr>
        <w:rPr>
          <w:b/>
        </w:rPr>
      </w:pPr>
      <w:r w:rsidRPr="00820292">
        <w:rPr>
          <w:b/>
        </w:rPr>
        <w:t>Staff CV summary</w:t>
      </w:r>
      <w:r>
        <w:rPr>
          <w:b/>
        </w:rPr>
        <w:t xml:space="preserve"> for AACS initial application/periodic course review (</w:t>
      </w:r>
      <w:r w:rsidRPr="00552110">
        <w:t>delete as appropriate)</w:t>
      </w:r>
    </w:p>
    <w:p w14:paraId="3459F63B" w14:textId="77777777" w:rsidR="00266BE6" w:rsidRDefault="00266BE6" w:rsidP="00266BE6">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1481"/>
        <w:gridCol w:w="1753"/>
        <w:gridCol w:w="1752"/>
        <w:gridCol w:w="1737"/>
        <w:gridCol w:w="1407"/>
        <w:gridCol w:w="1286"/>
        <w:gridCol w:w="1282"/>
      </w:tblGrid>
      <w:tr w:rsidR="00266BE6" w:rsidRPr="003E7ED8" w14:paraId="61ABF86B" w14:textId="77777777" w:rsidTr="007323EC">
        <w:tc>
          <w:tcPr>
            <w:tcW w:w="2548" w:type="dxa"/>
            <w:shd w:val="clear" w:color="auto" w:fill="auto"/>
          </w:tcPr>
          <w:p w14:paraId="7A480D52" w14:textId="77777777" w:rsidR="00266BE6" w:rsidRPr="003E7ED8" w:rsidRDefault="00266BE6" w:rsidP="007323EC">
            <w:pPr>
              <w:rPr>
                <w:b/>
              </w:rPr>
            </w:pPr>
            <w:r w:rsidRPr="003E7ED8">
              <w:rPr>
                <w:b/>
              </w:rPr>
              <w:t>Name</w:t>
            </w:r>
          </w:p>
        </w:tc>
        <w:tc>
          <w:tcPr>
            <w:tcW w:w="1516" w:type="dxa"/>
            <w:shd w:val="clear" w:color="auto" w:fill="auto"/>
          </w:tcPr>
          <w:p w14:paraId="39340577" w14:textId="77777777" w:rsidR="00266BE6" w:rsidRPr="003E7ED8" w:rsidRDefault="00266BE6" w:rsidP="007323EC">
            <w:pPr>
              <w:rPr>
                <w:b/>
              </w:rPr>
            </w:pPr>
            <w:r w:rsidRPr="003E7ED8">
              <w:rPr>
                <w:b/>
              </w:rPr>
              <w:t>Role</w:t>
            </w:r>
          </w:p>
        </w:tc>
        <w:tc>
          <w:tcPr>
            <w:tcW w:w="1769" w:type="dxa"/>
            <w:shd w:val="clear" w:color="auto" w:fill="auto"/>
          </w:tcPr>
          <w:p w14:paraId="1BC277AE" w14:textId="77777777" w:rsidR="00266BE6" w:rsidRDefault="00266BE6" w:rsidP="007323EC">
            <w:pPr>
              <w:rPr>
                <w:b/>
              </w:rPr>
            </w:pPr>
            <w:r>
              <w:rPr>
                <w:b/>
              </w:rPr>
              <w:t>Academic q</w:t>
            </w:r>
            <w:r w:rsidRPr="003E7ED8">
              <w:rPr>
                <w:b/>
              </w:rPr>
              <w:t>ual</w:t>
            </w:r>
            <w:r>
              <w:rPr>
                <w:b/>
              </w:rPr>
              <w:t>ification</w:t>
            </w:r>
          </w:p>
          <w:p w14:paraId="0E7612B3" w14:textId="77777777" w:rsidR="00266BE6" w:rsidRPr="00552110" w:rsidRDefault="00266BE6" w:rsidP="007323EC">
            <w:pPr>
              <w:rPr>
                <w:sz w:val="20"/>
                <w:szCs w:val="20"/>
              </w:rPr>
            </w:pPr>
            <w:r w:rsidRPr="00552110">
              <w:rPr>
                <w:sz w:val="20"/>
                <w:szCs w:val="20"/>
              </w:rPr>
              <w:t>e.g. BA, BSc, MA, MSc etc.</w:t>
            </w:r>
          </w:p>
        </w:tc>
        <w:tc>
          <w:tcPr>
            <w:tcW w:w="1768" w:type="dxa"/>
            <w:shd w:val="clear" w:color="auto" w:fill="auto"/>
          </w:tcPr>
          <w:p w14:paraId="62B81140" w14:textId="77777777" w:rsidR="00266BE6" w:rsidRDefault="00266BE6" w:rsidP="007323EC">
            <w:pPr>
              <w:rPr>
                <w:b/>
              </w:rPr>
            </w:pPr>
            <w:r>
              <w:rPr>
                <w:b/>
              </w:rPr>
              <w:t>Teaching q</w:t>
            </w:r>
            <w:r w:rsidRPr="003E7ED8">
              <w:rPr>
                <w:b/>
              </w:rPr>
              <w:t>ual</w:t>
            </w:r>
            <w:r>
              <w:rPr>
                <w:b/>
              </w:rPr>
              <w:t>ification</w:t>
            </w:r>
          </w:p>
          <w:p w14:paraId="4A7AB53E" w14:textId="77777777" w:rsidR="00266BE6" w:rsidRPr="00552110" w:rsidRDefault="00266BE6" w:rsidP="007323EC">
            <w:pPr>
              <w:rPr>
                <w:sz w:val="20"/>
                <w:szCs w:val="20"/>
              </w:rPr>
            </w:pPr>
            <w:r w:rsidRPr="00552110">
              <w:rPr>
                <w:sz w:val="20"/>
                <w:szCs w:val="20"/>
              </w:rPr>
              <w:t>e.g. PGCE</w:t>
            </w:r>
          </w:p>
          <w:p w14:paraId="6087E210" w14:textId="77777777" w:rsidR="00266BE6" w:rsidRPr="003E7ED8" w:rsidRDefault="00266BE6" w:rsidP="007323EC">
            <w:pPr>
              <w:rPr>
                <w:b/>
              </w:rPr>
            </w:pPr>
            <w:r w:rsidRPr="00552110">
              <w:rPr>
                <w:sz w:val="20"/>
                <w:szCs w:val="20"/>
              </w:rPr>
              <w:t>City &amp; Guilds 7307 etc.</w:t>
            </w:r>
          </w:p>
        </w:tc>
        <w:tc>
          <w:tcPr>
            <w:tcW w:w="1752" w:type="dxa"/>
            <w:shd w:val="clear" w:color="auto" w:fill="auto"/>
          </w:tcPr>
          <w:p w14:paraId="57F87825" w14:textId="77777777" w:rsidR="00266BE6" w:rsidRDefault="00266BE6" w:rsidP="007323EC">
            <w:pPr>
              <w:rPr>
                <w:b/>
              </w:rPr>
            </w:pPr>
            <w:r w:rsidRPr="003E7ED8">
              <w:rPr>
                <w:b/>
              </w:rPr>
              <w:t>Prof</w:t>
            </w:r>
            <w:r>
              <w:rPr>
                <w:b/>
              </w:rPr>
              <w:t>essional</w:t>
            </w:r>
            <w:r w:rsidRPr="003E7ED8">
              <w:rPr>
                <w:b/>
              </w:rPr>
              <w:t xml:space="preserve"> qual</w:t>
            </w:r>
            <w:r>
              <w:rPr>
                <w:b/>
              </w:rPr>
              <w:t>ification</w:t>
            </w:r>
          </w:p>
          <w:p w14:paraId="722618B4" w14:textId="77777777" w:rsidR="00266BE6" w:rsidRPr="00552110" w:rsidRDefault="00266BE6" w:rsidP="007323EC">
            <w:pPr>
              <w:rPr>
                <w:sz w:val="20"/>
                <w:szCs w:val="20"/>
              </w:rPr>
            </w:pPr>
            <w:r w:rsidRPr="00552110">
              <w:rPr>
                <w:sz w:val="20"/>
                <w:szCs w:val="20"/>
              </w:rPr>
              <w:t>e.g. college qualified from, membership or licentiate</w:t>
            </w:r>
          </w:p>
        </w:tc>
        <w:tc>
          <w:tcPr>
            <w:tcW w:w="1292" w:type="dxa"/>
            <w:shd w:val="clear" w:color="auto" w:fill="auto"/>
          </w:tcPr>
          <w:p w14:paraId="3A8E957F" w14:textId="77777777" w:rsidR="00266BE6" w:rsidRDefault="00266BE6" w:rsidP="007323EC">
            <w:pPr>
              <w:rPr>
                <w:b/>
              </w:rPr>
            </w:pPr>
            <w:r w:rsidRPr="003E7ED8">
              <w:rPr>
                <w:b/>
              </w:rPr>
              <w:t>CPD Hom</w:t>
            </w:r>
            <w:r>
              <w:rPr>
                <w:b/>
              </w:rPr>
              <w:t>eopathy</w:t>
            </w:r>
          </w:p>
          <w:p w14:paraId="0B09F664" w14:textId="77777777" w:rsidR="00266BE6" w:rsidRPr="00552110" w:rsidRDefault="00266BE6" w:rsidP="007323EC">
            <w:pPr>
              <w:rPr>
                <w:sz w:val="20"/>
                <w:szCs w:val="20"/>
              </w:rPr>
            </w:pPr>
            <w:r w:rsidRPr="00552110">
              <w:rPr>
                <w:sz w:val="20"/>
                <w:szCs w:val="20"/>
              </w:rPr>
              <w:t>‘recent’ denotes CPD engaged in during the last 12 months, otherwise leave blank</w:t>
            </w:r>
          </w:p>
        </w:tc>
        <w:tc>
          <w:tcPr>
            <w:tcW w:w="1292" w:type="dxa"/>
            <w:shd w:val="clear" w:color="auto" w:fill="auto"/>
          </w:tcPr>
          <w:p w14:paraId="183E1839" w14:textId="77777777" w:rsidR="00266BE6" w:rsidRPr="003E7ED8" w:rsidRDefault="00266BE6" w:rsidP="007323EC">
            <w:pPr>
              <w:rPr>
                <w:b/>
              </w:rPr>
            </w:pPr>
            <w:r w:rsidRPr="003E7ED8">
              <w:rPr>
                <w:b/>
              </w:rPr>
              <w:t>CPD Ed</w:t>
            </w:r>
            <w:r>
              <w:rPr>
                <w:b/>
              </w:rPr>
              <w:t>ucation</w:t>
            </w:r>
          </w:p>
        </w:tc>
        <w:tc>
          <w:tcPr>
            <w:tcW w:w="1239" w:type="dxa"/>
            <w:shd w:val="clear" w:color="auto" w:fill="auto"/>
          </w:tcPr>
          <w:p w14:paraId="2133F789" w14:textId="77777777" w:rsidR="00266BE6" w:rsidRPr="003E7ED8" w:rsidRDefault="00266BE6" w:rsidP="007323EC">
            <w:pPr>
              <w:rPr>
                <w:b/>
              </w:rPr>
            </w:pPr>
            <w:r w:rsidRPr="003E7ED8">
              <w:rPr>
                <w:b/>
              </w:rPr>
              <w:t>CPD Sup</w:t>
            </w:r>
            <w:r>
              <w:rPr>
                <w:b/>
              </w:rPr>
              <w:t>ervision</w:t>
            </w:r>
          </w:p>
        </w:tc>
      </w:tr>
      <w:tr w:rsidR="00266BE6" w:rsidRPr="003E7ED8" w14:paraId="1C9225E0" w14:textId="77777777" w:rsidTr="007323EC">
        <w:tc>
          <w:tcPr>
            <w:tcW w:w="2548" w:type="dxa"/>
            <w:shd w:val="clear" w:color="auto" w:fill="auto"/>
          </w:tcPr>
          <w:p w14:paraId="1D65FCCF" w14:textId="77777777" w:rsidR="00266BE6" w:rsidRPr="003E7ED8" w:rsidRDefault="00266BE6" w:rsidP="007323EC"/>
        </w:tc>
        <w:tc>
          <w:tcPr>
            <w:tcW w:w="1516" w:type="dxa"/>
            <w:shd w:val="clear" w:color="auto" w:fill="auto"/>
          </w:tcPr>
          <w:p w14:paraId="6CA0662A" w14:textId="77777777" w:rsidR="00266BE6" w:rsidRPr="003E7ED8" w:rsidRDefault="00266BE6" w:rsidP="007323EC"/>
        </w:tc>
        <w:tc>
          <w:tcPr>
            <w:tcW w:w="1769" w:type="dxa"/>
            <w:shd w:val="clear" w:color="auto" w:fill="auto"/>
          </w:tcPr>
          <w:p w14:paraId="607C58B6" w14:textId="77777777" w:rsidR="00266BE6" w:rsidRPr="003E7ED8" w:rsidRDefault="00266BE6" w:rsidP="007323EC"/>
        </w:tc>
        <w:tc>
          <w:tcPr>
            <w:tcW w:w="1768" w:type="dxa"/>
            <w:shd w:val="clear" w:color="auto" w:fill="auto"/>
          </w:tcPr>
          <w:p w14:paraId="1D6416E9" w14:textId="77777777" w:rsidR="00266BE6" w:rsidRPr="003E7ED8" w:rsidRDefault="00266BE6" w:rsidP="007323EC"/>
        </w:tc>
        <w:tc>
          <w:tcPr>
            <w:tcW w:w="1752" w:type="dxa"/>
            <w:shd w:val="clear" w:color="auto" w:fill="auto"/>
          </w:tcPr>
          <w:p w14:paraId="23CFA57D" w14:textId="77777777" w:rsidR="00266BE6" w:rsidRPr="003E7ED8" w:rsidRDefault="00266BE6" w:rsidP="007323EC"/>
        </w:tc>
        <w:tc>
          <w:tcPr>
            <w:tcW w:w="1292" w:type="dxa"/>
            <w:shd w:val="clear" w:color="auto" w:fill="auto"/>
          </w:tcPr>
          <w:p w14:paraId="700C72C4" w14:textId="77777777" w:rsidR="00266BE6" w:rsidRPr="003E7ED8" w:rsidRDefault="00266BE6" w:rsidP="007323EC"/>
        </w:tc>
        <w:tc>
          <w:tcPr>
            <w:tcW w:w="1292" w:type="dxa"/>
            <w:shd w:val="clear" w:color="auto" w:fill="auto"/>
          </w:tcPr>
          <w:p w14:paraId="289BB88C" w14:textId="77777777" w:rsidR="00266BE6" w:rsidRPr="003E7ED8" w:rsidRDefault="00266BE6" w:rsidP="007323EC"/>
        </w:tc>
        <w:tc>
          <w:tcPr>
            <w:tcW w:w="1239" w:type="dxa"/>
            <w:shd w:val="clear" w:color="auto" w:fill="auto"/>
          </w:tcPr>
          <w:p w14:paraId="7903A9B3" w14:textId="77777777" w:rsidR="00266BE6" w:rsidRPr="003E7ED8" w:rsidRDefault="00266BE6" w:rsidP="007323EC"/>
        </w:tc>
      </w:tr>
      <w:tr w:rsidR="00266BE6" w:rsidRPr="003E7ED8" w14:paraId="0C0EEC9C" w14:textId="77777777" w:rsidTr="007323EC">
        <w:tc>
          <w:tcPr>
            <w:tcW w:w="2548" w:type="dxa"/>
            <w:shd w:val="clear" w:color="auto" w:fill="auto"/>
          </w:tcPr>
          <w:p w14:paraId="2DC3C0F1" w14:textId="77777777" w:rsidR="00266BE6" w:rsidRPr="003E7ED8" w:rsidRDefault="00266BE6" w:rsidP="007323EC"/>
        </w:tc>
        <w:tc>
          <w:tcPr>
            <w:tcW w:w="1516" w:type="dxa"/>
            <w:shd w:val="clear" w:color="auto" w:fill="auto"/>
          </w:tcPr>
          <w:p w14:paraId="49CDAABA" w14:textId="77777777" w:rsidR="00266BE6" w:rsidRPr="003E7ED8" w:rsidRDefault="00266BE6" w:rsidP="007323EC"/>
        </w:tc>
        <w:tc>
          <w:tcPr>
            <w:tcW w:w="1769" w:type="dxa"/>
            <w:shd w:val="clear" w:color="auto" w:fill="auto"/>
          </w:tcPr>
          <w:p w14:paraId="721B7EDA" w14:textId="77777777" w:rsidR="00266BE6" w:rsidRPr="003E7ED8" w:rsidRDefault="00266BE6" w:rsidP="007323EC"/>
        </w:tc>
        <w:tc>
          <w:tcPr>
            <w:tcW w:w="1768" w:type="dxa"/>
            <w:shd w:val="clear" w:color="auto" w:fill="auto"/>
          </w:tcPr>
          <w:p w14:paraId="23DE76DF" w14:textId="77777777" w:rsidR="00266BE6" w:rsidRPr="003E7ED8" w:rsidRDefault="00266BE6" w:rsidP="007323EC"/>
        </w:tc>
        <w:tc>
          <w:tcPr>
            <w:tcW w:w="1752" w:type="dxa"/>
            <w:shd w:val="clear" w:color="auto" w:fill="auto"/>
          </w:tcPr>
          <w:p w14:paraId="2882FE4A" w14:textId="77777777" w:rsidR="00266BE6" w:rsidRPr="003E7ED8" w:rsidRDefault="00266BE6" w:rsidP="007323EC"/>
        </w:tc>
        <w:tc>
          <w:tcPr>
            <w:tcW w:w="1292" w:type="dxa"/>
            <w:shd w:val="clear" w:color="auto" w:fill="auto"/>
          </w:tcPr>
          <w:p w14:paraId="446215FA" w14:textId="77777777" w:rsidR="00266BE6" w:rsidRPr="003E7ED8" w:rsidRDefault="00266BE6" w:rsidP="007323EC"/>
        </w:tc>
        <w:tc>
          <w:tcPr>
            <w:tcW w:w="1292" w:type="dxa"/>
            <w:shd w:val="clear" w:color="auto" w:fill="auto"/>
          </w:tcPr>
          <w:p w14:paraId="01F20166" w14:textId="77777777" w:rsidR="00266BE6" w:rsidRPr="003E7ED8" w:rsidRDefault="00266BE6" w:rsidP="007323EC"/>
        </w:tc>
        <w:tc>
          <w:tcPr>
            <w:tcW w:w="1239" w:type="dxa"/>
            <w:shd w:val="clear" w:color="auto" w:fill="auto"/>
          </w:tcPr>
          <w:p w14:paraId="3C2C56E9" w14:textId="77777777" w:rsidR="00266BE6" w:rsidRPr="003E7ED8" w:rsidRDefault="00266BE6" w:rsidP="007323EC"/>
        </w:tc>
      </w:tr>
      <w:tr w:rsidR="00266BE6" w:rsidRPr="003E7ED8" w14:paraId="5FF28456" w14:textId="77777777" w:rsidTr="007323EC">
        <w:tc>
          <w:tcPr>
            <w:tcW w:w="2548" w:type="dxa"/>
            <w:shd w:val="clear" w:color="auto" w:fill="auto"/>
          </w:tcPr>
          <w:p w14:paraId="3397DD7C" w14:textId="77777777" w:rsidR="00266BE6" w:rsidRPr="00D23247" w:rsidRDefault="00266BE6" w:rsidP="007323EC"/>
        </w:tc>
        <w:tc>
          <w:tcPr>
            <w:tcW w:w="1516" w:type="dxa"/>
            <w:shd w:val="clear" w:color="auto" w:fill="auto"/>
          </w:tcPr>
          <w:p w14:paraId="6418BC74" w14:textId="77777777" w:rsidR="00266BE6" w:rsidRPr="003E7ED8" w:rsidRDefault="00266BE6" w:rsidP="007323EC"/>
        </w:tc>
        <w:tc>
          <w:tcPr>
            <w:tcW w:w="1769" w:type="dxa"/>
            <w:shd w:val="clear" w:color="auto" w:fill="auto"/>
          </w:tcPr>
          <w:p w14:paraId="2402A940" w14:textId="77777777" w:rsidR="00266BE6" w:rsidRPr="003E7ED8" w:rsidRDefault="00266BE6" w:rsidP="007323EC"/>
        </w:tc>
        <w:tc>
          <w:tcPr>
            <w:tcW w:w="1768" w:type="dxa"/>
            <w:shd w:val="clear" w:color="auto" w:fill="auto"/>
          </w:tcPr>
          <w:p w14:paraId="1523C070" w14:textId="77777777" w:rsidR="00266BE6" w:rsidRPr="003E7ED8" w:rsidRDefault="00266BE6" w:rsidP="007323EC"/>
        </w:tc>
        <w:tc>
          <w:tcPr>
            <w:tcW w:w="1752" w:type="dxa"/>
            <w:shd w:val="clear" w:color="auto" w:fill="auto"/>
          </w:tcPr>
          <w:p w14:paraId="179A4768" w14:textId="77777777" w:rsidR="00266BE6" w:rsidRPr="003E7ED8" w:rsidRDefault="00266BE6" w:rsidP="007323EC"/>
        </w:tc>
        <w:tc>
          <w:tcPr>
            <w:tcW w:w="1292" w:type="dxa"/>
            <w:shd w:val="clear" w:color="auto" w:fill="auto"/>
          </w:tcPr>
          <w:p w14:paraId="14B21589" w14:textId="77777777" w:rsidR="00266BE6" w:rsidRPr="003E7ED8" w:rsidRDefault="00266BE6" w:rsidP="007323EC"/>
        </w:tc>
        <w:tc>
          <w:tcPr>
            <w:tcW w:w="1292" w:type="dxa"/>
            <w:shd w:val="clear" w:color="auto" w:fill="auto"/>
          </w:tcPr>
          <w:p w14:paraId="0EF0D774" w14:textId="77777777" w:rsidR="00266BE6" w:rsidRPr="003E7ED8" w:rsidRDefault="00266BE6" w:rsidP="007323EC"/>
        </w:tc>
        <w:tc>
          <w:tcPr>
            <w:tcW w:w="1239" w:type="dxa"/>
            <w:shd w:val="clear" w:color="auto" w:fill="auto"/>
          </w:tcPr>
          <w:p w14:paraId="488636D6" w14:textId="77777777" w:rsidR="00266BE6" w:rsidRPr="003E7ED8" w:rsidRDefault="00266BE6" w:rsidP="007323EC"/>
        </w:tc>
      </w:tr>
      <w:tr w:rsidR="00266BE6" w:rsidRPr="003E7ED8" w14:paraId="7C5DD14D" w14:textId="77777777" w:rsidTr="007323EC">
        <w:tc>
          <w:tcPr>
            <w:tcW w:w="2548" w:type="dxa"/>
            <w:shd w:val="clear" w:color="auto" w:fill="auto"/>
          </w:tcPr>
          <w:p w14:paraId="75CBB3DA" w14:textId="77777777" w:rsidR="00266BE6" w:rsidRPr="003E7ED8" w:rsidRDefault="00266BE6" w:rsidP="007323EC"/>
        </w:tc>
        <w:tc>
          <w:tcPr>
            <w:tcW w:w="1516" w:type="dxa"/>
            <w:shd w:val="clear" w:color="auto" w:fill="auto"/>
          </w:tcPr>
          <w:p w14:paraId="22BF9F85" w14:textId="77777777" w:rsidR="00266BE6" w:rsidRPr="003E7ED8" w:rsidRDefault="00266BE6" w:rsidP="007323EC"/>
        </w:tc>
        <w:tc>
          <w:tcPr>
            <w:tcW w:w="1769" w:type="dxa"/>
            <w:shd w:val="clear" w:color="auto" w:fill="auto"/>
          </w:tcPr>
          <w:p w14:paraId="2C576565" w14:textId="77777777" w:rsidR="00266BE6" w:rsidRPr="003E7ED8" w:rsidRDefault="00266BE6" w:rsidP="007323EC"/>
        </w:tc>
        <w:tc>
          <w:tcPr>
            <w:tcW w:w="1768" w:type="dxa"/>
            <w:shd w:val="clear" w:color="auto" w:fill="auto"/>
          </w:tcPr>
          <w:p w14:paraId="2FD99062" w14:textId="77777777" w:rsidR="00266BE6" w:rsidRPr="003E7ED8" w:rsidRDefault="00266BE6" w:rsidP="007323EC"/>
        </w:tc>
        <w:tc>
          <w:tcPr>
            <w:tcW w:w="1752" w:type="dxa"/>
            <w:shd w:val="clear" w:color="auto" w:fill="auto"/>
          </w:tcPr>
          <w:p w14:paraId="4884DE63" w14:textId="77777777" w:rsidR="00266BE6" w:rsidRPr="003E7ED8" w:rsidRDefault="00266BE6" w:rsidP="007323EC"/>
        </w:tc>
        <w:tc>
          <w:tcPr>
            <w:tcW w:w="1292" w:type="dxa"/>
            <w:shd w:val="clear" w:color="auto" w:fill="auto"/>
          </w:tcPr>
          <w:p w14:paraId="2C544D30" w14:textId="77777777" w:rsidR="00266BE6" w:rsidRPr="003E7ED8" w:rsidRDefault="00266BE6" w:rsidP="007323EC"/>
        </w:tc>
        <w:tc>
          <w:tcPr>
            <w:tcW w:w="1292" w:type="dxa"/>
            <w:shd w:val="clear" w:color="auto" w:fill="auto"/>
          </w:tcPr>
          <w:p w14:paraId="39220062" w14:textId="77777777" w:rsidR="00266BE6" w:rsidRPr="003E7ED8" w:rsidRDefault="00266BE6" w:rsidP="007323EC"/>
        </w:tc>
        <w:tc>
          <w:tcPr>
            <w:tcW w:w="1239" w:type="dxa"/>
            <w:shd w:val="clear" w:color="auto" w:fill="auto"/>
          </w:tcPr>
          <w:p w14:paraId="68757030" w14:textId="77777777" w:rsidR="00266BE6" w:rsidRPr="003E7ED8" w:rsidRDefault="00266BE6" w:rsidP="007323EC"/>
        </w:tc>
      </w:tr>
      <w:tr w:rsidR="00266BE6" w:rsidRPr="003E7ED8" w14:paraId="253C1F4C" w14:textId="77777777" w:rsidTr="007323EC">
        <w:tc>
          <w:tcPr>
            <w:tcW w:w="2548" w:type="dxa"/>
            <w:shd w:val="clear" w:color="auto" w:fill="auto"/>
          </w:tcPr>
          <w:p w14:paraId="36337E72" w14:textId="77777777" w:rsidR="00266BE6" w:rsidRPr="00E90CC4" w:rsidRDefault="00266BE6" w:rsidP="007323EC">
            <w:pPr>
              <w:widowControl w:val="0"/>
              <w:autoSpaceDE w:val="0"/>
              <w:autoSpaceDN w:val="0"/>
              <w:adjustRightInd w:val="0"/>
            </w:pPr>
          </w:p>
        </w:tc>
        <w:tc>
          <w:tcPr>
            <w:tcW w:w="1516" w:type="dxa"/>
            <w:shd w:val="clear" w:color="auto" w:fill="auto"/>
          </w:tcPr>
          <w:p w14:paraId="70869E79" w14:textId="77777777" w:rsidR="00266BE6" w:rsidRPr="003E7ED8" w:rsidRDefault="00266BE6" w:rsidP="007323EC"/>
        </w:tc>
        <w:tc>
          <w:tcPr>
            <w:tcW w:w="1769" w:type="dxa"/>
            <w:shd w:val="clear" w:color="auto" w:fill="auto"/>
          </w:tcPr>
          <w:p w14:paraId="777A7799" w14:textId="77777777" w:rsidR="00266BE6" w:rsidRPr="003E7ED8" w:rsidRDefault="00266BE6" w:rsidP="007323EC"/>
        </w:tc>
        <w:tc>
          <w:tcPr>
            <w:tcW w:w="1768" w:type="dxa"/>
            <w:shd w:val="clear" w:color="auto" w:fill="auto"/>
          </w:tcPr>
          <w:p w14:paraId="304B1B4C" w14:textId="77777777" w:rsidR="00266BE6" w:rsidRPr="003E7ED8" w:rsidRDefault="00266BE6" w:rsidP="007323EC"/>
        </w:tc>
        <w:tc>
          <w:tcPr>
            <w:tcW w:w="1752" w:type="dxa"/>
            <w:shd w:val="clear" w:color="auto" w:fill="auto"/>
          </w:tcPr>
          <w:p w14:paraId="4C63100B" w14:textId="77777777" w:rsidR="00266BE6" w:rsidRPr="003E7ED8" w:rsidRDefault="00266BE6" w:rsidP="007323EC"/>
        </w:tc>
        <w:tc>
          <w:tcPr>
            <w:tcW w:w="1292" w:type="dxa"/>
            <w:shd w:val="clear" w:color="auto" w:fill="auto"/>
          </w:tcPr>
          <w:p w14:paraId="0F6B633F" w14:textId="77777777" w:rsidR="00266BE6" w:rsidRPr="003E7ED8" w:rsidRDefault="00266BE6" w:rsidP="007323EC"/>
        </w:tc>
        <w:tc>
          <w:tcPr>
            <w:tcW w:w="1292" w:type="dxa"/>
            <w:shd w:val="clear" w:color="auto" w:fill="auto"/>
          </w:tcPr>
          <w:p w14:paraId="25CB14EC" w14:textId="77777777" w:rsidR="00266BE6" w:rsidRPr="003E7ED8" w:rsidRDefault="00266BE6" w:rsidP="007323EC"/>
        </w:tc>
        <w:tc>
          <w:tcPr>
            <w:tcW w:w="1239" w:type="dxa"/>
            <w:shd w:val="clear" w:color="auto" w:fill="auto"/>
          </w:tcPr>
          <w:p w14:paraId="7AEE5B93" w14:textId="77777777" w:rsidR="00266BE6" w:rsidRPr="003E7ED8" w:rsidRDefault="00266BE6" w:rsidP="007323EC"/>
        </w:tc>
      </w:tr>
      <w:tr w:rsidR="00266BE6" w:rsidRPr="003E7ED8" w14:paraId="51C2D32D" w14:textId="77777777" w:rsidTr="007323EC">
        <w:tc>
          <w:tcPr>
            <w:tcW w:w="2548" w:type="dxa"/>
            <w:shd w:val="clear" w:color="auto" w:fill="auto"/>
          </w:tcPr>
          <w:p w14:paraId="0E897B0F" w14:textId="77777777" w:rsidR="00266BE6" w:rsidRPr="003E7ED8" w:rsidRDefault="00266BE6" w:rsidP="007323EC"/>
        </w:tc>
        <w:tc>
          <w:tcPr>
            <w:tcW w:w="1516" w:type="dxa"/>
            <w:shd w:val="clear" w:color="auto" w:fill="auto"/>
          </w:tcPr>
          <w:p w14:paraId="4B4296C3" w14:textId="77777777" w:rsidR="00266BE6" w:rsidRPr="003E7ED8" w:rsidRDefault="00266BE6" w:rsidP="007323EC"/>
        </w:tc>
        <w:tc>
          <w:tcPr>
            <w:tcW w:w="1769" w:type="dxa"/>
            <w:shd w:val="clear" w:color="auto" w:fill="auto"/>
          </w:tcPr>
          <w:p w14:paraId="549E860A" w14:textId="77777777" w:rsidR="00266BE6" w:rsidRPr="003E7ED8" w:rsidRDefault="00266BE6" w:rsidP="007323EC"/>
        </w:tc>
        <w:tc>
          <w:tcPr>
            <w:tcW w:w="1768" w:type="dxa"/>
            <w:shd w:val="clear" w:color="auto" w:fill="auto"/>
          </w:tcPr>
          <w:p w14:paraId="6089073F" w14:textId="77777777" w:rsidR="00266BE6" w:rsidRPr="003E7ED8" w:rsidRDefault="00266BE6" w:rsidP="007323EC"/>
        </w:tc>
        <w:tc>
          <w:tcPr>
            <w:tcW w:w="1752" w:type="dxa"/>
            <w:shd w:val="clear" w:color="auto" w:fill="auto"/>
          </w:tcPr>
          <w:p w14:paraId="03E7DF05" w14:textId="77777777" w:rsidR="00266BE6" w:rsidRPr="003E7ED8" w:rsidRDefault="00266BE6" w:rsidP="007323EC"/>
        </w:tc>
        <w:tc>
          <w:tcPr>
            <w:tcW w:w="1292" w:type="dxa"/>
            <w:shd w:val="clear" w:color="auto" w:fill="auto"/>
          </w:tcPr>
          <w:p w14:paraId="71638234" w14:textId="77777777" w:rsidR="00266BE6" w:rsidRPr="003E7ED8" w:rsidRDefault="00266BE6" w:rsidP="007323EC"/>
        </w:tc>
        <w:tc>
          <w:tcPr>
            <w:tcW w:w="1292" w:type="dxa"/>
            <w:shd w:val="clear" w:color="auto" w:fill="auto"/>
          </w:tcPr>
          <w:p w14:paraId="1186F85C" w14:textId="77777777" w:rsidR="00266BE6" w:rsidRPr="003E7ED8" w:rsidRDefault="00266BE6" w:rsidP="007323EC"/>
        </w:tc>
        <w:tc>
          <w:tcPr>
            <w:tcW w:w="1239" w:type="dxa"/>
            <w:shd w:val="clear" w:color="auto" w:fill="auto"/>
          </w:tcPr>
          <w:p w14:paraId="01F29174" w14:textId="77777777" w:rsidR="00266BE6" w:rsidRPr="003E7ED8" w:rsidRDefault="00266BE6" w:rsidP="007323EC"/>
        </w:tc>
      </w:tr>
      <w:tr w:rsidR="00266BE6" w:rsidRPr="003E7ED8" w14:paraId="25E17A2D" w14:textId="77777777" w:rsidTr="007323EC">
        <w:tc>
          <w:tcPr>
            <w:tcW w:w="2548" w:type="dxa"/>
            <w:shd w:val="clear" w:color="auto" w:fill="auto"/>
          </w:tcPr>
          <w:p w14:paraId="3A2C3C7E" w14:textId="77777777" w:rsidR="00266BE6" w:rsidRPr="003E7ED8" w:rsidRDefault="00266BE6" w:rsidP="007323EC"/>
        </w:tc>
        <w:tc>
          <w:tcPr>
            <w:tcW w:w="1516" w:type="dxa"/>
            <w:shd w:val="clear" w:color="auto" w:fill="auto"/>
          </w:tcPr>
          <w:p w14:paraId="4E1981C4" w14:textId="77777777" w:rsidR="00266BE6" w:rsidRPr="003E7ED8" w:rsidRDefault="00266BE6" w:rsidP="007323EC"/>
        </w:tc>
        <w:tc>
          <w:tcPr>
            <w:tcW w:w="1769" w:type="dxa"/>
            <w:shd w:val="clear" w:color="auto" w:fill="auto"/>
          </w:tcPr>
          <w:p w14:paraId="43942DCB" w14:textId="77777777" w:rsidR="00266BE6" w:rsidRPr="003E7ED8" w:rsidRDefault="00266BE6" w:rsidP="007323EC"/>
        </w:tc>
        <w:tc>
          <w:tcPr>
            <w:tcW w:w="1768" w:type="dxa"/>
            <w:shd w:val="clear" w:color="auto" w:fill="auto"/>
          </w:tcPr>
          <w:p w14:paraId="26ADACAC" w14:textId="77777777" w:rsidR="00266BE6" w:rsidRPr="003E7ED8" w:rsidRDefault="00266BE6" w:rsidP="007323EC"/>
        </w:tc>
        <w:tc>
          <w:tcPr>
            <w:tcW w:w="1752" w:type="dxa"/>
            <w:shd w:val="clear" w:color="auto" w:fill="auto"/>
          </w:tcPr>
          <w:p w14:paraId="6FC619D9" w14:textId="77777777" w:rsidR="00266BE6" w:rsidRPr="003E7ED8" w:rsidRDefault="00266BE6" w:rsidP="007323EC"/>
        </w:tc>
        <w:tc>
          <w:tcPr>
            <w:tcW w:w="1292" w:type="dxa"/>
            <w:shd w:val="clear" w:color="auto" w:fill="auto"/>
          </w:tcPr>
          <w:p w14:paraId="1DDA9218" w14:textId="77777777" w:rsidR="00266BE6" w:rsidRPr="003E7ED8" w:rsidRDefault="00266BE6" w:rsidP="007323EC"/>
        </w:tc>
        <w:tc>
          <w:tcPr>
            <w:tcW w:w="1292" w:type="dxa"/>
            <w:shd w:val="clear" w:color="auto" w:fill="auto"/>
          </w:tcPr>
          <w:p w14:paraId="65236AB9" w14:textId="77777777" w:rsidR="00266BE6" w:rsidRPr="003E7ED8" w:rsidRDefault="00266BE6" w:rsidP="007323EC"/>
        </w:tc>
        <w:tc>
          <w:tcPr>
            <w:tcW w:w="1239" w:type="dxa"/>
            <w:shd w:val="clear" w:color="auto" w:fill="auto"/>
          </w:tcPr>
          <w:p w14:paraId="1AC22A67" w14:textId="77777777" w:rsidR="00266BE6" w:rsidRPr="003E7ED8" w:rsidRDefault="00266BE6" w:rsidP="007323EC"/>
        </w:tc>
      </w:tr>
      <w:tr w:rsidR="00266BE6" w:rsidRPr="003E7ED8" w14:paraId="35CBB145" w14:textId="77777777" w:rsidTr="007323EC">
        <w:tc>
          <w:tcPr>
            <w:tcW w:w="2548" w:type="dxa"/>
            <w:shd w:val="clear" w:color="auto" w:fill="auto"/>
          </w:tcPr>
          <w:p w14:paraId="5618D222" w14:textId="77777777" w:rsidR="00266BE6" w:rsidRPr="003E7ED8" w:rsidRDefault="00266BE6" w:rsidP="007323EC"/>
        </w:tc>
        <w:tc>
          <w:tcPr>
            <w:tcW w:w="1516" w:type="dxa"/>
            <w:shd w:val="clear" w:color="auto" w:fill="auto"/>
          </w:tcPr>
          <w:p w14:paraId="11424EA0" w14:textId="77777777" w:rsidR="00266BE6" w:rsidRPr="003E7ED8" w:rsidRDefault="00266BE6" w:rsidP="007323EC"/>
        </w:tc>
        <w:tc>
          <w:tcPr>
            <w:tcW w:w="1769" w:type="dxa"/>
            <w:shd w:val="clear" w:color="auto" w:fill="auto"/>
          </w:tcPr>
          <w:p w14:paraId="37CF15A9" w14:textId="77777777" w:rsidR="00266BE6" w:rsidRPr="003E7ED8" w:rsidRDefault="00266BE6" w:rsidP="007323EC"/>
        </w:tc>
        <w:tc>
          <w:tcPr>
            <w:tcW w:w="1768" w:type="dxa"/>
            <w:shd w:val="clear" w:color="auto" w:fill="auto"/>
          </w:tcPr>
          <w:p w14:paraId="1E7EBD74" w14:textId="77777777" w:rsidR="00266BE6" w:rsidRPr="003E7ED8" w:rsidRDefault="00266BE6" w:rsidP="007323EC"/>
        </w:tc>
        <w:tc>
          <w:tcPr>
            <w:tcW w:w="1752" w:type="dxa"/>
            <w:shd w:val="clear" w:color="auto" w:fill="auto"/>
          </w:tcPr>
          <w:p w14:paraId="7F36C26F" w14:textId="77777777" w:rsidR="00266BE6" w:rsidRPr="003E7ED8" w:rsidRDefault="00266BE6" w:rsidP="007323EC"/>
        </w:tc>
        <w:tc>
          <w:tcPr>
            <w:tcW w:w="1292" w:type="dxa"/>
            <w:shd w:val="clear" w:color="auto" w:fill="auto"/>
          </w:tcPr>
          <w:p w14:paraId="72CE1E79" w14:textId="77777777" w:rsidR="00266BE6" w:rsidRPr="003E7ED8" w:rsidRDefault="00266BE6" w:rsidP="007323EC"/>
        </w:tc>
        <w:tc>
          <w:tcPr>
            <w:tcW w:w="1292" w:type="dxa"/>
            <w:shd w:val="clear" w:color="auto" w:fill="auto"/>
          </w:tcPr>
          <w:p w14:paraId="6873F56D" w14:textId="77777777" w:rsidR="00266BE6" w:rsidRPr="003E7ED8" w:rsidRDefault="00266BE6" w:rsidP="007323EC"/>
        </w:tc>
        <w:tc>
          <w:tcPr>
            <w:tcW w:w="1239" w:type="dxa"/>
            <w:shd w:val="clear" w:color="auto" w:fill="auto"/>
          </w:tcPr>
          <w:p w14:paraId="439B3EF9" w14:textId="77777777" w:rsidR="00266BE6" w:rsidRPr="003E7ED8" w:rsidRDefault="00266BE6" w:rsidP="007323EC"/>
        </w:tc>
      </w:tr>
      <w:tr w:rsidR="00266BE6" w:rsidRPr="003E7ED8" w14:paraId="6DADEBF7" w14:textId="77777777" w:rsidTr="007323EC">
        <w:tc>
          <w:tcPr>
            <w:tcW w:w="2548" w:type="dxa"/>
            <w:shd w:val="clear" w:color="auto" w:fill="auto"/>
          </w:tcPr>
          <w:p w14:paraId="625C8399" w14:textId="77777777" w:rsidR="00266BE6" w:rsidRPr="003E7ED8" w:rsidRDefault="00266BE6" w:rsidP="007323EC"/>
        </w:tc>
        <w:tc>
          <w:tcPr>
            <w:tcW w:w="1516" w:type="dxa"/>
            <w:shd w:val="clear" w:color="auto" w:fill="auto"/>
          </w:tcPr>
          <w:p w14:paraId="12317521" w14:textId="77777777" w:rsidR="00266BE6" w:rsidRPr="003E7ED8" w:rsidRDefault="00266BE6" w:rsidP="007323EC"/>
        </w:tc>
        <w:tc>
          <w:tcPr>
            <w:tcW w:w="1769" w:type="dxa"/>
            <w:shd w:val="clear" w:color="auto" w:fill="auto"/>
          </w:tcPr>
          <w:p w14:paraId="0E671FB9" w14:textId="77777777" w:rsidR="00266BE6" w:rsidRPr="003E7ED8" w:rsidRDefault="00266BE6" w:rsidP="007323EC"/>
        </w:tc>
        <w:tc>
          <w:tcPr>
            <w:tcW w:w="1768" w:type="dxa"/>
            <w:shd w:val="clear" w:color="auto" w:fill="auto"/>
          </w:tcPr>
          <w:p w14:paraId="2538C08B" w14:textId="77777777" w:rsidR="00266BE6" w:rsidRPr="003E7ED8" w:rsidRDefault="00266BE6" w:rsidP="007323EC"/>
        </w:tc>
        <w:tc>
          <w:tcPr>
            <w:tcW w:w="1752" w:type="dxa"/>
            <w:shd w:val="clear" w:color="auto" w:fill="auto"/>
          </w:tcPr>
          <w:p w14:paraId="0D3F6127" w14:textId="77777777" w:rsidR="00266BE6" w:rsidRPr="003E7ED8" w:rsidRDefault="00266BE6" w:rsidP="007323EC"/>
        </w:tc>
        <w:tc>
          <w:tcPr>
            <w:tcW w:w="1292" w:type="dxa"/>
            <w:shd w:val="clear" w:color="auto" w:fill="auto"/>
          </w:tcPr>
          <w:p w14:paraId="537EC1AD" w14:textId="77777777" w:rsidR="00266BE6" w:rsidRPr="003E7ED8" w:rsidRDefault="00266BE6" w:rsidP="007323EC"/>
        </w:tc>
        <w:tc>
          <w:tcPr>
            <w:tcW w:w="1292" w:type="dxa"/>
            <w:shd w:val="clear" w:color="auto" w:fill="auto"/>
          </w:tcPr>
          <w:p w14:paraId="40D8DFA4" w14:textId="77777777" w:rsidR="00266BE6" w:rsidRPr="003E7ED8" w:rsidRDefault="00266BE6" w:rsidP="007323EC"/>
        </w:tc>
        <w:tc>
          <w:tcPr>
            <w:tcW w:w="1239" w:type="dxa"/>
            <w:shd w:val="clear" w:color="auto" w:fill="auto"/>
          </w:tcPr>
          <w:p w14:paraId="5B086F97" w14:textId="77777777" w:rsidR="00266BE6" w:rsidRPr="003E7ED8" w:rsidRDefault="00266BE6" w:rsidP="007323EC"/>
        </w:tc>
      </w:tr>
      <w:tr w:rsidR="00266BE6" w:rsidRPr="003E7ED8" w14:paraId="59417E80" w14:textId="77777777" w:rsidTr="007323EC">
        <w:tc>
          <w:tcPr>
            <w:tcW w:w="2548" w:type="dxa"/>
            <w:shd w:val="clear" w:color="auto" w:fill="auto"/>
          </w:tcPr>
          <w:p w14:paraId="44424317" w14:textId="77777777" w:rsidR="00266BE6" w:rsidRPr="009564A9" w:rsidRDefault="00266BE6" w:rsidP="007323EC"/>
        </w:tc>
        <w:tc>
          <w:tcPr>
            <w:tcW w:w="1516" w:type="dxa"/>
            <w:shd w:val="clear" w:color="auto" w:fill="auto"/>
          </w:tcPr>
          <w:p w14:paraId="3D14939C" w14:textId="77777777" w:rsidR="00266BE6" w:rsidRPr="003E7ED8" w:rsidRDefault="00266BE6" w:rsidP="007323EC"/>
        </w:tc>
        <w:tc>
          <w:tcPr>
            <w:tcW w:w="1769" w:type="dxa"/>
            <w:shd w:val="clear" w:color="auto" w:fill="auto"/>
          </w:tcPr>
          <w:p w14:paraId="596FA1BC" w14:textId="77777777" w:rsidR="00266BE6" w:rsidRPr="003E7ED8" w:rsidRDefault="00266BE6" w:rsidP="007323EC"/>
        </w:tc>
        <w:tc>
          <w:tcPr>
            <w:tcW w:w="1768" w:type="dxa"/>
            <w:shd w:val="clear" w:color="auto" w:fill="auto"/>
          </w:tcPr>
          <w:p w14:paraId="2A9C8FE0" w14:textId="77777777" w:rsidR="00266BE6" w:rsidRPr="003E7ED8" w:rsidRDefault="00266BE6" w:rsidP="007323EC"/>
        </w:tc>
        <w:tc>
          <w:tcPr>
            <w:tcW w:w="1752" w:type="dxa"/>
            <w:shd w:val="clear" w:color="auto" w:fill="auto"/>
          </w:tcPr>
          <w:p w14:paraId="53485167" w14:textId="77777777" w:rsidR="00266BE6" w:rsidRPr="003E7ED8" w:rsidRDefault="00266BE6" w:rsidP="007323EC"/>
        </w:tc>
        <w:tc>
          <w:tcPr>
            <w:tcW w:w="1292" w:type="dxa"/>
            <w:shd w:val="clear" w:color="auto" w:fill="auto"/>
          </w:tcPr>
          <w:p w14:paraId="1867ABC5" w14:textId="77777777" w:rsidR="00266BE6" w:rsidRPr="003E7ED8" w:rsidRDefault="00266BE6" w:rsidP="007323EC"/>
        </w:tc>
        <w:tc>
          <w:tcPr>
            <w:tcW w:w="1292" w:type="dxa"/>
            <w:shd w:val="clear" w:color="auto" w:fill="auto"/>
          </w:tcPr>
          <w:p w14:paraId="5C3565C1" w14:textId="77777777" w:rsidR="00266BE6" w:rsidRPr="003E7ED8" w:rsidRDefault="00266BE6" w:rsidP="007323EC"/>
        </w:tc>
        <w:tc>
          <w:tcPr>
            <w:tcW w:w="1239" w:type="dxa"/>
            <w:shd w:val="clear" w:color="auto" w:fill="auto"/>
          </w:tcPr>
          <w:p w14:paraId="078D7801" w14:textId="77777777" w:rsidR="00266BE6" w:rsidRPr="003E7ED8" w:rsidRDefault="00266BE6" w:rsidP="007323EC"/>
        </w:tc>
      </w:tr>
      <w:tr w:rsidR="00266BE6" w:rsidRPr="003E7ED8" w14:paraId="2DB28B70" w14:textId="77777777" w:rsidTr="007323EC">
        <w:tc>
          <w:tcPr>
            <w:tcW w:w="2548" w:type="dxa"/>
            <w:shd w:val="clear" w:color="auto" w:fill="auto"/>
          </w:tcPr>
          <w:p w14:paraId="409EE0EC" w14:textId="77777777" w:rsidR="00266BE6" w:rsidRDefault="00266BE6" w:rsidP="007323EC"/>
        </w:tc>
        <w:tc>
          <w:tcPr>
            <w:tcW w:w="1516" w:type="dxa"/>
            <w:shd w:val="clear" w:color="auto" w:fill="auto"/>
          </w:tcPr>
          <w:p w14:paraId="2A279135" w14:textId="77777777" w:rsidR="00266BE6" w:rsidRPr="003E7ED8" w:rsidRDefault="00266BE6" w:rsidP="007323EC"/>
        </w:tc>
        <w:tc>
          <w:tcPr>
            <w:tcW w:w="1769" w:type="dxa"/>
            <w:shd w:val="clear" w:color="auto" w:fill="auto"/>
          </w:tcPr>
          <w:p w14:paraId="4AFA5F11" w14:textId="77777777" w:rsidR="00266BE6" w:rsidRPr="003E7ED8" w:rsidRDefault="00266BE6" w:rsidP="007323EC"/>
        </w:tc>
        <w:tc>
          <w:tcPr>
            <w:tcW w:w="1768" w:type="dxa"/>
            <w:shd w:val="clear" w:color="auto" w:fill="auto"/>
          </w:tcPr>
          <w:p w14:paraId="021DED97" w14:textId="77777777" w:rsidR="00266BE6" w:rsidRPr="003E7ED8" w:rsidRDefault="00266BE6" w:rsidP="007323EC"/>
        </w:tc>
        <w:tc>
          <w:tcPr>
            <w:tcW w:w="1752" w:type="dxa"/>
            <w:shd w:val="clear" w:color="auto" w:fill="auto"/>
          </w:tcPr>
          <w:p w14:paraId="5130683C" w14:textId="77777777" w:rsidR="00266BE6" w:rsidRPr="003E7ED8" w:rsidRDefault="00266BE6" w:rsidP="007323EC"/>
        </w:tc>
        <w:tc>
          <w:tcPr>
            <w:tcW w:w="1292" w:type="dxa"/>
            <w:shd w:val="clear" w:color="auto" w:fill="auto"/>
          </w:tcPr>
          <w:p w14:paraId="491BB059" w14:textId="77777777" w:rsidR="00266BE6" w:rsidRPr="003E7ED8" w:rsidRDefault="00266BE6" w:rsidP="007323EC"/>
        </w:tc>
        <w:tc>
          <w:tcPr>
            <w:tcW w:w="1292" w:type="dxa"/>
            <w:shd w:val="clear" w:color="auto" w:fill="auto"/>
          </w:tcPr>
          <w:p w14:paraId="46491C0D" w14:textId="77777777" w:rsidR="00266BE6" w:rsidRPr="003E7ED8" w:rsidRDefault="00266BE6" w:rsidP="007323EC"/>
        </w:tc>
        <w:tc>
          <w:tcPr>
            <w:tcW w:w="1239" w:type="dxa"/>
            <w:shd w:val="clear" w:color="auto" w:fill="auto"/>
          </w:tcPr>
          <w:p w14:paraId="7DC5F0C4" w14:textId="77777777" w:rsidR="00266BE6" w:rsidRPr="003E7ED8" w:rsidRDefault="00266BE6" w:rsidP="007323EC"/>
        </w:tc>
      </w:tr>
      <w:tr w:rsidR="00266BE6" w:rsidRPr="003E7ED8" w14:paraId="272490DC" w14:textId="77777777" w:rsidTr="007323EC">
        <w:tc>
          <w:tcPr>
            <w:tcW w:w="2548" w:type="dxa"/>
            <w:shd w:val="clear" w:color="auto" w:fill="auto"/>
          </w:tcPr>
          <w:p w14:paraId="359C0175" w14:textId="77777777" w:rsidR="00266BE6" w:rsidRDefault="00266BE6" w:rsidP="007323EC"/>
        </w:tc>
        <w:tc>
          <w:tcPr>
            <w:tcW w:w="1516" w:type="dxa"/>
            <w:shd w:val="clear" w:color="auto" w:fill="auto"/>
          </w:tcPr>
          <w:p w14:paraId="3CF0C111" w14:textId="77777777" w:rsidR="00266BE6" w:rsidRDefault="00266BE6" w:rsidP="007323EC"/>
        </w:tc>
        <w:tc>
          <w:tcPr>
            <w:tcW w:w="1769" w:type="dxa"/>
            <w:shd w:val="clear" w:color="auto" w:fill="auto"/>
          </w:tcPr>
          <w:p w14:paraId="7B2B81AA" w14:textId="77777777" w:rsidR="00266BE6" w:rsidRPr="003E7ED8" w:rsidRDefault="00266BE6" w:rsidP="007323EC"/>
        </w:tc>
        <w:tc>
          <w:tcPr>
            <w:tcW w:w="1768" w:type="dxa"/>
            <w:shd w:val="clear" w:color="auto" w:fill="auto"/>
          </w:tcPr>
          <w:p w14:paraId="4F1A4474" w14:textId="77777777" w:rsidR="00266BE6" w:rsidRPr="003E7ED8" w:rsidRDefault="00266BE6" w:rsidP="007323EC"/>
        </w:tc>
        <w:tc>
          <w:tcPr>
            <w:tcW w:w="1752" w:type="dxa"/>
            <w:shd w:val="clear" w:color="auto" w:fill="auto"/>
          </w:tcPr>
          <w:p w14:paraId="3DC0ECFC" w14:textId="77777777" w:rsidR="00266BE6" w:rsidRPr="003E7ED8" w:rsidRDefault="00266BE6" w:rsidP="007323EC"/>
        </w:tc>
        <w:tc>
          <w:tcPr>
            <w:tcW w:w="1292" w:type="dxa"/>
            <w:shd w:val="clear" w:color="auto" w:fill="auto"/>
          </w:tcPr>
          <w:p w14:paraId="2D504708" w14:textId="77777777" w:rsidR="00266BE6" w:rsidRPr="003E7ED8" w:rsidRDefault="00266BE6" w:rsidP="007323EC"/>
        </w:tc>
        <w:tc>
          <w:tcPr>
            <w:tcW w:w="1292" w:type="dxa"/>
            <w:shd w:val="clear" w:color="auto" w:fill="auto"/>
          </w:tcPr>
          <w:p w14:paraId="7BC1BC51" w14:textId="77777777" w:rsidR="00266BE6" w:rsidRPr="003E7ED8" w:rsidRDefault="00266BE6" w:rsidP="007323EC"/>
        </w:tc>
        <w:tc>
          <w:tcPr>
            <w:tcW w:w="1239" w:type="dxa"/>
            <w:shd w:val="clear" w:color="auto" w:fill="auto"/>
          </w:tcPr>
          <w:p w14:paraId="52627B64" w14:textId="77777777" w:rsidR="00266BE6" w:rsidRPr="003E7ED8" w:rsidRDefault="00266BE6" w:rsidP="007323EC"/>
        </w:tc>
      </w:tr>
      <w:tr w:rsidR="00266BE6" w:rsidRPr="003E7ED8" w14:paraId="633C2822" w14:textId="77777777" w:rsidTr="007323EC">
        <w:tc>
          <w:tcPr>
            <w:tcW w:w="2548" w:type="dxa"/>
            <w:shd w:val="clear" w:color="auto" w:fill="auto"/>
          </w:tcPr>
          <w:p w14:paraId="40D6001E" w14:textId="77777777" w:rsidR="00266BE6" w:rsidRDefault="00266BE6" w:rsidP="007323EC"/>
        </w:tc>
        <w:tc>
          <w:tcPr>
            <w:tcW w:w="1516" w:type="dxa"/>
            <w:shd w:val="clear" w:color="auto" w:fill="auto"/>
          </w:tcPr>
          <w:p w14:paraId="6CCF6194" w14:textId="77777777" w:rsidR="00266BE6" w:rsidRPr="003E7ED8" w:rsidRDefault="00266BE6" w:rsidP="007323EC"/>
        </w:tc>
        <w:tc>
          <w:tcPr>
            <w:tcW w:w="1769" w:type="dxa"/>
            <w:shd w:val="clear" w:color="auto" w:fill="auto"/>
          </w:tcPr>
          <w:p w14:paraId="6ADF4D12" w14:textId="77777777" w:rsidR="00266BE6" w:rsidRPr="003E7ED8" w:rsidRDefault="00266BE6" w:rsidP="007323EC"/>
        </w:tc>
        <w:tc>
          <w:tcPr>
            <w:tcW w:w="1768" w:type="dxa"/>
            <w:shd w:val="clear" w:color="auto" w:fill="auto"/>
          </w:tcPr>
          <w:p w14:paraId="139C915F" w14:textId="77777777" w:rsidR="00266BE6" w:rsidRPr="003E7ED8" w:rsidRDefault="00266BE6" w:rsidP="007323EC"/>
        </w:tc>
        <w:tc>
          <w:tcPr>
            <w:tcW w:w="1752" w:type="dxa"/>
            <w:shd w:val="clear" w:color="auto" w:fill="auto"/>
          </w:tcPr>
          <w:p w14:paraId="7881974A" w14:textId="77777777" w:rsidR="00266BE6" w:rsidRPr="003E7ED8" w:rsidRDefault="00266BE6" w:rsidP="007323EC"/>
        </w:tc>
        <w:tc>
          <w:tcPr>
            <w:tcW w:w="1292" w:type="dxa"/>
            <w:shd w:val="clear" w:color="auto" w:fill="auto"/>
          </w:tcPr>
          <w:p w14:paraId="1E95F16A" w14:textId="77777777" w:rsidR="00266BE6" w:rsidRPr="003E7ED8" w:rsidRDefault="00266BE6" w:rsidP="007323EC"/>
        </w:tc>
        <w:tc>
          <w:tcPr>
            <w:tcW w:w="1292" w:type="dxa"/>
            <w:shd w:val="clear" w:color="auto" w:fill="auto"/>
          </w:tcPr>
          <w:p w14:paraId="795B28FA" w14:textId="77777777" w:rsidR="00266BE6" w:rsidRPr="003E7ED8" w:rsidRDefault="00266BE6" w:rsidP="007323EC"/>
        </w:tc>
        <w:tc>
          <w:tcPr>
            <w:tcW w:w="1239" w:type="dxa"/>
            <w:shd w:val="clear" w:color="auto" w:fill="auto"/>
          </w:tcPr>
          <w:p w14:paraId="393FE4E0" w14:textId="77777777" w:rsidR="00266BE6" w:rsidRPr="003E7ED8" w:rsidRDefault="00266BE6" w:rsidP="007323EC"/>
        </w:tc>
      </w:tr>
      <w:tr w:rsidR="00266BE6" w:rsidRPr="003E7ED8" w14:paraId="233CD81B" w14:textId="77777777" w:rsidTr="007323EC">
        <w:tc>
          <w:tcPr>
            <w:tcW w:w="2548" w:type="dxa"/>
            <w:shd w:val="clear" w:color="auto" w:fill="auto"/>
          </w:tcPr>
          <w:p w14:paraId="15DC9A7D" w14:textId="77777777" w:rsidR="00266BE6" w:rsidRDefault="00266BE6" w:rsidP="007323EC"/>
        </w:tc>
        <w:tc>
          <w:tcPr>
            <w:tcW w:w="1516" w:type="dxa"/>
            <w:shd w:val="clear" w:color="auto" w:fill="auto"/>
          </w:tcPr>
          <w:p w14:paraId="4B1F63BC" w14:textId="77777777" w:rsidR="00266BE6" w:rsidRDefault="00266BE6" w:rsidP="007323EC"/>
        </w:tc>
        <w:tc>
          <w:tcPr>
            <w:tcW w:w="1769" w:type="dxa"/>
            <w:shd w:val="clear" w:color="auto" w:fill="auto"/>
          </w:tcPr>
          <w:p w14:paraId="0E41F13A" w14:textId="77777777" w:rsidR="00266BE6" w:rsidRPr="000A2FC0" w:rsidRDefault="00266BE6" w:rsidP="007323EC"/>
        </w:tc>
        <w:tc>
          <w:tcPr>
            <w:tcW w:w="1768" w:type="dxa"/>
            <w:shd w:val="clear" w:color="auto" w:fill="auto"/>
          </w:tcPr>
          <w:p w14:paraId="12CFEDF4" w14:textId="77777777" w:rsidR="00266BE6" w:rsidRPr="003E7ED8" w:rsidRDefault="00266BE6" w:rsidP="007323EC"/>
        </w:tc>
        <w:tc>
          <w:tcPr>
            <w:tcW w:w="1752" w:type="dxa"/>
            <w:shd w:val="clear" w:color="auto" w:fill="auto"/>
          </w:tcPr>
          <w:p w14:paraId="4DE85FBD" w14:textId="77777777" w:rsidR="00266BE6" w:rsidRPr="003E7ED8" w:rsidRDefault="00266BE6" w:rsidP="007323EC"/>
        </w:tc>
        <w:tc>
          <w:tcPr>
            <w:tcW w:w="1292" w:type="dxa"/>
            <w:shd w:val="clear" w:color="auto" w:fill="auto"/>
          </w:tcPr>
          <w:p w14:paraId="66ADB50B" w14:textId="77777777" w:rsidR="00266BE6" w:rsidRPr="003E7ED8" w:rsidRDefault="00266BE6" w:rsidP="007323EC"/>
        </w:tc>
        <w:tc>
          <w:tcPr>
            <w:tcW w:w="1292" w:type="dxa"/>
            <w:shd w:val="clear" w:color="auto" w:fill="auto"/>
          </w:tcPr>
          <w:p w14:paraId="3107499A" w14:textId="77777777" w:rsidR="00266BE6" w:rsidRPr="003E7ED8" w:rsidRDefault="00266BE6" w:rsidP="007323EC"/>
        </w:tc>
        <w:tc>
          <w:tcPr>
            <w:tcW w:w="1239" w:type="dxa"/>
            <w:shd w:val="clear" w:color="auto" w:fill="auto"/>
          </w:tcPr>
          <w:p w14:paraId="7F9F7448" w14:textId="77777777" w:rsidR="00266BE6" w:rsidRPr="003E7ED8" w:rsidRDefault="00266BE6" w:rsidP="007323EC"/>
        </w:tc>
      </w:tr>
      <w:tr w:rsidR="00266BE6" w:rsidRPr="003E7ED8" w14:paraId="297E190C" w14:textId="77777777" w:rsidTr="007323EC">
        <w:tc>
          <w:tcPr>
            <w:tcW w:w="2548" w:type="dxa"/>
            <w:shd w:val="clear" w:color="auto" w:fill="auto"/>
          </w:tcPr>
          <w:p w14:paraId="703B57A7" w14:textId="77777777" w:rsidR="00266BE6" w:rsidRDefault="00266BE6" w:rsidP="007323EC"/>
        </w:tc>
        <w:tc>
          <w:tcPr>
            <w:tcW w:w="1516" w:type="dxa"/>
            <w:shd w:val="clear" w:color="auto" w:fill="auto"/>
          </w:tcPr>
          <w:p w14:paraId="2F9E8553" w14:textId="77777777" w:rsidR="00266BE6" w:rsidRPr="003E7ED8" w:rsidRDefault="00266BE6" w:rsidP="007323EC"/>
        </w:tc>
        <w:tc>
          <w:tcPr>
            <w:tcW w:w="1769" w:type="dxa"/>
            <w:shd w:val="clear" w:color="auto" w:fill="auto"/>
          </w:tcPr>
          <w:p w14:paraId="6F6D8B1B" w14:textId="77777777" w:rsidR="00266BE6" w:rsidRPr="003E7ED8" w:rsidRDefault="00266BE6" w:rsidP="007323EC"/>
        </w:tc>
        <w:tc>
          <w:tcPr>
            <w:tcW w:w="1768" w:type="dxa"/>
            <w:shd w:val="clear" w:color="auto" w:fill="auto"/>
          </w:tcPr>
          <w:p w14:paraId="587E6F5C" w14:textId="77777777" w:rsidR="00266BE6" w:rsidRPr="003E7ED8" w:rsidRDefault="00266BE6" w:rsidP="007323EC"/>
        </w:tc>
        <w:tc>
          <w:tcPr>
            <w:tcW w:w="1752" w:type="dxa"/>
            <w:shd w:val="clear" w:color="auto" w:fill="auto"/>
          </w:tcPr>
          <w:p w14:paraId="058313A3" w14:textId="77777777" w:rsidR="00266BE6" w:rsidRPr="003E7ED8" w:rsidRDefault="00266BE6" w:rsidP="007323EC"/>
        </w:tc>
        <w:tc>
          <w:tcPr>
            <w:tcW w:w="1292" w:type="dxa"/>
            <w:shd w:val="clear" w:color="auto" w:fill="auto"/>
          </w:tcPr>
          <w:p w14:paraId="10950752" w14:textId="77777777" w:rsidR="00266BE6" w:rsidRPr="003E7ED8" w:rsidRDefault="00266BE6" w:rsidP="007323EC"/>
        </w:tc>
        <w:tc>
          <w:tcPr>
            <w:tcW w:w="1292" w:type="dxa"/>
            <w:shd w:val="clear" w:color="auto" w:fill="auto"/>
          </w:tcPr>
          <w:p w14:paraId="4046839F" w14:textId="77777777" w:rsidR="00266BE6" w:rsidRPr="003E7ED8" w:rsidRDefault="00266BE6" w:rsidP="007323EC"/>
        </w:tc>
        <w:tc>
          <w:tcPr>
            <w:tcW w:w="1239" w:type="dxa"/>
            <w:shd w:val="clear" w:color="auto" w:fill="auto"/>
          </w:tcPr>
          <w:p w14:paraId="6C343264" w14:textId="77777777" w:rsidR="00266BE6" w:rsidRPr="003E7ED8" w:rsidRDefault="00266BE6" w:rsidP="007323EC"/>
        </w:tc>
      </w:tr>
      <w:tr w:rsidR="00266BE6" w:rsidRPr="003E7ED8" w14:paraId="128D5596" w14:textId="77777777" w:rsidTr="007323EC">
        <w:tc>
          <w:tcPr>
            <w:tcW w:w="2548" w:type="dxa"/>
            <w:shd w:val="clear" w:color="auto" w:fill="auto"/>
          </w:tcPr>
          <w:p w14:paraId="6593986E" w14:textId="77777777" w:rsidR="00266BE6" w:rsidRDefault="00266BE6" w:rsidP="007323EC"/>
        </w:tc>
        <w:tc>
          <w:tcPr>
            <w:tcW w:w="1516" w:type="dxa"/>
            <w:shd w:val="clear" w:color="auto" w:fill="auto"/>
          </w:tcPr>
          <w:p w14:paraId="6A4BA134" w14:textId="77777777" w:rsidR="00266BE6" w:rsidRPr="003E7ED8" w:rsidRDefault="00266BE6" w:rsidP="007323EC"/>
        </w:tc>
        <w:tc>
          <w:tcPr>
            <w:tcW w:w="1769" w:type="dxa"/>
            <w:shd w:val="clear" w:color="auto" w:fill="auto"/>
          </w:tcPr>
          <w:p w14:paraId="727441A5" w14:textId="77777777" w:rsidR="00266BE6" w:rsidRPr="003E7ED8" w:rsidRDefault="00266BE6" w:rsidP="007323EC"/>
        </w:tc>
        <w:tc>
          <w:tcPr>
            <w:tcW w:w="1768" w:type="dxa"/>
            <w:shd w:val="clear" w:color="auto" w:fill="auto"/>
          </w:tcPr>
          <w:p w14:paraId="71075D83" w14:textId="77777777" w:rsidR="00266BE6" w:rsidRPr="003E7ED8" w:rsidRDefault="00266BE6" w:rsidP="007323EC"/>
        </w:tc>
        <w:tc>
          <w:tcPr>
            <w:tcW w:w="1752" w:type="dxa"/>
            <w:shd w:val="clear" w:color="auto" w:fill="auto"/>
          </w:tcPr>
          <w:p w14:paraId="429B4D1F" w14:textId="77777777" w:rsidR="00266BE6" w:rsidRPr="003E7ED8" w:rsidRDefault="00266BE6" w:rsidP="007323EC"/>
        </w:tc>
        <w:tc>
          <w:tcPr>
            <w:tcW w:w="1292" w:type="dxa"/>
            <w:shd w:val="clear" w:color="auto" w:fill="auto"/>
          </w:tcPr>
          <w:p w14:paraId="5AEA72B4" w14:textId="77777777" w:rsidR="00266BE6" w:rsidRPr="003E7ED8" w:rsidRDefault="00266BE6" w:rsidP="007323EC"/>
        </w:tc>
        <w:tc>
          <w:tcPr>
            <w:tcW w:w="1292" w:type="dxa"/>
            <w:shd w:val="clear" w:color="auto" w:fill="auto"/>
          </w:tcPr>
          <w:p w14:paraId="6F3F586D" w14:textId="77777777" w:rsidR="00266BE6" w:rsidRPr="003E7ED8" w:rsidRDefault="00266BE6" w:rsidP="007323EC"/>
        </w:tc>
        <w:tc>
          <w:tcPr>
            <w:tcW w:w="1239" w:type="dxa"/>
            <w:shd w:val="clear" w:color="auto" w:fill="auto"/>
          </w:tcPr>
          <w:p w14:paraId="6C304328" w14:textId="77777777" w:rsidR="00266BE6" w:rsidRPr="003E7ED8" w:rsidRDefault="00266BE6" w:rsidP="007323EC"/>
        </w:tc>
      </w:tr>
      <w:tr w:rsidR="00266BE6" w:rsidRPr="003E7ED8" w14:paraId="5E06ACED" w14:textId="77777777" w:rsidTr="007323EC">
        <w:tc>
          <w:tcPr>
            <w:tcW w:w="2548" w:type="dxa"/>
            <w:shd w:val="clear" w:color="auto" w:fill="auto"/>
          </w:tcPr>
          <w:p w14:paraId="53191F4D" w14:textId="77777777" w:rsidR="00266BE6" w:rsidRDefault="00266BE6" w:rsidP="007323EC"/>
        </w:tc>
        <w:tc>
          <w:tcPr>
            <w:tcW w:w="1516" w:type="dxa"/>
            <w:shd w:val="clear" w:color="auto" w:fill="auto"/>
          </w:tcPr>
          <w:p w14:paraId="05D2B594" w14:textId="77777777" w:rsidR="00266BE6" w:rsidRDefault="00266BE6" w:rsidP="007323EC"/>
        </w:tc>
        <w:tc>
          <w:tcPr>
            <w:tcW w:w="1769" w:type="dxa"/>
            <w:shd w:val="clear" w:color="auto" w:fill="auto"/>
          </w:tcPr>
          <w:p w14:paraId="7F8C91C1" w14:textId="77777777" w:rsidR="00266BE6" w:rsidRPr="003E7ED8" w:rsidRDefault="00266BE6" w:rsidP="007323EC"/>
        </w:tc>
        <w:tc>
          <w:tcPr>
            <w:tcW w:w="1768" w:type="dxa"/>
            <w:shd w:val="clear" w:color="auto" w:fill="auto"/>
          </w:tcPr>
          <w:p w14:paraId="4EC092A5" w14:textId="77777777" w:rsidR="00266BE6" w:rsidRPr="003E7ED8" w:rsidRDefault="00266BE6" w:rsidP="007323EC"/>
        </w:tc>
        <w:tc>
          <w:tcPr>
            <w:tcW w:w="1752" w:type="dxa"/>
            <w:shd w:val="clear" w:color="auto" w:fill="auto"/>
          </w:tcPr>
          <w:p w14:paraId="4CC6B5C2" w14:textId="77777777" w:rsidR="00266BE6" w:rsidRPr="003E7ED8" w:rsidRDefault="00266BE6" w:rsidP="007323EC"/>
        </w:tc>
        <w:tc>
          <w:tcPr>
            <w:tcW w:w="1292" w:type="dxa"/>
            <w:shd w:val="clear" w:color="auto" w:fill="auto"/>
          </w:tcPr>
          <w:p w14:paraId="7E37A9F1" w14:textId="77777777" w:rsidR="00266BE6" w:rsidRPr="003E7ED8" w:rsidRDefault="00266BE6" w:rsidP="007323EC"/>
        </w:tc>
        <w:tc>
          <w:tcPr>
            <w:tcW w:w="1292" w:type="dxa"/>
            <w:shd w:val="clear" w:color="auto" w:fill="auto"/>
          </w:tcPr>
          <w:p w14:paraId="387F73EB" w14:textId="77777777" w:rsidR="00266BE6" w:rsidRPr="003E7ED8" w:rsidRDefault="00266BE6" w:rsidP="007323EC"/>
        </w:tc>
        <w:tc>
          <w:tcPr>
            <w:tcW w:w="1239" w:type="dxa"/>
            <w:shd w:val="clear" w:color="auto" w:fill="auto"/>
          </w:tcPr>
          <w:p w14:paraId="0C8ED178" w14:textId="77777777" w:rsidR="00266BE6" w:rsidRPr="003E7ED8" w:rsidRDefault="00266BE6" w:rsidP="007323EC"/>
        </w:tc>
      </w:tr>
      <w:tr w:rsidR="00266BE6" w:rsidRPr="003E7ED8" w14:paraId="4C77F06F" w14:textId="77777777" w:rsidTr="007323EC">
        <w:tc>
          <w:tcPr>
            <w:tcW w:w="2548" w:type="dxa"/>
            <w:shd w:val="clear" w:color="auto" w:fill="auto"/>
          </w:tcPr>
          <w:p w14:paraId="4124F31D" w14:textId="77777777" w:rsidR="00266BE6" w:rsidRDefault="00266BE6" w:rsidP="007323EC"/>
        </w:tc>
        <w:tc>
          <w:tcPr>
            <w:tcW w:w="1516" w:type="dxa"/>
            <w:shd w:val="clear" w:color="auto" w:fill="auto"/>
          </w:tcPr>
          <w:p w14:paraId="418F7268" w14:textId="77777777" w:rsidR="00266BE6" w:rsidRDefault="00266BE6" w:rsidP="007323EC"/>
        </w:tc>
        <w:tc>
          <w:tcPr>
            <w:tcW w:w="1769" w:type="dxa"/>
            <w:shd w:val="clear" w:color="auto" w:fill="auto"/>
          </w:tcPr>
          <w:p w14:paraId="3724D593" w14:textId="77777777" w:rsidR="00266BE6" w:rsidRDefault="00266BE6" w:rsidP="007323EC"/>
        </w:tc>
        <w:tc>
          <w:tcPr>
            <w:tcW w:w="1768" w:type="dxa"/>
            <w:shd w:val="clear" w:color="auto" w:fill="auto"/>
          </w:tcPr>
          <w:p w14:paraId="1B22416B" w14:textId="77777777" w:rsidR="00266BE6" w:rsidRPr="003E7ED8" w:rsidRDefault="00266BE6" w:rsidP="007323EC"/>
        </w:tc>
        <w:tc>
          <w:tcPr>
            <w:tcW w:w="1752" w:type="dxa"/>
            <w:shd w:val="clear" w:color="auto" w:fill="auto"/>
          </w:tcPr>
          <w:p w14:paraId="0C34779F" w14:textId="77777777" w:rsidR="00266BE6" w:rsidRPr="003E7ED8" w:rsidRDefault="00266BE6" w:rsidP="007323EC"/>
        </w:tc>
        <w:tc>
          <w:tcPr>
            <w:tcW w:w="1292" w:type="dxa"/>
            <w:shd w:val="clear" w:color="auto" w:fill="auto"/>
          </w:tcPr>
          <w:p w14:paraId="53DDC8C1" w14:textId="77777777" w:rsidR="00266BE6" w:rsidRPr="003E7ED8" w:rsidRDefault="00266BE6" w:rsidP="007323EC"/>
        </w:tc>
        <w:tc>
          <w:tcPr>
            <w:tcW w:w="1292" w:type="dxa"/>
            <w:shd w:val="clear" w:color="auto" w:fill="auto"/>
          </w:tcPr>
          <w:p w14:paraId="7E6B8494" w14:textId="77777777" w:rsidR="00266BE6" w:rsidRPr="003E7ED8" w:rsidRDefault="00266BE6" w:rsidP="007323EC"/>
        </w:tc>
        <w:tc>
          <w:tcPr>
            <w:tcW w:w="1239" w:type="dxa"/>
            <w:shd w:val="clear" w:color="auto" w:fill="auto"/>
          </w:tcPr>
          <w:p w14:paraId="7DCA1441" w14:textId="77777777" w:rsidR="00266BE6" w:rsidRPr="003E7ED8" w:rsidRDefault="00266BE6" w:rsidP="007323EC"/>
        </w:tc>
      </w:tr>
    </w:tbl>
    <w:p w14:paraId="304F9EAD" w14:textId="77777777" w:rsidR="00266BE6" w:rsidRPr="002D5A5A" w:rsidRDefault="00266BE6" w:rsidP="00266BE6"/>
    <w:p w14:paraId="79873035" w14:textId="77777777" w:rsidR="00266BE6" w:rsidRPr="00251719" w:rsidRDefault="00266BE6" w:rsidP="00251719"/>
    <w:sectPr w:rsidR="00266BE6" w:rsidRPr="00251719" w:rsidSect="00E41D27">
      <w:pgSz w:w="15840" w:h="12240"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11E88" w14:textId="77777777" w:rsidR="00857918" w:rsidRDefault="00857918">
      <w:pPr>
        <w:spacing w:after="0" w:line="240" w:lineRule="auto"/>
      </w:pPr>
      <w:r>
        <w:separator/>
      </w:r>
    </w:p>
  </w:endnote>
  <w:endnote w:type="continuationSeparator" w:id="0">
    <w:p w14:paraId="129C7A7A" w14:textId="77777777" w:rsidR="00857918" w:rsidRDefault="00857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游明朝">
    <w:altName w:val="Times New Roman"/>
    <w:panose1 w:val="00000000000000000000"/>
    <w:charset w:val="80"/>
    <w:family w:val="roman"/>
    <w:notTrueType/>
    <w:pitch w:val="default"/>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imes New Roman,Times">
    <w:altName w:val="Times New Roman"/>
    <w:panose1 w:val="00000000000000000000"/>
    <w:charset w:val="00"/>
    <w:family w:val="roman"/>
    <w:notTrueType/>
    <w:pitch w:val="default"/>
  </w:font>
  <w:font w:name="Lucida Handwriting">
    <w:panose1 w:val="0301010101010101010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1F9311" w14:textId="77777777" w:rsidR="00857918" w:rsidRDefault="0085791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346321546"/>
      <w:docPartObj>
        <w:docPartGallery w:val="Page Numbers (Bottom of Page)"/>
        <w:docPartUnique/>
      </w:docPartObj>
    </w:sdtPr>
    <w:sdtEndPr>
      <w:rPr>
        <w:noProof/>
      </w:rPr>
    </w:sdtEndPr>
    <w:sdtContent>
      <w:p w14:paraId="1ED485A9" w14:textId="332C26DD" w:rsidR="00857918" w:rsidRDefault="00857918">
        <w:pPr>
          <w:pStyle w:val="Footer"/>
          <w:jc w:val="right"/>
        </w:pPr>
        <w:r>
          <w:fldChar w:fldCharType="begin"/>
        </w:r>
        <w:r>
          <w:instrText xml:space="preserve"> PAGE   \* MERGEFORMAT </w:instrText>
        </w:r>
        <w:r>
          <w:fldChar w:fldCharType="separate"/>
        </w:r>
        <w:r w:rsidR="008609FF">
          <w:rPr>
            <w:noProof/>
          </w:rPr>
          <w:t>1</w:t>
        </w:r>
        <w:r>
          <w:rPr>
            <w:noProof/>
          </w:rPr>
          <w:fldChar w:fldCharType="end"/>
        </w:r>
      </w:p>
    </w:sdtContent>
  </w:sdt>
  <w:p w14:paraId="5A18771E" w14:textId="77777777" w:rsidR="00857918" w:rsidRDefault="00857918">
    <w:pPr>
      <w:pStyle w:val="Footer"/>
    </w:pPr>
  </w:p>
  <w:p w14:paraId="105104EA" w14:textId="77777777" w:rsidR="00857918" w:rsidRDefault="00857918"/>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7CDA1C" w14:textId="77777777" w:rsidR="00857918" w:rsidRDefault="0085791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B4EF24" w14:textId="77777777" w:rsidR="00857918" w:rsidRDefault="00857918">
    <w:pPr>
      <w:spacing w:line="14" w:lineRule="auto"/>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ED1A0" w14:textId="77777777" w:rsidR="00857918" w:rsidRDefault="00857918">
      <w:pPr>
        <w:spacing w:after="0" w:line="240" w:lineRule="auto"/>
      </w:pPr>
      <w:r>
        <w:separator/>
      </w:r>
    </w:p>
  </w:footnote>
  <w:footnote w:type="continuationSeparator" w:id="0">
    <w:p w14:paraId="2DDCE74F" w14:textId="77777777" w:rsidR="00857918" w:rsidRDefault="0085791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512ED9" w14:textId="4CB8A013" w:rsidR="00857918" w:rsidRDefault="008609FF">
    <w:pPr>
      <w:pStyle w:val="Header"/>
    </w:pPr>
    <w:r>
      <w:rPr>
        <w:noProof/>
        <w:lang w:val="en-US"/>
      </w:rPr>
      <w:pict w14:anchorId="4F8C196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57.1pt;height:152.35pt;rotation:315;z-index:-251655168;mso-wrap-edited:f;mso-position-horizontal:center;mso-position-horizontal-relative:margin;mso-position-vertical:center;mso-position-vertical-relative:margin" wrapcoords="21387 5426 17804 5426 17733 5426 17698 6384 17237 5426 16705 4894 16528 5320 14932 5320 14683 5639 14577 6065 14577 11278 11846 5107 11739 5320 11385 5426 11207 5533 11101 5852 10321 10746 8334 6277 7909 5426 6100 5320 5781 5426 5603 5639 5568 6065 5533 10640 3936 6703 3227 5213 3014 5639 2766 5426 2092 5320 957 5426 744 5426 638 5745 602 15960 957 16918 2766 16811 3333 16279 3901 15534 4327 14364 4575 15002 5887 17131 5958 16918 6277 16705 6348 16492 6348 13300 6703 11810 8334 16705 8760 17450 9115 16599 9931 17024 10072 16918 10214 16279 10675 14045 12200 13938 13194 16705 13619 17450 13903 16492 15073 16918 15322 16705 15393 16279 15393 13832 15641 12130 17131 11917 17521 12874 19542 17131 19613 16918 19968 16705 20003 16599 20039 8512 20394 7022 21103 6916 21458 6809 21600 6384 21600 5958 21387 5426"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DC4F1D" w14:textId="29709886" w:rsidR="00857918" w:rsidRDefault="008609FF">
    <w:pPr>
      <w:pStyle w:val="Header"/>
    </w:pPr>
    <w:r>
      <w:rPr>
        <w:noProof/>
        <w:lang w:val="en-US"/>
      </w:rPr>
      <w:pict w14:anchorId="2AF2388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57.1pt;height:152.35pt;rotation:315;z-index:-251657216;mso-wrap-edited:f;mso-position-horizontal:center;mso-position-horizontal-relative:margin;mso-position-vertical:center;mso-position-vertical-relative:margin" wrapcoords="21387 5426 17804 5426 17733 5426 17698 6384 17237 5426 16705 4894 16528 5320 14932 5320 14683 5639 14577 6065 14577 11278 11846 5107 11739 5320 11385 5426 11207 5533 11101 5852 10321 10746 8334 6277 7909 5426 6100 5320 5781 5426 5603 5639 5568 6065 5533 10640 3936 6703 3227 5213 3014 5639 2766 5426 2092 5320 957 5426 744 5426 638 5745 602 15960 957 16918 2766 16811 3333 16279 3901 15534 4327 14364 4575 15002 5887 17131 5958 16918 6277 16705 6348 16492 6348 13300 6703 11810 8334 16705 8760 17450 9115 16599 9931 17024 10072 16918 10214 16279 10675 14045 12200 13938 13194 16705 13619 17450 13903 16492 15073 16918 15322 16705 15393 16279 15393 13832 15641 12130 17131 11917 17521 12874 19542 17131 19613 16918 19968 16705 20003 16599 20039 8512 20394 7022 21103 6916 21458 6809 21600 6384 21600 5958 21387 5426"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B2EEC" w14:textId="666A219B" w:rsidR="00857918" w:rsidRDefault="008609FF">
    <w:pPr>
      <w:pStyle w:val="Header"/>
    </w:pPr>
    <w:r>
      <w:rPr>
        <w:noProof/>
        <w:lang w:val="en-US"/>
      </w:rPr>
      <w:pict w14:anchorId="420F778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57.1pt;height:152.35pt;rotation:315;z-index:-251653120;mso-wrap-edited:f;mso-position-horizontal:center;mso-position-horizontal-relative:margin;mso-position-vertical:center;mso-position-vertical-relative:margin" wrapcoords="21387 5426 17804 5426 17733 5426 17698 6384 17237 5426 16705 4894 16528 5320 14932 5320 14683 5639 14577 6065 14577 11278 11846 5107 11739 5320 11385 5426 11207 5533 11101 5852 10321 10746 8334 6277 7909 5426 6100 5320 5781 5426 5603 5639 5568 6065 5533 10640 3936 6703 3227 5213 3014 5639 2766 5426 2092 5320 957 5426 744 5426 638 5745 602 15960 957 16918 2766 16811 3333 16279 3901 15534 4327 14364 4575 15002 5887 17131 5958 16918 6277 16705 6348 16492 6348 13300 6703 11810 8334 16705 8760 17450 9115 16599 9931 17024 10072 16918 10214 16279 10675 14045 12200 13938 13194 16705 13619 17450 13903 16492 15073 16918 15322 16705 15393 16279 15393 13832 15641 12130 17131 11917 17521 12874 19542 17131 19613 16918 19968 16705 20003 16599 20039 8512 20394 7022 21103 6916 21458 6809 21600 6384 21600 5958 21387 5426" fillcolor="silver" stroked="f">
          <v:textpath style="font-family:&quot;Calibri&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5CA648" w14:textId="0EA8FD3E" w:rsidR="00857918" w:rsidRDefault="008609FF">
    <w:pPr>
      <w:pStyle w:val="Header"/>
    </w:pPr>
    <w:r>
      <w:rPr>
        <w:noProof/>
        <w:lang w:val="en-US"/>
      </w:rPr>
      <w:pict w14:anchorId="5CA3B02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457.1pt;height:152.35pt;rotation:315;z-index:-251649024;mso-wrap-edited:f;mso-position-horizontal:center;mso-position-horizontal-relative:margin;mso-position-vertical:center;mso-position-vertical-relative:margin" wrapcoords="21387 5426 17804 5426 17733 5426 17698 6384 17237 5426 16705 4894 16528 5320 14932 5320 14683 5639 14577 6065 14577 11278 11846 5107 11739 5320 11385 5426 11207 5533 11101 5852 10321 10746 8334 6277 7909 5426 6100 5320 5781 5426 5603 5639 5568 6065 5533 10640 3936 6703 3227 5213 3014 5639 2766 5426 2092 5320 957 5426 744 5426 638 5745 602 15960 957 16918 2766 16811 3333 16279 3901 15534 4327 14364 4575 15002 5887 17131 5958 16918 6277 16705 6348 16492 6348 13300 6703 11810 8334 16705 8760 17450 9115 16599 9931 17024 10072 16918 10214 16279 10675 14045 12200 13938 13194 16705 13619 17450 13903 16492 15073 16918 15322 16705 15393 16279 15393 13832 15641 12130 17131 11917 17521 12874 19542 17131 19613 16918 19968 16705 20003 16599 20039 8512 20394 7022 21103 6916 21458 6809 21600 6384 21600 5958 21387 5426" fillcolor="silver" stroked="f">
          <v:textpath style="font-family:&quot;Calibri&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FBE349" w14:textId="6B42BCB8" w:rsidR="00857918" w:rsidRDefault="008609FF">
    <w:pPr>
      <w:pStyle w:val="Header"/>
    </w:pPr>
    <w:r>
      <w:rPr>
        <w:noProof/>
        <w:lang w:val="en-US"/>
      </w:rPr>
      <w:pict w14:anchorId="715F2CB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457.1pt;height:152.35pt;rotation:315;z-index:-251651072;mso-wrap-edited:f;mso-position-horizontal:center;mso-position-horizontal-relative:margin;mso-position-vertical:center;mso-position-vertical-relative:margin" wrapcoords="21387 5426 17804 5426 17733 5426 17698 6384 17237 5426 16705 4894 16528 5320 14932 5320 14683 5639 14577 6065 14577 11278 11846 5107 11739 5320 11385 5426 11207 5533 11101 5852 10321 10746 8334 6277 7909 5426 6100 5320 5781 5426 5603 5639 5568 6065 5533 10640 3936 6703 3227 5213 3014 5639 2766 5426 2092 5320 957 5426 744 5426 638 5745 602 15960 957 16918 2766 16811 3333 16279 3901 15534 4327 14364 4575 15002 5887 17131 5958 16918 6277 16705 6348 16492 6348 13300 6703 11810 8334 16705 8760 17450 9115 16599 9931 17024 10072 16918 10214 16279 10675 14045 12200 13938 13194 16705 13619 17450 13903 16492 15073 16918 15322 16705 15393 16279 15393 13832 15641 12130 17131 11917 17521 12874 19542 17131 19613 16918 19968 16705 20003 16599 20039 8512 20394 7022 21103 6916 21458 6809 21600 6384 21600 5958 21387 5426" fillcolor="silver" stroked="f">
          <v:textpath style="font-family:&quot;Calibri&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46A4E0" w14:textId="386660EA" w:rsidR="00857918" w:rsidRDefault="008609FF">
    <w:pPr>
      <w:pStyle w:val="Header"/>
    </w:pPr>
    <w:r>
      <w:rPr>
        <w:noProof/>
        <w:lang w:val="en-US"/>
      </w:rPr>
      <w:pict w14:anchorId="73B3162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457.1pt;height:152.35pt;rotation:315;z-index:-251646976;mso-wrap-edited:f;mso-position-horizontal:center;mso-position-horizontal-relative:margin;mso-position-vertical:center;mso-position-vertical-relative:margin" wrapcoords="21387 5426 17804 5426 17733 5426 17698 6384 17237 5426 16705 4894 16528 5320 14932 5320 14683 5639 14577 6065 14577 11278 11846 5107 11739 5320 11385 5426 11207 5533 11101 5852 10321 10746 8334 6277 7909 5426 6100 5320 5781 5426 5603 5639 5568 6065 5533 10640 3936 6703 3227 5213 3014 5639 2766 5426 2092 5320 957 5426 744 5426 638 5745 602 15960 957 16918 2766 16811 3333 16279 3901 15534 4327 14364 4575 15002 5887 17131 5958 16918 6277 16705 6348 16492 6348 13300 6703 11810 8334 16705 8760 17450 9115 16599 9931 17024 10072 16918 10214 16279 10675 14045 12200 13938 13194 16705 13619 17450 13903 16492 15073 16918 15322 16705 15393 16279 15393 13832 15641 12130 17131 11917 17521 12874 19542 17131 19613 16918 19968 16705 20003 16599 20039 8512 20394 7022 21103 6916 21458 6809 21600 6384 21600 5958 21387 5426"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
    <w:nsid w:val="00000005"/>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nsid w:val="00000006"/>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nsid w:val="00000007"/>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nsid w:val="00000008"/>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nsid w:val="0000000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6">
    <w:nsid w:val="0000000A"/>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7">
    <w:nsid w:val="0000000B"/>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8">
    <w:nsid w:val="0000000C"/>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9">
    <w:nsid w:val="0000000E"/>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0">
    <w:nsid w:val="0000000F"/>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1">
    <w:nsid w:val="0000001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2">
    <w:nsid w:val="00000012"/>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3">
    <w:nsid w:val="00000016"/>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4">
    <w:nsid w:val="00000017"/>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5">
    <w:nsid w:val="00000018"/>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6">
    <w:nsid w:val="03E10AB3"/>
    <w:multiLevelType w:val="hybridMultilevel"/>
    <w:tmpl w:val="3906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57578C1"/>
    <w:multiLevelType w:val="multilevel"/>
    <w:tmpl w:val="D74E7998"/>
    <w:lvl w:ilvl="0">
      <w:start w:val="1"/>
      <w:numFmt w:val="decimal"/>
      <w:lvlText w:val="%1."/>
      <w:lvlJc w:val="left"/>
      <w:pPr>
        <w:ind w:left="720" w:hanging="360"/>
      </w:pPr>
      <w:rPr>
        <w:rFonts w:hint="default"/>
      </w:rPr>
    </w:lvl>
    <w:lvl w:ilvl="1">
      <w:start w:val="1"/>
      <w:numFmt w:val="decimal"/>
      <w:isLgl/>
      <w:lvlText w:val="%1.%2"/>
      <w:lvlJc w:val="left"/>
      <w:pPr>
        <w:ind w:left="743" w:hanging="38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073E07D5"/>
    <w:multiLevelType w:val="hybridMultilevel"/>
    <w:tmpl w:val="5728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1366E74"/>
    <w:multiLevelType w:val="hybridMultilevel"/>
    <w:tmpl w:val="6DC6E230"/>
    <w:lvl w:ilvl="0" w:tplc="FFFFFFFF">
      <w:start w:val="1"/>
      <w:numFmt w:val="bullet"/>
      <w:lvlText w:val=""/>
      <w:lvlJc w:val="left"/>
      <w:pPr>
        <w:tabs>
          <w:tab w:val="num" w:pos="510"/>
        </w:tabs>
        <w:ind w:left="510" w:hanging="510"/>
      </w:pPr>
      <w:rPr>
        <w:rFonts w:ascii="Symbol" w:hAnsi="Symbol" w:hint="default"/>
      </w:rPr>
    </w:lvl>
    <w:lvl w:ilvl="1" w:tplc="FFFFFFFF" w:tentative="1">
      <w:start w:val="1"/>
      <w:numFmt w:val="bullet"/>
      <w:lvlText w:val="o"/>
      <w:lvlJc w:val="left"/>
      <w:pPr>
        <w:tabs>
          <w:tab w:val="num" w:pos="1222"/>
        </w:tabs>
        <w:ind w:left="1222" w:hanging="360"/>
      </w:pPr>
      <w:rPr>
        <w:rFonts w:ascii="Courier New" w:hAnsi="Courier New" w:cs="Wingdings" w:hint="default"/>
      </w:rPr>
    </w:lvl>
    <w:lvl w:ilvl="2" w:tplc="FFFFFFFF" w:tentative="1">
      <w:start w:val="1"/>
      <w:numFmt w:val="bullet"/>
      <w:lvlText w:val=""/>
      <w:lvlJc w:val="left"/>
      <w:pPr>
        <w:tabs>
          <w:tab w:val="num" w:pos="1942"/>
        </w:tabs>
        <w:ind w:left="1942" w:hanging="360"/>
      </w:pPr>
      <w:rPr>
        <w:rFonts w:ascii="Wingdings" w:hAnsi="Wingdings" w:hint="default"/>
      </w:rPr>
    </w:lvl>
    <w:lvl w:ilvl="3" w:tplc="FFFFFFFF" w:tentative="1">
      <w:start w:val="1"/>
      <w:numFmt w:val="bullet"/>
      <w:lvlText w:val=""/>
      <w:lvlJc w:val="left"/>
      <w:pPr>
        <w:tabs>
          <w:tab w:val="num" w:pos="2662"/>
        </w:tabs>
        <w:ind w:left="2662" w:hanging="360"/>
      </w:pPr>
      <w:rPr>
        <w:rFonts w:ascii="Symbol" w:hAnsi="Symbol" w:hint="default"/>
      </w:rPr>
    </w:lvl>
    <w:lvl w:ilvl="4" w:tplc="FFFFFFFF" w:tentative="1">
      <w:start w:val="1"/>
      <w:numFmt w:val="bullet"/>
      <w:lvlText w:val="o"/>
      <w:lvlJc w:val="left"/>
      <w:pPr>
        <w:tabs>
          <w:tab w:val="num" w:pos="3382"/>
        </w:tabs>
        <w:ind w:left="3382" w:hanging="360"/>
      </w:pPr>
      <w:rPr>
        <w:rFonts w:ascii="Courier New" w:hAnsi="Courier New" w:cs="Wingdings" w:hint="default"/>
      </w:rPr>
    </w:lvl>
    <w:lvl w:ilvl="5" w:tplc="FFFFFFFF" w:tentative="1">
      <w:start w:val="1"/>
      <w:numFmt w:val="bullet"/>
      <w:lvlText w:val=""/>
      <w:lvlJc w:val="left"/>
      <w:pPr>
        <w:tabs>
          <w:tab w:val="num" w:pos="4102"/>
        </w:tabs>
        <w:ind w:left="4102" w:hanging="360"/>
      </w:pPr>
      <w:rPr>
        <w:rFonts w:ascii="Wingdings" w:hAnsi="Wingdings" w:hint="default"/>
      </w:rPr>
    </w:lvl>
    <w:lvl w:ilvl="6" w:tplc="FFFFFFFF" w:tentative="1">
      <w:start w:val="1"/>
      <w:numFmt w:val="bullet"/>
      <w:lvlText w:val=""/>
      <w:lvlJc w:val="left"/>
      <w:pPr>
        <w:tabs>
          <w:tab w:val="num" w:pos="4822"/>
        </w:tabs>
        <w:ind w:left="4822" w:hanging="360"/>
      </w:pPr>
      <w:rPr>
        <w:rFonts w:ascii="Symbol" w:hAnsi="Symbol" w:hint="default"/>
      </w:rPr>
    </w:lvl>
    <w:lvl w:ilvl="7" w:tplc="FFFFFFFF" w:tentative="1">
      <w:start w:val="1"/>
      <w:numFmt w:val="bullet"/>
      <w:lvlText w:val="o"/>
      <w:lvlJc w:val="left"/>
      <w:pPr>
        <w:tabs>
          <w:tab w:val="num" w:pos="5542"/>
        </w:tabs>
        <w:ind w:left="5542" w:hanging="360"/>
      </w:pPr>
      <w:rPr>
        <w:rFonts w:ascii="Courier New" w:hAnsi="Courier New" w:cs="Wingdings" w:hint="default"/>
      </w:rPr>
    </w:lvl>
    <w:lvl w:ilvl="8" w:tplc="FFFFFFFF" w:tentative="1">
      <w:start w:val="1"/>
      <w:numFmt w:val="bullet"/>
      <w:lvlText w:val=""/>
      <w:lvlJc w:val="left"/>
      <w:pPr>
        <w:tabs>
          <w:tab w:val="num" w:pos="6262"/>
        </w:tabs>
        <w:ind w:left="6262" w:hanging="360"/>
      </w:pPr>
      <w:rPr>
        <w:rFonts w:ascii="Wingdings" w:hAnsi="Wingdings" w:hint="default"/>
      </w:rPr>
    </w:lvl>
  </w:abstractNum>
  <w:abstractNum w:abstractNumId="20">
    <w:nsid w:val="18FF1F4C"/>
    <w:multiLevelType w:val="hybridMultilevel"/>
    <w:tmpl w:val="E0AC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A085FDD"/>
    <w:multiLevelType w:val="hybridMultilevel"/>
    <w:tmpl w:val="C9543106"/>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22">
    <w:nsid w:val="1A50308A"/>
    <w:multiLevelType w:val="hybridMultilevel"/>
    <w:tmpl w:val="A778409A"/>
    <w:lvl w:ilvl="0" w:tplc="CF1AB0D6">
      <w:start w:val="1"/>
      <w:numFmt w:val="bullet"/>
      <w:lvlText w:val=""/>
      <w:lvlJc w:val="left"/>
      <w:pPr>
        <w:ind w:left="720" w:hanging="360"/>
      </w:pPr>
      <w:rPr>
        <w:rFonts w:ascii="Symbol" w:hAnsi="Symbol" w:hint="default"/>
      </w:rPr>
    </w:lvl>
    <w:lvl w:ilvl="1" w:tplc="94389AE0">
      <w:start w:val="1"/>
      <w:numFmt w:val="bullet"/>
      <w:lvlText w:val=""/>
      <w:lvlJc w:val="left"/>
      <w:pPr>
        <w:ind w:left="1440" w:hanging="360"/>
      </w:pPr>
      <w:rPr>
        <w:rFonts w:ascii="Symbol" w:hAnsi="Symbol" w:hint="default"/>
      </w:rPr>
    </w:lvl>
    <w:lvl w:ilvl="2" w:tplc="EFECDED4">
      <w:start w:val="1"/>
      <w:numFmt w:val="bullet"/>
      <w:lvlText w:val=""/>
      <w:lvlJc w:val="left"/>
      <w:pPr>
        <w:ind w:left="2160" w:hanging="360"/>
      </w:pPr>
      <w:rPr>
        <w:rFonts w:ascii="Wingdings" w:hAnsi="Wingdings" w:hint="default"/>
      </w:rPr>
    </w:lvl>
    <w:lvl w:ilvl="3" w:tplc="2D4AC480">
      <w:start w:val="1"/>
      <w:numFmt w:val="bullet"/>
      <w:lvlText w:val=""/>
      <w:lvlJc w:val="left"/>
      <w:pPr>
        <w:ind w:left="2880" w:hanging="360"/>
      </w:pPr>
      <w:rPr>
        <w:rFonts w:ascii="Symbol" w:hAnsi="Symbol" w:hint="default"/>
      </w:rPr>
    </w:lvl>
    <w:lvl w:ilvl="4" w:tplc="EE6AFD6E">
      <w:start w:val="1"/>
      <w:numFmt w:val="bullet"/>
      <w:lvlText w:val="o"/>
      <w:lvlJc w:val="left"/>
      <w:pPr>
        <w:ind w:left="3600" w:hanging="360"/>
      </w:pPr>
      <w:rPr>
        <w:rFonts w:ascii="Courier New" w:hAnsi="Courier New" w:hint="default"/>
      </w:rPr>
    </w:lvl>
    <w:lvl w:ilvl="5" w:tplc="2DC406D0">
      <w:start w:val="1"/>
      <w:numFmt w:val="bullet"/>
      <w:lvlText w:val=""/>
      <w:lvlJc w:val="left"/>
      <w:pPr>
        <w:ind w:left="4320" w:hanging="360"/>
      </w:pPr>
      <w:rPr>
        <w:rFonts w:ascii="Wingdings" w:hAnsi="Wingdings" w:hint="default"/>
      </w:rPr>
    </w:lvl>
    <w:lvl w:ilvl="6" w:tplc="952A0576">
      <w:start w:val="1"/>
      <w:numFmt w:val="bullet"/>
      <w:lvlText w:val=""/>
      <w:lvlJc w:val="left"/>
      <w:pPr>
        <w:ind w:left="5040" w:hanging="360"/>
      </w:pPr>
      <w:rPr>
        <w:rFonts w:ascii="Symbol" w:hAnsi="Symbol" w:hint="default"/>
      </w:rPr>
    </w:lvl>
    <w:lvl w:ilvl="7" w:tplc="C212B642">
      <w:start w:val="1"/>
      <w:numFmt w:val="bullet"/>
      <w:lvlText w:val="o"/>
      <w:lvlJc w:val="left"/>
      <w:pPr>
        <w:ind w:left="5760" w:hanging="360"/>
      </w:pPr>
      <w:rPr>
        <w:rFonts w:ascii="Courier New" w:hAnsi="Courier New" w:hint="default"/>
      </w:rPr>
    </w:lvl>
    <w:lvl w:ilvl="8" w:tplc="74B0F472">
      <w:start w:val="1"/>
      <w:numFmt w:val="bullet"/>
      <w:lvlText w:val=""/>
      <w:lvlJc w:val="left"/>
      <w:pPr>
        <w:ind w:left="6480" w:hanging="360"/>
      </w:pPr>
      <w:rPr>
        <w:rFonts w:ascii="Wingdings" w:hAnsi="Wingdings" w:hint="default"/>
      </w:rPr>
    </w:lvl>
  </w:abstractNum>
  <w:abstractNum w:abstractNumId="23">
    <w:nsid w:val="1BE723D3"/>
    <w:multiLevelType w:val="hybridMultilevel"/>
    <w:tmpl w:val="33221E78"/>
    <w:lvl w:ilvl="0" w:tplc="0AAE3342">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F261ABA"/>
    <w:multiLevelType w:val="hybridMultilevel"/>
    <w:tmpl w:val="EDEAC674"/>
    <w:lvl w:ilvl="0" w:tplc="FFFFFFFF">
      <w:numFmt w:val="bullet"/>
      <w:lvlText w:val="•"/>
      <w:lvlJc w:val="left"/>
      <w:pPr>
        <w:ind w:left="1080" w:hanging="72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52D63CF"/>
    <w:multiLevelType w:val="hybridMultilevel"/>
    <w:tmpl w:val="8968E4C0"/>
    <w:lvl w:ilvl="0" w:tplc="332C8A50">
      <w:start w:val="1"/>
      <w:numFmt w:val="bullet"/>
      <w:lvlText w:val=""/>
      <w:lvlJc w:val="left"/>
      <w:pPr>
        <w:ind w:left="720" w:hanging="360"/>
      </w:pPr>
      <w:rPr>
        <w:rFonts w:ascii="Symbol" w:hAnsi="Symbol" w:hint="default"/>
      </w:rPr>
    </w:lvl>
    <w:lvl w:ilvl="1" w:tplc="9564C394">
      <w:start w:val="1"/>
      <w:numFmt w:val="bullet"/>
      <w:lvlText w:val="o"/>
      <w:lvlJc w:val="left"/>
      <w:pPr>
        <w:ind w:left="1440" w:hanging="360"/>
      </w:pPr>
      <w:rPr>
        <w:rFonts w:ascii="Courier New" w:hAnsi="Courier New" w:hint="default"/>
      </w:rPr>
    </w:lvl>
    <w:lvl w:ilvl="2" w:tplc="78D0378A">
      <w:start w:val="1"/>
      <w:numFmt w:val="bullet"/>
      <w:lvlText w:val=""/>
      <w:lvlJc w:val="left"/>
      <w:pPr>
        <w:ind w:left="2160" w:hanging="360"/>
      </w:pPr>
      <w:rPr>
        <w:rFonts w:ascii="Wingdings" w:hAnsi="Wingdings" w:hint="default"/>
      </w:rPr>
    </w:lvl>
    <w:lvl w:ilvl="3" w:tplc="1354DE6C">
      <w:start w:val="1"/>
      <w:numFmt w:val="bullet"/>
      <w:lvlText w:val=""/>
      <w:lvlJc w:val="left"/>
      <w:pPr>
        <w:ind w:left="2880" w:hanging="360"/>
      </w:pPr>
      <w:rPr>
        <w:rFonts w:ascii="Symbol" w:hAnsi="Symbol" w:hint="default"/>
      </w:rPr>
    </w:lvl>
    <w:lvl w:ilvl="4" w:tplc="71FC6C52">
      <w:start w:val="1"/>
      <w:numFmt w:val="bullet"/>
      <w:lvlText w:val="o"/>
      <w:lvlJc w:val="left"/>
      <w:pPr>
        <w:ind w:left="3600" w:hanging="360"/>
      </w:pPr>
      <w:rPr>
        <w:rFonts w:ascii="Courier New" w:hAnsi="Courier New" w:hint="default"/>
      </w:rPr>
    </w:lvl>
    <w:lvl w:ilvl="5" w:tplc="FCF4C95A">
      <w:start w:val="1"/>
      <w:numFmt w:val="bullet"/>
      <w:lvlText w:val=""/>
      <w:lvlJc w:val="left"/>
      <w:pPr>
        <w:ind w:left="4320" w:hanging="360"/>
      </w:pPr>
      <w:rPr>
        <w:rFonts w:ascii="Wingdings" w:hAnsi="Wingdings" w:hint="default"/>
      </w:rPr>
    </w:lvl>
    <w:lvl w:ilvl="6" w:tplc="0308886E">
      <w:start w:val="1"/>
      <w:numFmt w:val="bullet"/>
      <w:lvlText w:val=""/>
      <w:lvlJc w:val="left"/>
      <w:pPr>
        <w:ind w:left="5040" w:hanging="360"/>
      </w:pPr>
      <w:rPr>
        <w:rFonts w:ascii="Symbol" w:hAnsi="Symbol" w:hint="default"/>
      </w:rPr>
    </w:lvl>
    <w:lvl w:ilvl="7" w:tplc="5A62DE1E">
      <w:start w:val="1"/>
      <w:numFmt w:val="bullet"/>
      <w:lvlText w:val="o"/>
      <w:lvlJc w:val="left"/>
      <w:pPr>
        <w:ind w:left="5760" w:hanging="360"/>
      </w:pPr>
      <w:rPr>
        <w:rFonts w:ascii="Courier New" w:hAnsi="Courier New" w:hint="default"/>
      </w:rPr>
    </w:lvl>
    <w:lvl w:ilvl="8" w:tplc="CA8C15F8">
      <w:start w:val="1"/>
      <w:numFmt w:val="bullet"/>
      <w:lvlText w:val=""/>
      <w:lvlJc w:val="left"/>
      <w:pPr>
        <w:ind w:left="6480" w:hanging="360"/>
      </w:pPr>
      <w:rPr>
        <w:rFonts w:ascii="Wingdings" w:hAnsi="Wingdings" w:hint="default"/>
      </w:rPr>
    </w:lvl>
  </w:abstractNum>
  <w:abstractNum w:abstractNumId="26">
    <w:nsid w:val="32BF12FA"/>
    <w:multiLevelType w:val="hybridMultilevel"/>
    <w:tmpl w:val="6456C8BC"/>
    <w:lvl w:ilvl="0" w:tplc="49BE507C">
      <w:start w:val="1"/>
      <w:numFmt w:val="bullet"/>
      <w:lvlText w:val=""/>
      <w:lvlJc w:val="left"/>
      <w:pPr>
        <w:ind w:left="720" w:hanging="360"/>
      </w:pPr>
      <w:rPr>
        <w:rFonts w:ascii="Symbol" w:hAnsi="Symbol" w:hint="default"/>
      </w:rPr>
    </w:lvl>
    <w:lvl w:ilvl="1" w:tplc="098CB5B6">
      <w:start w:val="1"/>
      <w:numFmt w:val="bullet"/>
      <w:lvlText w:val="o"/>
      <w:lvlJc w:val="left"/>
      <w:pPr>
        <w:ind w:left="1440" w:hanging="360"/>
      </w:pPr>
      <w:rPr>
        <w:rFonts w:ascii="Courier New" w:hAnsi="Courier New" w:hint="default"/>
      </w:rPr>
    </w:lvl>
    <w:lvl w:ilvl="2" w:tplc="9C8AC79A">
      <w:start w:val="1"/>
      <w:numFmt w:val="bullet"/>
      <w:lvlText w:val=""/>
      <w:lvlJc w:val="left"/>
      <w:pPr>
        <w:ind w:left="2160" w:hanging="360"/>
      </w:pPr>
      <w:rPr>
        <w:rFonts w:ascii="Symbol" w:hAnsi="Symbol" w:hint="default"/>
      </w:rPr>
    </w:lvl>
    <w:lvl w:ilvl="3" w:tplc="E1A4CAA4">
      <w:start w:val="1"/>
      <w:numFmt w:val="bullet"/>
      <w:lvlText w:val=""/>
      <w:lvlJc w:val="left"/>
      <w:pPr>
        <w:ind w:left="2880" w:hanging="360"/>
      </w:pPr>
      <w:rPr>
        <w:rFonts w:ascii="Symbol" w:hAnsi="Symbol" w:hint="default"/>
      </w:rPr>
    </w:lvl>
    <w:lvl w:ilvl="4" w:tplc="AC3E55CE">
      <w:start w:val="1"/>
      <w:numFmt w:val="bullet"/>
      <w:lvlText w:val="o"/>
      <w:lvlJc w:val="left"/>
      <w:pPr>
        <w:ind w:left="3600" w:hanging="360"/>
      </w:pPr>
      <w:rPr>
        <w:rFonts w:ascii="Courier New" w:hAnsi="Courier New" w:hint="default"/>
      </w:rPr>
    </w:lvl>
    <w:lvl w:ilvl="5" w:tplc="2618E33C">
      <w:start w:val="1"/>
      <w:numFmt w:val="bullet"/>
      <w:lvlText w:val=""/>
      <w:lvlJc w:val="left"/>
      <w:pPr>
        <w:ind w:left="4320" w:hanging="360"/>
      </w:pPr>
      <w:rPr>
        <w:rFonts w:ascii="Wingdings" w:hAnsi="Wingdings" w:hint="default"/>
      </w:rPr>
    </w:lvl>
    <w:lvl w:ilvl="6" w:tplc="30AA4C94">
      <w:start w:val="1"/>
      <w:numFmt w:val="bullet"/>
      <w:lvlText w:val=""/>
      <w:lvlJc w:val="left"/>
      <w:pPr>
        <w:ind w:left="5040" w:hanging="360"/>
      </w:pPr>
      <w:rPr>
        <w:rFonts w:ascii="Symbol" w:hAnsi="Symbol" w:hint="default"/>
      </w:rPr>
    </w:lvl>
    <w:lvl w:ilvl="7" w:tplc="2F1244CE">
      <w:start w:val="1"/>
      <w:numFmt w:val="bullet"/>
      <w:lvlText w:val="o"/>
      <w:lvlJc w:val="left"/>
      <w:pPr>
        <w:ind w:left="5760" w:hanging="360"/>
      </w:pPr>
      <w:rPr>
        <w:rFonts w:ascii="Courier New" w:hAnsi="Courier New" w:hint="default"/>
      </w:rPr>
    </w:lvl>
    <w:lvl w:ilvl="8" w:tplc="1F7E7EE6">
      <w:start w:val="1"/>
      <w:numFmt w:val="bullet"/>
      <w:lvlText w:val=""/>
      <w:lvlJc w:val="left"/>
      <w:pPr>
        <w:ind w:left="6480" w:hanging="360"/>
      </w:pPr>
      <w:rPr>
        <w:rFonts w:ascii="Wingdings" w:hAnsi="Wingdings" w:hint="default"/>
      </w:rPr>
    </w:lvl>
  </w:abstractNum>
  <w:abstractNum w:abstractNumId="27">
    <w:nsid w:val="32D727D1"/>
    <w:multiLevelType w:val="hybridMultilevel"/>
    <w:tmpl w:val="6082B1FC"/>
    <w:lvl w:ilvl="0" w:tplc="8EF0EF7C">
      <w:start w:val="1"/>
      <w:numFmt w:val="bullet"/>
      <w:lvlText w:val=""/>
      <w:lvlJc w:val="left"/>
      <w:pPr>
        <w:ind w:left="720" w:hanging="360"/>
      </w:pPr>
      <w:rPr>
        <w:rFonts w:ascii="Symbol" w:hAnsi="Symbol" w:hint="default"/>
      </w:rPr>
    </w:lvl>
    <w:lvl w:ilvl="1" w:tplc="2CC2670A">
      <w:start w:val="1"/>
      <w:numFmt w:val="bullet"/>
      <w:lvlText w:val=""/>
      <w:lvlJc w:val="left"/>
      <w:pPr>
        <w:ind w:left="1440" w:hanging="360"/>
      </w:pPr>
      <w:rPr>
        <w:rFonts w:ascii="Symbol" w:hAnsi="Symbol" w:hint="default"/>
      </w:rPr>
    </w:lvl>
    <w:lvl w:ilvl="2" w:tplc="788C0432">
      <w:start w:val="1"/>
      <w:numFmt w:val="bullet"/>
      <w:lvlText w:val=""/>
      <w:lvlJc w:val="left"/>
      <w:pPr>
        <w:ind w:left="2160" w:hanging="360"/>
      </w:pPr>
      <w:rPr>
        <w:rFonts w:ascii="Wingdings" w:hAnsi="Wingdings" w:hint="default"/>
      </w:rPr>
    </w:lvl>
    <w:lvl w:ilvl="3" w:tplc="38FC9D9C">
      <w:start w:val="1"/>
      <w:numFmt w:val="bullet"/>
      <w:lvlText w:val=""/>
      <w:lvlJc w:val="left"/>
      <w:pPr>
        <w:ind w:left="2880" w:hanging="360"/>
      </w:pPr>
      <w:rPr>
        <w:rFonts w:ascii="Symbol" w:hAnsi="Symbol" w:hint="default"/>
      </w:rPr>
    </w:lvl>
    <w:lvl w:ilvl="4" w:tplc="F7EA915E">
      <w:start w:val="1"/>
      <w:numFmt w:val="bullet"/>
      <w:lvlText w:val="o"/>
      <w:lvlJc w:val="left"/>
      <w:pPr>
        <w:ind w:left="3600" w:hanging="360"/>
      </w:pPr>
      <w:rPr>
        <w:rFonts w:ascii="Courier New" w:hAnsi="Courier New" w:hint="default"/>
      </w:rPr>
    </w:lvl>
    <w:lvl w:ilvl="5" w:tplc="42F8BA58">
      <w:start w:val="1"/>
      <w:numFmt w:val="bullet"/>
      <w:lvlText w:val=""/>
      <w:lvlJc w:val="left"/>
      <w:pPr>
        <w:ind w:left="4320" w:hanging="360"/>
      </w:pPr>
      <w:rPr>
        <w:rFonts w:ascii="Wingdings" w:hAnsi="Wingdings" w:hint="default"/>
      </w:rPr>
    </w:lvl>
    <w:lvl w:ilvl="6" w:tplc="4192EE70">
      <w:start w:val="1"/>
      <w:numFmt w:val="bullet"/>
      <w:lvlText w:val=""/>
      <w:lvlJc w:val="left"/>
      <w:pPr>
        <w:ind w:left="5040" w:hanging="360"/>
      </w:pPr>
      <w:rPr>
        <w:rFonts w:ascii="Symbol" w:hAnsi="Symbol" w:hint="default"/>
      </w:rPr>
    </w:lvl>
    <w:lvl w:ilvl="7" w:tplc="05969CB6">
      <w:start w:val="1"/>
      <w:numFmt w:val="bullet"/>
      <w:lvlText w:val="o"/>
      <w:lvlJc w:val="left"/>
      <w:pPr>
        <w:ind w:left="5760" w:hanging="360"/>
      </w:pPr>
      <w:rPr>
        <w:rFonts w:ascii="Courier New" w:hAnsi="Courier New" w:hint="default"/>
      </w:rPr>
    </w:lvl>
    <w:lvl w:ilvl="8" w:tplc="6DB66B20">
      <w:start w:val="1"/>
      <w:numFmt w:val="bullet"/>
      <w:lvlText w:val=""/>
      <w:lvlJc w:val="left"/>
      <w:pPr>
        <w:ind w:left="6480" w:hanging="360"/>
      </w:pPr>
      <w:rPr>
        <w:rFonts w:ascii="Wingdings" w:hAnsi="Wingdings" w:hint="default"/>
      </w:rPr>
    </w:lvl>
  </w:abstractNum>
  <w:abstractNum w:abstractNumId="28">
    <w:nsid w:val="3873605B"/>
    <w:multiLevelType w:val="hybridMultilevel"/>
    <w:tmpl w:val="A462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11A50B5"/>
    <w:multiLevelType w:val="hybridMultilevel"/>
    <w:tmpl w:val="C628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134C5D"/>
    <w:multiLevelType w:val="hybridMultilevel"/>
    <w:tmpl w:val="9790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8E84038"/>
    <w:multiLevelType w:val="hybridMultilevel"/>
    <w:tmpl w:val="DDB4C00E"/>
    <w:lvl w:ilvl="0" w:tplc="8EF619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AC7B4A"/>
    <w:multiLevelType w:val="hybridMultilevel"/>
    <w:tmpl w:val="1C8A587E"/>
    <w:lvl w:ilvl="0" w:tplc="8EF619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FE3D35"/>
    <w:multiLevelType w:val="hybridMultilevel"/>
    <w:tmpl w:val="9AD8F18C"/>
    <w:lvl w:ilvl="0" w:tplc="2A3A3C3C">
      <w:start w:val="1"/>
      <w:numFmt w:val="bullet"/>
      <w:lvlText w:val=""/>
      <w:lvlJc w:val="left"/>
      <w:pPr>
        <w:ind w:left="720" w:hanging="360"/>
      </w:pPr>
      <w:rPr>
        <w:rFonts w:ascii="Symbol" w:hAnsi="Symbol" w:hint="default"/>
      </w:rPr>
    </w:lvl>
    <w:lvl w:ilvl="1" w:tplc="2D406C78">
      <w:start w:val="1"/>
      <w:numFmt w:val="bullet"/>
      <w:lvlText w:val=""/>
      <w:lvlJc w:val="left"/>
      <w:pPr>
        <w:ind w:left="1440" w:hanging="360"/>
      </w:pPr>
      <w:rPr>
        <w:rFonts w:ascii="Symbol" w:hAnsi="Symbol" w:hint="default"/>
      </w:rPr>
    </w:lvl>
    <w:lvl w:ilvl="2" w:tplc="BAFE5082">
      <w:start w:val="1"/>
      <w:numFmt w:val="bullet"/>
      <w:lvlText w:val=""/>
      <w:lvlJc w:val="left"/>
      <w:pPr>
        <w:ind w:left="2160" w:hanging="360"/>
      </w:pPr>
      <w:rPr>
        <w:rFonts w:ascii="Wingdings" w:hAnsi="Wingdings" w:hint="default"/>
      </w:rPr>
    </w:lvl>
    <w:lvl w:ilvl="3" w:tplc="10F01F32">
      <w:start w:val="1"/>
      <w:numFmt w:val="bullet"/>
      <w:lvlText w:val=""/>
      <w:lvlJc w:val="left"/>
      <w:pPr>
        <w:ind w:left="2880" w:hanging="360"/>
      </w:pPr>
      <w:rPr>
        <w:rFonts w:ascii="Symbol" w:hAnsi="Symbol" w:hint="default"/>
      </w:rPr>
    </w:lvl>
    <w:lvl w:ilvl="4" w:tplc="37284AF0">
      <w:start w:val="1"/>
      <w:numFmt w:val="bullet"/>
      <w:lvlText w:val="o"/>
      <w:lvlJc w:val="left"/>
      <w:pPr>
        <w:ind w:left="3600" w:hanging="360"/>
      </w:pPr>
      <w:rPr>
        <w:rFonts w:ascii="Courier New" w:hAnsi="Courier New" w:hint="default"/>
      </w:rPr>
    </w:lvl>
    <w:lvl w:ilvl="5" w:tplc="3094E7D6">
      <w:start w:val="1"/>
      <w:numFmt w:val="bullet"/>
      <w:lvlText w:val=""/>
      <w:lvlJc w:val="left"/>
      <w:pPr>
        <w:ind w:left="4320" w:hanging="360"/>
      </w:pPr>
      <w:rPr>
        <w:rFonts w:ascii="Wingdings" w:hAnsi="Wingdings" w:hint="default"/>
      </w:rPr>
    </w:lvl>
    <w:lvl w:ilvl="6" w:tplc="8520821E">
      <w:start w:val="1"/>
      <w:numFmt w:val="bullet"/>
      <w:lvlText w:val=""/>
      <w:lvlJc w:val="left"/>
      <w:pPr>
        <w:ind w:left="5040" w:hanging="360"/>
      </w:pPr>
      <w:rPr>
        <w:rFonts w:ascii="Symbol" w:hAnsi="Symbol" w:hint="default"/>
      </w:rPr>
    </w:lvl>
    <w:lvl w:ilvl="7" w:tplc="6146491A">
      <w:start w:val="1"/>
      <w:numFmt w:val="bullet"/>
      <w:lvlText w:val="o"/>
      <w:lvlJc w:val="left"/>
      <w:pPr>
        <w:ind w:left="5760" w:hanging="360"/>
      </w:pPr>
      <w:rPr>
        <w:rFonts w:ascii="Courier New" w:hAnsi="Courier New" w:hint="default"/>
      </w:rPr>
    </w:lvl>
    <w:lvl w:ilvl="8" w:tplc="F5D6D5A2">
      <w:start w:val="1"/>
      <w:numFmt w:val="bullet"/>
      <w:lvlText w:val=""/>
      <w:lvlJc w:val="left"/>
      <w:pPr>
        <w:ind w:left="6480" w:hanging="360"/>
      </w:pPr>
      <w:rPr>
        <w:rFonts w:ascii="Wingdings" w:hAnsi="Wingdings" w:hint="default"/>
      </w:rPr>
    </w:lvl>
  </w:abstractNum>
  <w:abstractNum w:abstractNumId="34">
    <w:nsid w:val="5B674147"/>
    <w:multiLevelType w:val="hybridMultilevel"/>
    <w:tmpl w:val="05B672C2"/>
    <w:lvl w:ilvl="0" w:tplc="09205A8C">
      <w:start w:val="1"/>
      <w:numFmt w:val="bullet"/>
      <w:lvlText w:val=""/>
      <w:lvlJc w:val="left"/>
      <w:pPr>
        <w:ind w:left="720" w:hanging="360"/>
      </w:pPr>
      <w:rPr>
        <w:rFonts w:ascii="Symbol" w:hAnsi="Symbol" w:hint="default"/>
      </w:rPr>
    </w:lvl>
    <w:lvl w:ilvl="1" w:tplc="47201094">
      <w:start w:val="1"/>
      <w:numFmt w:val="bullet"/>
      <w:lvlText w:val="o"/>
      <w:lvlJc w:val="left"/>
      <w:pPr>
        <w:ind w:left="1440" w:hanging="360"/>
      </w:pPr>
      <w:rPr>
        <w:rFonts w:ascii="Courier New" w:hAnsi="Courier New" w:hint="default"/>
      </w:rPr>
    </w:lvl>
    <w:lvl w:ilvl="2" w:tplc="61F08B70">
      <w:start w:val="1"/>
      <w:numFmt w:val="bullet"/>
      <w:lvlText w:val=""/>
      <w:lvlJc w:val="left"/>
      <w:pPr>
        <w:ind w:left="2160" w:hanging="360"/>
      </w:pPr>
      <w:rPr>
        <w:rFonts w:ascii="Wingdings" w:hAnsi="Wingdings" w:hint="default"/>
      </w:rPr>
    </w:lvl>
    <w:lvl w:ilvl="3" w:tplc="C492BE02">
      <w:start w:val="1"/>
      <w:numFmt w:val="bullet"/>
      <w:lvlText w:val=""/>
      <w:lvlJc w:val="left"/>
      <w:pPr>
        <w:ind w:left="2880" w:hanging="360"/>
      </w:pPr>
      <w:rPr>
        <w:rFonts w:ascii="Symbol" w:hAnsi="Symbol" w:hint="default"/>
      </w:rPr>
    </w:lvl>
    <w:lvl w:ilvl="4" w:tplc="FCC239E6">
      <w:start w:val="1"/>
      <w:numFmt w:val="bullet"/>
      <w:lvlText w:val="o"/>
      <w:lvlJc w:val="left"/>
      <w:pPr>
        <w:ind w:left="3600" w:hanging="360"/>
      </w:pPr>
      <w:rPr>
        <w:rFonts w:ascii="Courier New" w:hAnsi="Courier New" w:hint="default"/>
      </w:rPr>
    </w:lvl>
    <w:lvl w:ilvl="5" w:tplc="B25E30AA">
      <w:start w:val="1"/>
      <w:numFmt w:val="bullet"/>
      <w:lvlText w:val=""/>
      <w:lvlJc w:val="left"/>
      <w:pPr>
        <w:ind w:left="4320" w:hanging="360"/>
      </w:pPr>
      <w:rPr>
        <w:rFonts w:ascii="Wingdings" w:hAnsi="Wingdings" w:hint="default"/>
      </w:rPr>
    </w:lvl>
    <w:lvl w:ilvl="6" w:tplc="43CE9EBC">
      <w:start w:val="1"/>
      <w:numFmt w:val="bullet"/>
      <w:lvlText w:val=""/>
      <w:lvlJc w:val="left"/>
      <w:pPr>
        <w:ind w:left="5040" w:hanging="360"/>
      </w:pPr>
      <w:rPr>
        <w:rFonts w:ascii="Symbol" w:hAnsi="Symbol" w:hint="default"/>
      </w:rPr>
    </w:lvl>
    <w:lvl w:ilvl="7" w:tplc="3500A6E8">
      <w:start w:val="1"/>
      <w:numFmt w:val="bullet"/>
      <w:lvlText w:val="o"/>
      <w:lvlJc w:val="left"/>
      <w:pPr>
        <w:ind w:left="5760" w:hanging="360"/>
      </w:pPr>
      <w:rPr>
        <w:rFonts w:ascii="Courier New" w:hAnsi="Courier New" w:hint="default"/>
      </w:rPr>
    </w:lvl>
    <w:lvl w:ilvl="8" w:tplc="B9A6B102">
      <w:start w:val="1"/>
      <w:numFmt w:val="bullet"/>
      <w:lvlText w:val=""/>
      <w:lvlJc w:val="left"/>
      <w:pPr>
        <w:ind w:left="6480" w:hanging="360"/>
      </w:pPr>
      <w:rPr>
        <w:rFonts w:ascii="Wingdings" w:hAnsi="Wingdings" w:hint="default"/>
      </w:rPr>
    </w:lvl>
  </w:abstractNum>
  <w:abstractNum w:abstractNumId="35">
    <w:nsid w:val="61CA4910"/>
    <w:multiLevelType w:val="hybridMultilevel"/>
    <w:tmpl w:val="38E4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7D62DA"/>
    <w:multiLevelType w:val="hybridMultilevel"/>
    <w:tmpl w:val="01428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6FF7EF5"/>
    <w:multiLevelType w:val="hybridMultilevel"/>
    <w:tmpl w:val="8644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C93533"/>
    <w:multiLevelType w:val="hybridMultilevel"/>
    <w:tmpl w:val="B9EE6740"/>
    <w:lvl w:ilvl="0" w:tplc="C1E4BE1E">
      <w:start w:val="1"/>
      <w:numFmt w:val="decimal"/>
      <w:lvlText w:val="%1."/>
      <w:lvlJc w:val="left"/>
      <w:pPr>
        <w:ind w:left="786" w:hanging="360"/>
      </w:pPr>
      <w:rPr>
        <w:rFonts w:hint="default"/>
        <w:b/>
      </w:rPr>
    </w:lvl>
    <w:lvl w:ilvl="1" w:tplc="FFFFFFFF">
      <w:numFmt w:val="bullet"/>
      <w:lvlText w:val="•"/>
      <w:lvlJc w:val="left"/>
      <w:pPr>
        <w:ind w:left="1800" w:hanging="72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1751BA"/>
    <w:multiLevelType w:val="hybridMultilevel"/>
    <w:tmpl w:val="3976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B66DC6"/>
    <w:multiLevelType w:val="hybridMultilevel"/>
    <w:tmpl w:val="1098D272"/>
    <w:lvl w:ilvl="0" w:tplc="8EF6192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E14D36"/>
    <w:multiLevelType w:val="hybridMultilevel"/>
    <w:tmpl w:val="98020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5D2517"/>
    <w:multiLevelType w:val="hybridMultilevel"/>
    <w:tmpl w:val="331044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26"/>
  </w:num>
  <w:num w:numId="4">
    <w:abstractNumId w:val="34"/>
  </w:num>
  <w:num w:numId="5">
    <w:abstractNumId w:val="25"/>
  </w:num>
  <w:num w:numId="6">
    <w:abstractNumId w:val="27"/>
  </w:num>
  <w:num w:numId="7">
    <w:abstractNumId w:val="17"/>
  </w:num>
  <w:num w:numId="8">
    <w:abstractNumId w:val="38"/>
  </w:num>
  <w:num w:numId="9">
    <w:abstractNumId w:val="19"/>
  </w:num>
  <w:num w:numId="10">
    <w:abstractNumId w:val="42"/>
  </w:num>
  <w:num w:numId="11">
    <w:abstractNumId w:val="41"/>
  </w:num>
  <w:num w:numId="12">
    <w:abstractNumId w:val="24"/>
  </w:num>
  <w:num w:numId="13">
    <w:abstractNumId w:val="23"/>
  </w:num>
  <w:num w:numId="14">
    <w:abstractNumId w:val="29"/>
  </w:num>
  <w:num w:numId="15">
    <w:abstractNumId w:val="21"/>
  </w:num>
  <w:num w:numId="16">
    <w:abstractNumId w:val="6"/>
  </w:num>
  <w:num w:numId="17">
    <w:abstractNumId w:val="18"/>
  </w:num>
  <w:num w:numId="18">
    <w:abstractNumId w:val="28"/>
  </w:num>
  <w:num w:numId="19">
    <w:abstractNumId w:val="30"/>
  </w:num>
  <w:num w:numId="20">
    <w:abstractNumId w:val="16"/>
  </w:num>
  <w:num w:numId="21">
    <w:abstractNumId w:val="35"/>
  </w:num>
  <w:num w:numId="22">
    <w:abstractNumId w:val="40"/>
  </w:num>
  <w:num w:numId="23">
    <w:abstractNumId w:val="32"/>
  </w:num>
  <w:num w:numId="24">
    <w:abstractNumId w:val="31"/>
  </w:num>
  <w:num w:numId="25">
    <w:abstractNumId w:val="36"/>
  </w:num>
  <w:num w:numId="26">
    <w:abstractNumId w:val="37"/>
  </w:num>
  <w:num w:numId="27">
    <w:abstractNumId w:val="20"/>
  </w:num>
  <w:num w:numId="28">
    <w:abstractNumId w:val="0"/>
  </w:num>
  <w:num w:numId="29">
    <w:abstractNumId w:val="1"/>
  </w:num>
  <w:num w:numId="30">
    <w:abstractNumId w:val="2"/>
  </w:num>
  <w:num w:numId="31">
    <w:abstractNumId w:val="3"/>
  </w:num>
  <w:num w:numId="32">
    <w:abstractNumId w:val="4"/>
  </w:num>
  <w:num w:numId="33">
    <w:abstractNumId w:val="5"/>
  </w:num>
  <w:num w:numId="34">
    <w:abstractNumId w:val="7"/>
  </w:num>
  <w:num w:numId="35">
    <w:abstractNumId w:val="8"/>
  </w:num>
  <w:num w:numId="36">
    <w:abstractNumId w:val="9"/>
  </w:num>
  <w:num w:numId="37">
    <w:abstractNumId w:val="10"/>
  </w:num>
  <w:num w:numId="38">
    <w:abstractNumId w:val="11"/>
  </w:num>
  <w:num w:numId="39">
    <w:abstractNumId w:val="12"/>
  </w:num>
  <w:num w:numId="40">
    <w:abstractNumId w:val="13"/>
  </w:num>
  <w:num w:numId="41">
    <w:abstractNumId w:val="14"/>
  </w:num>
  <w:num w:numId="42">
    <w:abstractNumId w:val="15"/>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trackRevisions/>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7A6"/>
    <w:rsid w:val="000242B5"/>
    <w:rsid w:val="0003338B"/>
    <w:rsid w:val="000421C8"/>
    <w:rsid w:val="00060098"/>
    <w:rsid w:val="000755D4"/>
    <w:rsid w:val="00084D54"/>
    <w:rsid w:val="000A5C30"/>
    <w:rsid w:val="000B0BB0"/>
    <w:rsid w:val="000D4F2D"/>
    <w:rsid w:val="000D6017"/>
    <w:rsid w:val="000E2330"/>
    <w:rsid w:val="000E5341"/>
    <w:rsid w:val="00110CEF"/>
    <w:rsid w:val="0013443D"/>
    <w:rsid w:val="0013628A"/>
    <w:rsid w:val="001536C4"/>
    <w:rsid w:val="00153F0B"/>
    <w:rsid w:val="0017644F"/>
    <w:rsid w:val="00177498"/>
    <w:rsid w:val="001C0C89"/>
    <w:rsid w:val="001F73B5"/>
    <w:rsid w:val="00205A3F"/>
    <w:rsid w:val="00214472"/>
    <w:rsid w:val="002165CF"/>
    <w:rsid w:val="002279BC"/>
    <w:rsid w:val="0023493A"/>
    <w:rsid w:val="00251719"/>
    <w:rsid w:val="00266BE6"/>
    <w:rsid w:val="0027482D"/>
    <w:rsid w:val="002B7B2F"/>
    <w:rsid w:val="002F5068"/>
    <w:rsid w:val="00303E96"/>
    <w:rsid w:val="003435BF"/>
    <w:rsid w:val="003450A3"/>
    <w:rsid w:val="003561AB"/>
    <w:rsid w:val="0037480C"/>
    <w:rsid w:val="00385ACF"/>
    <w:rsid w:val="003A569C"/>
    <w:rsid w:val="003B41EA"/>
    <w:rsid w:val="003D2C4F"/>
    <w:rsid w:val="003D4F07"/>
    <w:rsid w:val="003E7533"/>
    <w:rsid w:val="00415064"/>
    <w:rsid w:val="00445762"/>
    <w:rsid w:val="00451306"/>
    <w:rsid w:val="004677A6"/>
    <w:rsid w:val="0048035C"/>
    <w:rsid w:val="004928F1"/>
    <w:rsid w:val="00495AE2"/>
    <w:rsid w:val="004F59CA"/>
    <w:rsid w:val="0055328A"/>
    <w:rsid w:val="005550AE"/>
    <w:rsid w:val="005561CD"/>
    <w:rsid w:val="005A3E7A"/>
    <w:rsid w:val="005E28E1"/>
    <w:rsid w:val="005F2768"/>
    <w:rsid w:val="00605677"/>
    <w:rsid w:val="00613049"/>
    <w:rsid w:val="00641FAC"/>
    <w:rsid w:val="006704A9"/>
    <w:rsid w:val="0069508A"/>
    <w:rsid w:val="006C64CB"/>
    <w:rsid w:val="006E619F"/>
    <w:rsid w:val="007100BA"/>
    <w:rsid w:val="00712886"/>
    <w:rsid w:val="00712925"/>
    <w:rsid w:val="00714388"/>
    <w:rsid w:val="007323EC"/>
    <w:rsid w:val="007355A6"/>
    <w:rsid w:val="00742D03"/>
    <w:rsid w:val="00795A87"/>
    <w:rsid w:val="007B0F63"/>
    <w:rsid w:val="007C0966"/>
    <w:rsid w:val="008004F2"/>
    <w:rsid w:val="0080101C"/>
    <w:rsid w:val="00832656"/>
    <w:rsid w:val="00841B6F"/>
    <w:rsid w:val="008442D5"/>
    <w:rsid w:val="0085167E"/>
    <w:rsid w:val="00857918"/>
    <w:rsid w:val="008609FF"/>
    <w:rsid w:val="008619AE"/>
    <w:rsid w:val="00865732"/>
    <w:rsid w:val="00876EB2"/>
    <w:rsid w:val="008B65F9"/>
    <w:rsid w:val="008B7A19"/>
    <w:rsid w:val="008D611C"/>
    <w:rsid w:val="008E28CE"/>
    <w:rsid w:val="008E4DA1"/>
    <w:rsid w:val="009173D4"/>
    <w:rsid w:val="00922144"/>
    <w:rsid w:val="009331A2"/>
    <w:rsid w:val="009341FF"/>
    <w:rsid w:val="009560AD"/>
    <w:rsid w:val="00963083"/>
    <w:rsid w:val="00967B73"/>
    <w:rsid w:val="00976E09"/>
    <w:rsid w:val="009A2709"/>
    <w:rsid w:val="009B6B82"/>
    <w:rsid w:val="009D77AF"/>
    <w:rsid w:val="009D7BC0"/>
    <w:rsid w:val="009E39E2"/>
    <w:rsid w:val="00A32A83"/>
    <w:rsid w:val="00A81D6F"/>
    <w:rsid w:val="00AD4657"/>
    <w:rsid w:val="00AD7E81"/>
    <w:rsid w:val="00AE5E31"/>
    <w:rsid w:val="00B40A17"/>
    <w:rsid w:val="00B4609D"/>
    <w:rsid w:val="00B56CF2"/>
    <w:rsid w:val="00B6412B"/>
    <w:rsid w:val="00B70B7A"/>
    <w:rsid w:val="00B76E41"/>
    <w:rsid w:val="00B9007F"/>
    <w:rsid w:val="00BA5844"/>
    <w:rsid w:val="00BB65D0"/>
    <w:rsid w:val="00BC7D67"/>
    <w:rsid w:val="00BF3D7D"/>
    <w:rsid w:val="00C06C55"/>
    <w:rsid w:val="00C1054A"/>
    <w:rsid w:val="00C1338D"/>
    <w:rsid w:val="00C3286F"/>
    <w:rsid w:val="00C5668B"/>
    <w:rsid w:val="00C80538"/>
    <w:rsid w:val="00C82732"/>
    <w:rsid w:val="00C92C7D"/>
    <w:rsid w:val="00CA559E"/>
    <w:rsid w:val="00CA5BEE"/>
    <w:rsid w:val="00CB40C1"/>
    <w:rsid w:val="00CB6F47"/>
    <w:rsid w:val="00CB73AC"/>
    <w:rsid w:val="00CB73EC"/>
    <w:rsid w:val="00CE270C"/>
    <w:rsid w:val="00D468FD"/>
    <w:rsid w:val="00D5395E"/>
    <w:rsid w:val="00D5499C"/>
    <w:rsid w:val="00D83292"/>
    <w:rsid w:val="00DA5FA3"/>
    <w:rsid w:val="00DC0A73"/>
    <w:rsid w:val="00E010AD"/>
    <w:rsid w:val="00E123CB"/>
    <w:rsid w:val="00E15D38"/>
    <w:rsid w:val="00E17019"/>
    <w:rsid w:val="00E41D27"/>
    <w:rsid w:val="00E45785"/>
    <w:rsid w:val="00F04AF9"/>
    <w:rsid w:val="00F178B1"/>
    <w:rsid w:val="00F24DEC"/>
    <w:rsid w:val="00F2E6DD"/>
    <w:rsid w:val="00F56F85"/>
    <w:rsid w:val="00F81B0C"/>
    <w:rsid w:val="00FA6911"/>
    <w:rsid w:val="00FA7EB8"/>
    <w:rsid w:val="033EE503"/>
    <w:rsid w:val="0C132607"/>
    <w:rsid w:val="0D8CB709"/>
    <w:rsid w:val="0E1EDFEE"/>
    <w:rsid w:val="10EA8670"/>
    <w:rsid w:val="1378CF64"/>
    <w:rsid w:val="13ABDCA3"/>
    <w:rsid w:val="1FB0A907"/>
    <w:rsid w:val="26698B67"/>
    <w:rsid w:val="2A2D88FA"/>
    <w:rsid w:val="2ABFAA2E"/>
    <w:rsid w:val="2B441463"/>
    <w:rsid w:val="2D0FEE66"/>
    <w:rsid w:val="2D9B270E"/>
    <w:rsid w:val="2F8C7961"/>
    <w:rsid w:val="3A06DA1A"/>
    <w:rsid w:val="3D181578"/>
    <w:rsid w:val="4A7FD7F5"/>
    <w:rsid w:val="4FA2950A"/>
    <w:rsid w:val="574B36F9"/>
    <w:rsid w:val="5C7002E1"/>
    <w:rsid w:val="5CA52E20"/>
    <w:rsid w:val="5E5C9C36"/>
    <w:rsid w:val="5FD0BFFD"/>
    <w:rsid w:val="60A74147"/>
    <w:rsid w:val="63B28B80"/>
    <w:rsid w:val="66ABAD1E"/>
    <w:rsid w:val="677B8207"/>
    <w:rsid w:val="697CFF18"/>
    <w:rsid w:val="6DFE2D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4FCF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7A6"/>
  </w:style>
  <w:style w:type="paragraph" w:styleId="Heading1">
    <w:name w:val="heading 1"/>
    <w:basedOn w:val="Normal"/>
    <w:next w:val="Normal"/>
    <w:link w:val="Heading1Char"/>
    <w:uiPriority w:val="9"/>
    <w:qFormat/>
    <w:rsid w:val="004677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677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677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15D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7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677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677A6"/>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467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7A6"/>
  </w:style>
  <w:style w:type="paragraph" w:styleId="ListParagraph">
    <w:name w:val="List Paragraph"/>
    <w:basedOn w:val="Normal"/>
    <w:uiPriority w:val="34"/>
    <w:qFormat/>
    <w:rsid w:val="004677A6"/>
    <w:pPr>
      <w:ind w:left="720"/>
      <w:contextualSpacing/>
    </w:pPr>
  </w:style>
  <w:style w:type="character" w:styleId="Strong">
    <w:name w:val="Strong"/>
    <w:basedOn w:val="DefaultParagraphFont"/>
    <w:uiPriority w:val="22"/>
    <w:qFormat/>
    <w:rsid w:val="004677A6"/>
    <w:rPr>
      <w:b/>
      <w:bCs/>
    </w:rPr>
  </w:style>
  <w:style w:type="character" w:styleId="CommentReference">
    <w:name w:val="annotation reference"/>
    <w:basedOn w:val="DefaultParagraphFont"/>
    <w:uiPriority w:val="99"/>
    <w:semiHidden/>
    <w:unhideWhenUsed/>
    <w:rsid w:val="004677A6"/>
    <w:rPr>
      <w:sz w:val="16"/>
      <w:szCs w:val="16"/>
    </w:rPr>
  </w:style>
  <w:style w:type="paragraph" w:styleId="CommentText">
    <w:name w:val="annotation text"/>
    <w:basedOn w:val="Normal"/>
    <w:link w:val="CommentTextChar"/>
    <w:uiPriority w:val="99"/>
    <w:semiHidden/>
    <w:unhideWhenUsed/>
    <w:rsid w:val="004677A6"/>
    <w:pPr>
      <w:spacing w:line="240" w:lineRule="auto"/>
    </w:pPr>
    <w:rPr>
      <w:sz w:val="20"/>
      <w:szCs w:val="20"/>
    </w:rPr>
  </w:style>
  <w:style w:type="character" w:customStyle="1" w:styleId="CommentTextChar">
    <w:name w:val="Comment Text Char"/>
    <w:basedOn w:val="DefaultParagraphFont"/>
    <w:link w:val="CommentText"/>
    <w:uiPriority w:val="99"/>
    <w:semiHidden/>
    <w:rsid w:val="004677A6"/>
    <w:rPr>
      <w:sz w:val="20"/>
      <w:szCs w:val="20"/>
    </w:rPr>
  </w:style>
  <w:style w:type="paragraph" w:styleId="BalloonText">
    <w:name w:val="Balloon Text"/>
    <w:basedOn w:val="Normal"/>
    <w:link w:val="BalloonTextChar"/>
    <w:uiPriority w:val="99"/>
    <w:semiHidden/>
    <w:unhideWhenUsed/>
    <w:rsid w:val="008E4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DA1"/>
    <w:rPr>
      <w:rFonts w:ascii="Segoe UI" w:hAnsi="Segoe UI" w:cs="Segoe UI"/>
      <w:sz w:val="18"/>
      <w:szCs w:val="18"/>
    </w:rPr>
  </w:style>
  <w:style w:type="table" w:styleId="TableGrid">
    <w:name w:val="Table Grid"/>
    <w:basedOn w:val="TableNormal"/>
    <w:uiPriority w:val="39"/>
    <w:rsid w:val="002B7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15D38"/>
    <w:rPr>
      <w:rFonts w:asciiTheme="majorHAnsi" w:eastAsiaTheme="majorEastAsia" w:hAnsiTheme="majorHAnsi" w:cstheme="majorBidi"/>
      <w:i/>
      <w:iCs/>
      <w:color w:val="2E74B5" w:themeColor="accent1" w:themeShade="BF"/>
    </w:rPr>
  </w:style>
  <w:style w:type="paragraph" w:styleId="CommentSubject">
    <w:name w:val="annotation subject"/>
    <w:basedOn w:val="CommentText"/>
    <w:next w:val="CommentText"/>
    <w:link w:val="CommentSubjectChar"/>
    <w:uiPriority w:val="99"/>
    <w:semiHidden/>
    <w:unhideWhenUsed/>
    <w:rsid w:val="00F178B1"/>
    <w:rPr>
      <w:b/>
      <w:bCs/>
    </w:rPr>
  </w:style>
  <w:style w:type="character" w:customStyle="1" w:styleId="CommentSubjectChar">
    <w:name w:val="Comment Subject Char"/>
    <w:basedOn w:val="CommentTextChar"/>
    <w:link w:val="CommentSubject"/>
    <w:uiPriority w:val="99"/>
    <w:semiHidden/>
    <w:rsid w:val="00F178B1"/>
    <w:rPr>
      <w:b/>
      <w:bCs/>
      <w:sz w:val="20"/>
      <w:szCs w:val="20"/>
    </w:rPr>
  </w:style>
  <w:style w:type="paragraph" w:styleId="DocumentMap">
    <w:name w:val="Document Map"/>
    <w:basedOn w:val="Normal"/>
    <w:link w:val="DocumentMapChar"/>
    <w:uiPriority w:val="99"/>
    <w:semiHidden/>
    <w:unhideWhenUsed/>
    <w:rsid w:val="00AE5E31"/>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E5E31"/>
    <w:rPr>
      <w:rFonts w:ascii="Lucida Grande" w:hAnsi="Lucida Grande" w:cs="Lucida Grande"/>
      <w:sz w:val="24"/>
      <w:szCs w:val="24"/>
    </w:rPr>
  </w:style>
  <w:style w:type="paragraph" w:styleId="FootnoteText">
    <w:name w:val="footnote text"/>
    <w:basedOn w:val="Normal"/>
    <w:link w:val="FootnoteTextChar"/>
    <w:uiPriority w:val="99"/>
    <w:unhideWhenUsed/>
    <w:rsid w:val="003B41EA"/>
    <w:pPr>
      <w:spacing w:after="0" w:line="240" w:lineRule="auto"/>
    </w:pPr>
    <w:rPr>
      <w:sz w:val="24"/>
      <w:szCs w:val="24"/>
    </w:rPr>
  </w:style>
  <w:style w:type="character" w:customStyle="1" w:styleId="FootnoteTextChar">
    <w:name w:val="Footnote Text Char"/>
    <w:basedOn w:val="DefaultParagraphFont"/>
    <w:link w:val="FootnoteText"/>
    <w:uiPriority w:val="99"/>
    <w:rsid w:val="003B41EA"/>
    <w:rPr>
      <w:sz w:val="24"/>
      <w:szCs w:val="24"/>
    </w:rPr>
  </w:style>
  <w:style w:type="character" w:styleId="FootnoteReference">
    <w:name w:val="footnote reference"/>
    <w:basedOn w:val="DefaultParagraphFont"/>
    <w:uiPriority w:val="99"/>
    <w:unhideWhenUsed/>
    <w:rsid w:val="003B41EA"/>
    <w:rPr>
      <w:vertAlign w:val="superscript"/>
    </w:rPr>
  </w:style>
  <w:style w:type="paragraph" w:styleId="TOCHeading">
    <w:name w:val="TOC Heading"/>
    <w:basedOn w:val="Heading1"/>
    <w:next w:val="Normal"/>
    <w:uiPriority w:val="39"/>
    <w:unhideWhenUsed/>
    <w:qFormat/>
    <w:rsid w:val="0023493A"/>
    <w:pPr>
      <w:outlineLvl w:val="9"/>
    </w:pPr>
    <w:rPr>
      <w:lang w:val="en-US"/>
    </w:rPr>
  </w:style>
  <w:style w:type="paragraph" w:styleId="TOC1">
    <w:name w:val="toc 1"/>
    <w:basedOn w:val="Normal"/>
    <w:next w:val="Normal"/>
    <w:autoRedefine/>
    <w:uiPriority w:val="39"/>
    <w:unhideWhenUsed/>
    <w:rsid w:val="0023493A"/>
    <w:pPr>
      <w:spacing w:after="100"/>
    </w:pPr>
  </w:style>
  <w:style w:type="paragraph" w:styleId="TOC2">
    <w:name w:val="toc 2"/>
    <w:basedOn w:val="Normal"/>
    <w:next w:val="Normal"/>
    <w:autoRedefine/>
    <w:uiPriority w:val="39"/>
    <w:unhideWhenUsed/>
    <w:rsid w:val="0023493A"/>
    <w:pPr>
      <w:spacing w:after="100"/>
      <w:ind w:left="220"/>
    </w:pPr>
  </w:style>
  <w:style w:type="paragraph" w:styleId="TOC3">
    <w:name w:val="toc 3"/>
    <w:basedOn w:val="Normal"/>
    <w:next w:val="Normal"/>
    <w:autoRedefine/>
    <w:uiPriority w:val="39"/>
    <w:unhideWhenUsed/>
    <w:rsid w:val="0023493A"/>
    <w:pPr>
      <w:spacing w:after="100"/>
      <w:ind w:left="440"/>
    </w:pPr>
  </w:style>
  <w:style w:type="character" w:styleId="Hyperlink">
    <w:name w:val="Hyperlink"/>
    <w:basedOn w:val="DefaultParagraphFont"/>
    <w:uiPriority w:val="99"/>
    <w:unhideWhenUsed/>
    <w:rsid w:val="0023493A"/>
    <w:rPr>
      <w:color w:val="0563C1" w:themeColor="hyperlink"/>
      <w:u w:val="single"/>
    </w:rPr>
  </w:style>
  <w:style w:type="paragraph" w:styleId="PlainText">
    <w:name w:val="Plain Text"/>
    <w:basedOn w:val="Normal"/>
    <w:link w:val="PlainTextChar"/>
    <w:rsid w:val="00177498"/>
    <w:pPr>
      <w:spacing w:after="0" w:line="240" w:lineRule="auto"/>
    </w:pPr>
    <w:rPr>
      <w:rFonts w:ascii="Courier New" w:eastAsia="Times" w:hAnsi="Courier New" w:cs="Times New Roman"/>
      <w:sz w:val="20"/>
      <w:szCs w:val="20"/>
    </w:rPr>
  </w:style>
  <w:style w:type="character" w:customStyle="1" w:styleId="PlainTextChar">
    <w:name w:val="Plain Text Char"/>
    <w:basedOn w:val="DefaultParagraphFont"/>
    <w:link w:val="PlainText"/>
    <w:rsid w:val="00177498"/>
    <w:rPr>
      <w:rFonts w:ascii="Courier New" w:eastAsia="Times" w:hAnsi="Courier New" w:cs="Times New Roman"/>
      <w:sz w:val="20"/>
      <w:szCs w:val="20"/>
    </w:rPr>
  </w:style>
  <w:style w:type="paragraph" w:styleId="BodyText">
    <w:name w:val="Body Text"/>
    <w:basedOn w:val="Normal"/>
    <w:link w:val="BodyTextChar"/>
    <w:uiPriority w:val="1"/>
    <w:qFormat/>
    <w:rsid w:val="00060098"/>
    <w:pPr>
      <w:widowControl w:val="0"/>
      <w:spacing w:after="0" w:line="240" w:lineRule="auto"/>
      <w:ind w:left="101"/>
    </w:pPr>
    <w:rPr>
      <w:rFonts w:ascii="Tahoma" w:eastAsia="Tahoma" w:hAnsi="Tahoma" w:cs="Times New Roman"/>
      <w:sz w:val="24"/>
      <w:szCs w:val="24"/>
      <w:lang w:val="en-US"/>
    </w:rPr>
  </w:style>
  <w:style w:type="character" w:customStyle="1" w:styleId="BodyTextChar">
    <w:name w:val="Body Text Char"/>
    <w:basedOn w:val="DefaultParagraphFont"/>
    <w:link w:val="BodyText"/>
    <w:uiPriority w:val="1"/>
    <w:rsid w:val="00060098"/>
    <w:rPr>
      <w:rFonts w:ascii="Tahoma" w:eastAsia="Tahoma" w:hAnsi="Tahoma" w:cs="Times New Roman"/>
      <w:sz w:val="24"/>
      <w:szCs w:val="24"/>
      <w:lang w:val="en-US"/>
    </w:rPr>
  </w:style>
  <w:style w:type="paragraph" w:customStyle="1" w:styleId="TableParagraph">
    <w:name w:val="Table Paragraph"/>
    <w:basedOn w:val="Normal"/>
    <w:uiPriority w:val="1"/>
    <w:qFormat/>
    <w:rsid w:val="00060098"/>
    <w:pPr>
      <w:widowControl w:val="0"/>
      <w:spacing w:after="0" w:line="240" w:lineRule="auto"/>
    </w:pPr>
    <w:rPr>
      <w:rFonts w:ascii="Calibri" w:eastAsia="Calibri" w:hAnsi="Calibri" w:cs="Times New Roman"/>
      <w:lang w:val="en-US"/>
    </w:rPr>
  </w:style>
  <w:style w:type="paragraph" w:customStyle="1" w:styleId="Symbol">
    <w:name w:val="Symbol"/>
    <w:basedOn w:val="Normal"/>
    <w:qFormat/>
    <w:rsid w:val="00963083"/>
    <w:pPr>
      <w:spacing w:after="0" w:line="240" w:lineRule="auto"/>
    </w:pPr>
    <w:rPr>
      <w:rFonts w:eastAsiaTheme="minorEastAsia"/>
      <w:b/>
      <w:sz w:val="60"/>
      <w:szCs w:val="24"/>
      <w:lang w:val="en-US"/>
    </w:rPr>
  </w:style>
  <w:style w:type="paragraph" w:customStyle="1" w:styleId="BlockHeading">
    <w:name w:val="Block Heading"/>
    <w:basedOn w:val="Normal"/>
    <w:link w:val="BlockHeadingChar"/>
    <w:qFormat/>
    <w:rsid w:val="00963083"/>
    <w:pPr>
      <w:spacing w:after="0" w:line="240" w:lineRule="auto"/>
    </w:pPr>
    <w:rPr>
      <w:rFonts w:asciiTheme="majorHAnsi" w:eastAsiaTheme="majorEastAsia" w:hAnsiTheme="majorHAnsi" w:cstheme="majorBidi"/>
      <w:color w:val="FFFFFF" w:themeColor="background1"/>
      <w:sz w:val="48"/>
      <w:szCs w:val="24"/>
      <w:lang w:val="en-US"/>
    </w:rPr>
  </w:style>
  <w:style w:type="character" w:customStyle="1" w:styleId="BlockHeadingChar">
    <w:name w:val="Block Heading Char"/>
    <w:basedOn w:val="DefaultParagraphFont"/>
    <w:link w:val="BlockHeading"/>
    <w:rsid w:val="00963083"/>
    <w:rPr>
      <w:rFonts w:asciiTheme="majorHAnsi" w:eastAsiaTheme="majorEastAsia" w:hAnsiTheme="majorHAnsi" w:cstheme="majorBidi"/>
      <w:color w:val="FFFFFF" w:themeColor="background1"/>
      <w:sz w:val="48"/>
      <w:szCs w:val="24"/>
      <w:lang w:val="en-US"/>
    </w:rPr>
  </w:style>
  <w:style w:type="paragraph" w:styleId="Subtitle">
    <w:name w:val="Subtitle"/>
    <w:basedOn w:val="Normal"/>
    <w:link w:val="SubtitleChar"/>
    <w:rsid w:val="00963083"/>
    <w:pPr>
      <w:numPr>
        <w:ilvl w:val="1"/>
      </w:numPr>
      <w:spacing w:after="0" w:line="240" w:lineRule="auto"/>
    </w:pPr>
    <w:rPr>
      <w:rFonts w:asciiTheme="majorHAnsi" w:eastAsiaTheme="majorEastAsia" w:hAnsiTheme="majorHAnsi" w:cstheme="majorBidi"/>
      <w:b/>
      <w:iCs/>
      <w:color w:val="FFFFFF" w:themeColor="background1"/>
      <w:sz w:val="24"/>
      <w:szCs w:val="24"/>
      <w:lang w:val="en-US"/>
    </w:rPr>
  </w:style>
  <w:style w:type="character" w:customStyle="1" w:styleId="SubtitleChar">
    <w:name w:val="Subtitle Char"/>
    <w:basedOn w:val="DefaultParagraphFont"/>
    <w:link w:val="Subtitle"/>
    <w:rsid w:val="00963083"/>
    <w:rPr>
      <w:rFonts w:asciiTheme="majorHAnsi" w:eastAsiaTheme="majorEastAsia" w:hAnsiTheme="majorHAnsi" w:cstheme="majorBidi"/>
      <w:b/>
      <w:iCs/>
      <w:color w:val="FFFFFF" w:themeColor="background1"/>
      <w:sz w:val="24"/>
      <w:szCs w:val="24"/>
      <w:lang w:val="en-US"/>
    </w:rPr>
  </w:style>
  <w:style w:type="paragraph" w:styleId="Header">
    <w:name w:val="header"/>
    <w:basedOn w:val="Normal"/>
    <w:link w:val="HeaderChar"/>
    <w:uiPriority w:val="99"/>
    <w:unhideWhenUsed/>
    <w:rsid w:val="00DA5FA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5FA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7A6"/>
  </w:style>
  <w:style w:type="paragraph" w:styleId="Heading1">
    <w:name w:val="heading 1"/>
    <w:basedOn w:val="Normal"/>
    <w:next w:val="Normal"/>
    <w:link w:val="Heading1Char"/>
    <w:uiPriority w:val="9"/>
    <w:qFormat/>
    <w:rsid w:val="004677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677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677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15D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7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677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677A6"/>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467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7A6"/>
  </w:style>
  <w:style w:type="paragraph" w:styleId="ListParagraph">
    <w:name w:val="List Paragraph"/>
    <w:basedOn w:val="Normal"/>
    <w:uiPriority w:val="34"/>
    <w:qFormat/>
    <w:rsid w:val="004677A6"/>
    <w:pPr>
      <w:ind w:left="720"/>
      <w:contextualSpacing/>
    </w:pPr>
  </w:style>
  <w:style w:type="character" w:styleId="Strong">
    <w:name w:val="Strong"/>
    <w:basedOn w:val="DefaultParagraphFont"/>
    <w:uiPriority w:val="22"/>
    <w:qFormat/>
    <w:rsid w:val="004677A6"/>
    <w:rPr>
      <w:b/>
      <w:bCs/>
    </w:rPr>
  </w:style>
  <w:style w:type="character" w:styleId="CommentReference">
    <w:name w:val="annotation reference"/>
    <w:basedOn w:val="DefaultParagraphFont"/>
    <w:uiPriority w:val="99"/>
    <w:semiHidden/>
    <w:unhideWhenUsed/>
    <w:rsid w:val="004677A6"/>
    <w:rPr>
      <w:sz w:val="16"/>
      <w:szCs w:val="16"/>
    </w:rPr>
  </w:style>
  <w:style w:type="paragraph" w:styleId="CommentText">
    <w:name w:val="annotation text"/>
    <w:basedOn w:val="Normal"/>
    <w:link w:val="CommentTextChar"/>
    <w:uiPriority w:val="99"/>
    <w:semiHidden/>
    <w:unhideWhenUsed/>
    <w:rsid w:val="004677A6"/>
    <w:pPr>
      <w:spacing w:line="240" w:lineRule="auto"/>
    </w:pPr>
    <w:rPr>
      <w:sz w:val="20"/>
      <w:szCs w:val="20"/>
    </w:rPr>
  </w:style>
  <w:style w:type="character" w:customStyle="1" w:styleId="CommentTextChar">
    <w:name w:val="Comment Text Char"/>
    <w:basedOn w:val="DefaultParagraphFont"/>
    <w:link w:val="CommentText"/>
    <w:uiPriority w:val="99"/>
    <w:semiHidden/>
    <w:rsid w:val="004677A6"/>
    <w:rPr>
      <w:sz w:val="20"/>
      <w:szCs w:val="20"/>
    </w:rPr>
  </w:style>
  <w:style w:type="paragraph" w:styleId="BalloonText">
    <w:name w:val="Balloon Text"/>
    <w:basedOn w:val="Normal"/>
    <w:link w:val="BalloonTextChar"/>
    <w:uiPriority w:val="99"/>
    <w:semiHidden/>
    <w:unhideWhenUsed/>
    <w:rsid w:val="008E4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DA1"/>
    <w:rPr>
      <w:rFonts w:ascii="Segoe UI" w:hAnsi="Segoe UI" w:cs="Segoe UI"/>
      <w:sz w:val="18"/>
      <w:szCs w:val="18"/>
    </w:rPr>
  </w:style>
  <w:style w:type="table" w:styleId="TableGrid">
    <w:name w:val="Table Grid"/>
    <w:basedOn w:val="TableNormal"/>
    <w:uiPriority w:val="39"/>
    <w:rsid w:val="002B7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15D38"/>
    <w:rPr>
      <w:rFonts w:asciiTheme="majorHAnsi" w:eastAsiaTheme="majorEastAsia" w:hAnsiTheme="majorHAnsi" w:cstheme="majorBidi"/>
      <w:i/>
      <w:iCs/>
      <w:color w:val="2E74B5" w:themeColor="accent1" w:themeShade="BF"/>
    </w:rPr>
  </w:style>
  <w:style w:type="paragraph" w:styleId="CommentSubject">
    <w:name w:val="annotation subject"/>
    <w:basedOn w:val="CommentText"/>
    <w:next w:val="CommentText"/>
    <w:link w:val="CommentSubjectChar"/>
    <w:uiPriority w:val="99"/>
    <w:semiHidden/>
    <w:unhideWhenUsed/>
    <w:rsid w:val="00F178B1"/>
    <w:rPr>
      <w:b/>
      <w:bCs/>
    </w:rPr>
  </w:style>
  <w:style w:type="character" w:customStyle="1" w:styleId="CommentSubjectChar">
    <w:name w:val="Comment Subject Char"/>
    <w:basedOn w:val="CommentTextChar"/>
    <w:link w:val="CommentSubject"/>
    <w:uiPriority w:val="99"/>
    <w:semiHidden/>
    <w:rsid w:val="00F178B1"/>
    <w:rPr>
      <w:b/>
      <w:bCs/>
      <w:sz w:val="20"/>
      <w:szCs w:val="20"/>
    </w:rPr>
  </w:style>
  <w:style w:type="paragraph" w:styleId="DocumentMap">
    <w:name w:val="Document Map"/>
    <w:basedOn w:val="Normal"/>
    <w:link w:val="DocumentMapChar"/>
    <w:uiPriority w:val="99"/>
    <w:semiHidden/>
    <w:unhideWhenUsed/>
    <w:rsid w:val="00AE5E31"/>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E5E31"/>
    <w:rPr>
      <w:rFonts w:ascii="Lucida Grande" w:hAnsi="Lucida Grande" w:cs="Lucida Grande"/>
      <w:sz w:val="24"/>
      <w:szCs w:val="24"/>
    </w:rPr>
  </w:style>
  <w:style w:type="paragraph" w:styleId="FootnoteText">
    <w:name w:val="footnote text"/>
    <w:basedOn w:val="Normal"/>
    <w:link w:val="FootnoteTextChar"/>
    <w:uiPriority w:val="99"/>
    <w:unhideWhenUsed/>
    <w:rsid w:val="003B41EA"/>
    <w:pPr>
      <w:spacing w:after="0" w:line="240" w:lineRule="auto"/>
    </w:pPr>
    <w:rPr>
      <w:sz w:val="24"/>
      <w:szCs w:val="24"/>
    </w:rPr>
  </w:style>
  <w:style w:type="character" w:customStyle="1" w:styleId="FootnoteTextChar">
    <w:name w:val="Footnote Text Char"/>
    <w:basedOn w:val="DefaultParagraphFont"/>
    <w:link w:val="FootnoteText"/>
    <w:uiPriority w:val="99"/>
    <w:rsid w:val="003B41EA"/>
    <w:rPr>
      <w:sz w:val="24"/>
      <w:szCs w:val="24"/>
    </w:rPr>
  </w:style>
  <w:style w:type="character" w:styleId="FootnoteReference">
    <w:name w:val="footnote reference"/>
    <w:basedOn w:val="DefaultParagraphFont"/>
    <w:uiPriority w:val="99"/>
    <w:unhideWhenUsed/>
    <w:rsid w:val="003B41EA"/>
    <w:rPr>
      <w:vertAlign w:val="superscript"/>
    </w:rPr>
  </w:style>
  <w:style w:type="paragraph" w:styleId="TOCHeading">
    <w:name w:val="TOC Heading"/>
    <w:basedOn w:val="Heading1"/>
    <w:next w:val="Normal"/>
    <w:uiPriority w:val="39"/>
    <w:unhideWhenUsed/>
    <w:qFormat/>
    <w:rsid w:val="0023493A"/>
    <w:pPr>
      <w:outlineLvl w:val="9"/>
    </w:pPr>
    <w:rPr>
      <w:lang w:val="en-US"/>
    </w:rPr>
  </w:style>
  <w:style w:type="paragraph" w:styleId="TOC1">
    <w:name w:val="toc 1"/>
    <w:basedOn w:val="Normal"/>
    <w:next w:val="Normal"/>
    <w:autoRedefine/>
    <w:uiPriority w:val="39"/>
    <w:unhideWhenUsed/>
    <w:rsid w:val="0023493A"/>
    <w:pPr>
      <w:spacing w:after="100"/>
    </w:pPr>
  </w:style>
  <w:style w:type="paragraph" w:styleId="TOC2">
    <w:name w:val="toc 2"/>
    <w:basedOn w:val="Normal"/>
    <w:next w:val="Normal"/>
    <w:autoRedefine/>
    <w:uiPriority w:val="39"/>
    <w:unhideWhenUsed/>
    <w:rsid w:val="0023493A"/>
    <w:pPr>
      <w:spacing w:after="100"/>
      <w:ind w:left="220"/>
    </w:pPr>
  </w:style>
  <w:style w:type="paragraph" w:styleId="TOC3">
    <w:name w:val="toc 3"/>
    <w:basedOn w:val="Normal"/>
    <w:next w:val="Normal"/>
    <w:autoRedefine/>
    <w:uiPriority w:val="39"/>
    <w:unhideWhenUsed/>
    <w:rsid w:val="0023493A"/>
    <w:pPr>
      <w:spacing w:after="100"/>
      <w:ind w:left="440"/>
    </w:pPr>
  </w:style>
  <w:style w:type="character" w:styleId="Hyperlink">
    <w:name w:val="Hyperlink"/>
    <w:basedOn w:val="DefaultParagraphFont"/>
    <w:uiPriority w:val="99"/>
    <w:unhideWhenUsed/>
    <w:rsid w:val="0023493A"/>
    <w:rPr>
      <w:color w:val="0563C1" w:themeColor="hyperlink"/>
      <w:u w:val="single"/>
    </w:rPr>
  </w:style>
  <w:style w:type="paragraph" w:styleId="PlainText">
    <w:name w:val="Plain Text"/>
    <w:basedOn w:val="Normal"/>
    <w:link w:val="PlainTextChar"/>
    <w:rsid w:val="00177498"/>
    <w:pPr>
      <w:spacing w:after="0" w:line="240" w:lineRule="auto"/>
    </w:pPr>
    <w:rPr>
      <w:rFonts w:ascii="Courier New" w:eastAsia="Times" w:hAnsi="Courier New" w:cs="Times New Roman"/>
      <w:sz w:val="20"/>
      <w:szCs w:val="20"/>
    </w:rPr>
  </w:style>
  <w:style w:type="character" w:customStyle="1" w:styleId="PlainTextChar">
    <w:name w:val="Plain Text Char"/>
    <w:basedOn w:val="DefaultParagraphFont"/>
    <w:link w:val="PlainText"/>
    <w:rsid w:val="00177498"/>
    <w:rPr>
      <w:rFonts w:ascii="Courier New" w:eastAsia="Times" w:hAnsi="Courier New" w:cs="Times New Roman"/>
      <w:sz w:val="20"/>
      <w:szCs w:val="20"/>
    </w:rPr>
  </w:style>
  <w:style w:type="paragraph" w:styleId="BodyText">
    <w:name w:val="Body Text"/>
    <w:basedOn w:val="Normal"/>
    <w:link w:val="BodyTextChar"/>
    <w:uiPriority w:val="1"/>
    <w:qFormat/>
    <w:rsid w:val="00060098"/>
    <w:pPr>
      <w:widowControl w:val="0"/>
      <w:spacing w:after="0" w:line="240" w:lineRule="auto"/>
      <w:ind w:left="101"/>
    </w:pPr>
    <w:rPr>
      <w:rFonts w:ascii="Tahoma" w:eastAsia="Tahoma" w:hAnsi="Tahoma" w:cs="Times New Roman"/>
      <w:sz w:val="24"/>
      <w:szCs w:val="24"/>
      <w:lang w:val="en-US"/>
    </w:rPr>
  </w:style>
  <w:style w:type="character" w:customStyle="1" w:styleId="BodyTextChar">
    <w:name w:val="Body Text Char"/>
    <w:basedOn w:val="DefaultParagraphFont"/>
    <w:link w:val="BodyText"/>
    <w:uiPriority w:val="1"/>
    <w:rsid w:val="00060098"/>
    <w:rPr>
      <w:rFonts w:ascii="Tahoma" w:eastAsia="Tahoma" w:hAnsi="Tahoma" w:cs="Times New Roman"/>
      <w:sz w:val="24"/>
      <w:szCs w:val="24"/>
      <w:lang w:val="en-US"/>
    </w:rPr>
  </w:style>
  <w:style w:type="paragraph" w:customStyle="1" w:styleId="TableParagraph">
    <w:name w:val="Table Paragraph"/>
    <w:basedOn w:val="Normal"/>
    <w:uiPriority w:val="1"/>
    <w:qFormat/>
    <w:rsid w:val="00060098"/>
    <w:pPr>
      <w:widowControl w:val="0"/>
      <w:spacing w:after="0" w:line="240" w:lineRule="auto"/>
    </w:pPr>
    <w:rPr>
      <w:rFonts w:ascii="Calibri" w:eastAsia="Calibri" w:hAnsi="Calibri" w:cs="Times New Roman"/>
      <w:lang w:val="en-US"/>
    </w:rPr>
  </w:style>
  <w:style w:type="paragraph" w:customStyle="1" w:styleId="Symbol">
    <w:name w:val="Symbol"/>
    <w:basedOn w:val="Normal"/>
    <w:qFormat/>
    <w:rsid w:val="00963083"/>
    <w:pPr>
      <w:spacing w:after="0" w:line="240" w:lineRule="auto"/>
    </w:pPr>
    <w:rPr>
      <w:rFonts w:eastAsiaTheme="minorEastAsia"/>
      <w:b/>
      <w:sz w:val="60"/>
      <w:szCs w:val="24"/>
      <w:lang w:val="en-US"/>
    </w:rPr>
  </w:style>
  <w:style w:type="paragraph" w:customStyle="1" w:styleId="BlockHeading">
    <w:name w:val="Block Heading"/>
    <w:basedOn w:val="Normal"/>
    <w:link w:val="BlockHeadingChar"/>
    <w:qFormat/>
    <w:rsid w:val="00963083"/>
    <w:pPr>
      <w:spacing w:after="0" w:line="240" w:lineRule="auto"/>
    </w:pPr>
    <w:rPr>
      <w:rFonts w:asciiTheme="majorHAnsi" w:eastAsiaTheme="majorEastAsia" w:hAnsiTheme="majorHAnsi" w:cstheme="majorBidi"/>
      <w:color w:val="FFFFFF" w:themeColor="background1"/>
      <w:sz w:val="48"/>
      <w:szCs w:val="24"/>
      <w:lang w:val="en-US"/>
    </w:rPr>
  </w:style>
  <w:style w:type="character" w:customStyle="1" w:styleId="BlockHeadingChar">
    <w:name w:val="Block Heading Char"/>
    <w:basedOn w:val="DefaultParagraphFont"/>
    <w:link w:val="BlockHeading"/>
    <w:rsid w:val="00963083"/>
    <w:rPr>
      <w:rFonts w:asciiTheme="majorHAnsi" w:eastAsiaTheme="majorEastAsia" w:hAnsiTheme="majorHAnsi" w:cstheme="majorBidi"/>
      <w:color w:val="FFFFFF" w:themeColor="background1"/>
      <w:sz w:val="48"/>
      <w:szCs w:val="24"/>
      <w:lang w:val="en-US"/>
    </w:rPr>
  </w:style>
  <w:style w:type="paragraph" w:styleId="Subtitle">
    <w:name w:val="Subtitle"/>
    <w:basedOn w:val="Normal"/>
    <w:link w:val="SubtitleChar"/>
    <w:rsid w:val="00963083"/>
    <w:pPr>
      <w:numPr>
        <w:ilvl w:val="1"/>
      </w:numPr>
      <w:spacing w:after="0" w:line="240" w:lineRule="auto"/>
    </w:pPr>
    <w:rPr>
      <w:rFonts w:asciiTheme="majorHAnsi" w:eastAsiaTheme="majorEastAsia" w:hAnsiTheme="majorHAnsi" w:cstheme="majorBidi"/>
      <w:b/>
      <w:iCs/>
      <w:color w:val="FFFFFF" w:themeColor="background1"/>
      <w:sz w:val="24"/>
      <w:szCs w:val="24"/>
      <w:lang w:val="en-US"/>
    </w:rPr>
  </w:style>
  <w:style w:type="character" w:customStyle="1" w:styleId="SubtitleChar">
    <w:name w:val="Subtitle Char"/>
    <w:basedOn w:val="DefaultParagraphFont"/>
    <w:link w:val="Subtitle"/>
    <w:rsid w:val="00963083"/>
    <w:rPr>
      <w:rFonts w:asciiTheme="majorHAnsi" w:eastAsiaTheme="majorEastAsia" w:hAnsiTheme="majorHAnsi" w:cstheme="majorBidi"/>
      <w:b/>
      <w:iCs/>
      <w:color w:val="FFFFFF" w:themeColor="background1"/>
      <w:sz w:val="24"/>
      <w:szCs w:val="24"/>
      <w:lang w:val="en-US"/>
    </w:rPr>
  </w:style>
  <w:style w:type="paragraph" w:styleId="Header">
    <w:name w:val="header"/>
    <w:basedOn w:val="Normal"/>
    <w:link w:val="HeaderChar"/>
    <w:uiPriority w:val="99"/>
    <w:unhideWhenUsed/>
    <w:rsid w:val="00DA5FA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5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microsoft.com/office/2007/relationships/diagramDrawing" Target="diagrams/drawing1.xml"/><Relationship Id="rId21" Type="http://schemas.openxmlformats.org/officeDocument/2006/relationships/image" Target="media/image6.jpe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4.xml"/><Relationship Id="rId31" Type="http://schemas.openxmlformats.org/officeDocument/2006/relationships/header" Target="header6.xml"/><Relationship Id="rId32" Type="http://schemas.openxmlformats.org/officeDocument/2006/relationships/fontTable" Target="fontTable.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professionalstandards.org.uk/what-we-do/accredited-registers" TargetMode="External"/><Relationship Id="rId15" Type="http://schemas.openxmlformats.org/officeDocument/2006/relationships/hyperlink" Target="mailto:liz_wootliff@homeopathy-soh.org" TargetMode="External"/><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512826-46D8-4B6C-95DF-5DAF1D53EFD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E8767143-BE12-483D-8E73-44F6063DFF6F}">
      <dgm:prSet phldrT="[Text]"/>
      <dgm:spPr/>
      <dgm:t>
        <a:bodyPr/>
        <a:lstStyle/>
        <a:p>
          <a:r>
            <a:rPr lang="en-US"/>
            <a:t>1 Course Provider systems, policies and practices</a:t>
          </a:r>
        </a:p>
      </dgm:t>
    </dgm:pt>
    <dgm:pt modelId="{E4AA46C3-165E-48EE-A819-C3702202CE3D}" type="parTrans" cxnId="{26866DAC-7C31-4D59-AD9B-F93011DBC364}">
      <dgm:prSet/>
      <dgm:spPr/>
      <dgm:t>
        <a:bodyPr/>
        <a:lstStyle/>
        <a:p>
          <a:endParaRPr lang="en-US"/>
        </a:p>
      </dgm:t>
    </dgm:pt>
    <dgm:pt modelId="{6D729030-972B-4164-A1D2-64ACA35B0A79}" type="sibTrans" cxnId="{26866DAC-7C31-4D59-AD9B-F93011DBC364}">
      <dgm:prSet/>
      <dgm:spPr/>
      <dgm:t>
        <a:bodyPr/>
        <a:lstStyle/>
        <a:p>
          <a:endParaRPr lang="en-US"/>
        </a:p>
      </dgm:t>
    </dgm:pt>
    <dgm:pt modelId="{EC7C48CC-45C7-49D3-B4CA-CA9DEE35501C}">
      <dgm:prSet phldrT="[Text]"/>
      <dgm:spPr/>
      <dgm:t>
        <a:bodyPr/>
        <a:lstStyle/>
        <a:p>
          <a:r>
            <a:rPr lang="en-US"/>
            <a:t>systems, policies and practices</a:t>
          </a:r>
        </a:p>
      </dgm:t>
    </dgm:pt>
    <dgm:pt modelId="{994F4FE8-728B-4E9D-B48E-3FA58CF11551}" type="parTrans" cxnId="{D9191542-A1C8-45C8-A70C-9D520B5A2F86}">
      <dgm:prSet/>
      <dgm:spPr/>
      <dgm:t>
        <a:bodyPr/>
        <a:lstStyle/>
        <a:p>
          <a:endParaRPr lang="en-US"/>
        </a:p>
      </dgm:t>
    </dgm:pt>
    <dgm:pt modelId="{71E23C0A-929F-4CBC-8ACD-43BF704BEF1A}" type="sibTrans" cxnId="{D9191542-A1C8-45C8-A70C-9D520B5A2F86}">
      <dgm:prSet/>
      <dgm:spPr/>
      <dgm:t>
        <a:bodyPr/>
        <a:lstStyle/>
        <a:p>
          <a:endParaRPr lang="en-US"/>
        </a:p>
      </dgm:t>
    </dgm:pt>
    <dgm:pt modelId="{8D53E4D2-D430-4DA9-A1B3-1CDB0BF6D30F}">
      <dgm:prSet phldrT="[Text]"/>
      <dgm:spPr/>
      <dgm:t>
        <a:bodyPr/>
        <a:lstStyle/>
        <a:p>
          <a:r>
            <a:rPr lang="en-US"/>
            <a:t>2 Leadership &amp; programme management</a:t>
          </a:r>
        </a:p>
      </dgm:t>
    </dgm:pt>
    <dgm:pt modelId="{7A0F5AA6-7A40-4786-8F92-C4EC18A83B52}" type="parTrans" cxnId="{AE609AE2-3CCA-432D-AC94-579B73D6BBA0}">
      <dgm:prSet/>
      <dgm:spPr/>
      <dgm:t>
        <a:bodyPr/>
        <a:lstStyle/>
        <a:p>
          <a:endParaRPr lang="en-US"/>
        </a:p>
      </dgm:t>
    </dgm:pt>
    <dgm:pt modelId="{C2D77B71-B11D-4B3D-8750-C6DDC643C33F}" type="sibTrans" cxnId="{AE609AE2-3CCA-432D-AC94-579B73D6BBA0}">
      <dgm:prSet/>
      <dgm:spPr/>
      <dgm:t>
        <a:bodyPr/>
        <a:lstStyle/>
        <a:p>
          <a:endParaRPr lang="en-US"/>
        </a:p>
      </dgm:t>
    </dgm:pt>
    <dgm:pt modelId="{C49A520F-B662-4565-B0EC-6773693DC111}">
      <dgm:prSet phldrT="[Text]"/>
      <dgm:spPr/>
      <dgm:t>
        <a:bodyPr/>
        <a:lstStyle/>
        <a:p>
          <a:r>
            <a:rPr lang="en-US"/>
            <a:t>recruitment support and guidance (include complaints system)</a:t>
          </a:r>
        </a:p>
      </dgm:t>
    </dgm:pt>
    <dgm:pt modelId="{C8C31F5D-85B4-4F13-9055-9C9C139014F7}" type="parTrans" cxnId="{27E33518-96E8-4B6D-95B2-5B9DA050FA74}">
      <dgm:prSet/>
      <dgm:spPr/>
      <dgm:t>
        <a:bodyPr/>
        <a:lstStyle/>
        <a:p>
          <a:endParaRPr lang="en-US"/>
        </a:p>
      </dgm:t>
    </dgm:pt>
    <dgm:pt modelId="{4AAC83C5-4583-4D74-951A-479277830A05}" type="sibTrans" cxnId="{27E33518-96E8-4B6D-95B2-5B9DA050FA74}">
      <dgm:prSet/>
      <dgm:spPr/>
      <dgm:t>
        <a:bodyPr/>
        <a:lstStyle/>
        <a:p>
          <a:endParaRPr lang="en-US"/>
        </a:p>
      </dgm:t>
    </dgm:pt>
    <dgm:pt modelId="{D2DB977F-E7A2-4823-9146-A3A09E98C776}">
      <dgm:prSet phldrT="[Text]"/>
      <dgm:spPr/>
      <dgm:t>
        <a:bodyPr/>
        <a:lstStyle/>
        <a:p>
          <a:r>
            <a:rPr lang="en-US"/>
            <a:t>3 Curriculum matters</a:t>
          </a:r>
        </a:p>
        <a:p>
          <a:r>
            <a:rPr lang="en-US"/>
            <a:t>(Theory  &amp; clinical practice)</a:t>
          </a:r>
        </a:p>
      </dgm:t>
    </dgm:pt>
    <dgm:pt modelId="{5C0943C8-B238-49F8-BA78-F7C5817481EF}" type="parTrans" cxnId="{7B6E935D-1893-49E4-930A-8FB33CB89474}">
      <dgm:prSet/>
      <dgm:spPr/>
      <dgm:t>
        <a:bodyPr/>
        <a:lstStyle/>
        <a:p>
          <a:endParaRPr lang="en-US"/>
        </a:p>
      </dgm:t>
    </dgm:pt>
    <dgm:pt modelId="{7ACC1F90-C2DE-4A6C-9E3D-B73998C76723}" type="sibTrans" cxnId="{7B6E935D-1893-49E4-930A-8FB33CB89474}">
      <dgm:prSet/>
      <dgm:spPr/>
      <dgm:t>
        <a:bodyPr/>
        <a:lstStyle/>
        <a:p>
          <a:endParaRPr lang="en-US"/>
        </a:p>
      </dgm:t>
    </dgm:pt>
    <dgm:pt modelId="{43DEC4F5-6027-4491-85B0-1885F1D151A9}">
      <dgm:prSet phldrT="[Text]"/>
      <dgm:spPr/>
      <dgm:t>
        <a:bodyPr/>
        <a:lstStyle/>
        <a:p>
          <a:r>
            <a:rPr lang="en-US"/>
            <a:t>teaching and learning</a:t>
          </a:r>
        </a:p>
      </dgm:t>
    </dgm:pt>
    <dgm:pt modelId="{A5CA19B0-6025-4747-9CCC-D1874BC797FF}" type="parTrans" cxnId="{86ECFA5B-FEF8-4C79-B3C7-09CF86C5077E}">
      <dgm:prSet/>
      <dgm:spPr/>
      <dgm:t>
        <a:bodyPr/>
        <a:lstStyle/>
        <a:p>
          <a:endParaRPr lang="en-US"/>
        </a:p>
      </dgm:t>
    </dgm:pt>
    <dgm:pt modelId="{2A37E47B-9010-42F1-B9B5-420478ABE7D4}" type="sibTrans" cxnId="{86ECFA5B-FEF8-4C79-B3C7-09CF86C5077E}">
      <dgm:prSet/>
      <dgm:spPr/>
      <dgm:t>
        <a:bodyPr/>
        <a:lstStyle/>
        <a:p>
          <a:endParaRPr lang="en-US"/>
        </a:p>
      </dgm:t>
    </dgm:pt>
    <dgm:pt modelId="{322EED8D-85DE-44CF-92FF-C922BB0E7374}">
      <dgm:prSet phldrT="[Text]"/>
      <dgm:spPr/>
      <dgm:t>
        <a:bodyPr/>
        <a:lstStyle/>
        <a:p>
          <a:r>
            <a:rPr lang="en-US"/>
            <a:t>resources and facilities</a:t>
          </a:r>
        </a:p>
      </dgm:t>
    </dgm:pt>
    <dgm:pt modelId="{2C1F4064-1D12-4E92-A959-1D33E707B803}" type="parTrans" cxnId="{C1843D09-2192-4F87-8FD5-B4B3E88FA1CF}">
      <dgm:prSet/>
      <dgm:spPr/>
      <dgm:t>
        <a:bodyPr/>
        <a:lstStyle/>
        <a:p>
          <a:endParaRPr lang="en-US"/>
        </a:p>
      </dgm:t>
    </dgm:pt>
    <dgm:pt modelId="{56E6B9EF-96C2-48A3-BFFD-F94D2915B468}" type="sibTrans" cxnId="{C1843D09-2192-4F87-8FD5-B4B3E88FA1CF}">
      <dgm:prSet/>
      <dgm:spPr/>
      <dgm:t>
        <a:bodyPr/>
        <a:lstStyle/>
        <a:p>
          <a:endParaRPr lang="en-US"/>
        </a:p>
      </dgm:t>
    </dgm:pt>
    <dgm:pt modelId="{417CF4DD-C81B-4EF0-B090-567E56C6051B}">
      <dgm:prSet phldrT="[Text]"/>
      <dgm:spPr/>
      <dgm:t>
        <a:bodyPr/>
        <a:lstStyle/>
        <a:p>
          <a:r>
            <a:rPr lang="en-US"/>
            <a:t>the education level of the programme</a:t>
          </a:r>
        </a:p>
      </dgm:t>
    </dgm:pt>
    <dgm:pt modelId="{764730CA-3CAE-4F30-A8C1-BA365D2B5968}" type="parTrans" cxnId="{99547A34-F884-4F09-B50C-42F86E6FF510}">
      <dgm:prSet/>
      <dgm:spPr/>
      <dgm:t>
        <a:bodyPr/>
        <a:lstStyle/>
        <a:p>
          <a:endParaRPr lang="en-US"/>
        </a:p>
      </dgm:t>
    </dgm:pt>
    <dgm:pt modelId="{5624C534-093C-4288-8052-3216574C9C91}" type="sibTrans" cxnId="{99547A34-F884-4F09-B50C-42F86E6FF510}">
      <dgm:prSet/>
      <dgm:spPr/>
      <dgm:t>
        <a:bodyPr/>
        <a:lstStyle/>
        <a:p>
          <a:endParaRPr lang="en-US"/>
        </a:p>
      </dgm:t>
    </dgm:pt>
    <dgm:pt modelId="{BB4BA37B-6BF5-4EB0-A4C1-F1786E432BA5}">
      <dgm:prSet phldrT="[Text]"/>
      <dgm:spPr/>
      <dgm:t>
        <a:bodyPr/>
        <a:lstStyle/>
        <a:p>
          <a:r>
            <a:rPr lang="en-US"/>
            <a:t>student assessment</a:t>
          </a:r>
        </a:p>
      </dgm:t>
    </dgm:pt>
    <dgm:pt modelId="{0EF31731-5355-4CCB-8920-86E48CC326BE}" type="parTrans" cxnId="{0F2D32E9-8BDE-47FD-9C58-3063661AC796}">
      <dgm:prSet/>
      <dgm:spPr/>
      <dgm:t>
        <a:bodyPr/>
        <a:lstStyle/>
        <a:p>
          <a:endParaRPr lang="en-US"/>
        </a:p>
      </dgm:t>
    </dgm:pt>
    <dgm:pt modelId="{1DB2BE8E-09A2-4639-8D91-D1DF65CBAE49}" type="sibTrans" cxnId="{0F2D32E9-8BDE-47FD-9C58-3063661AC796}">
      <dgm:prSet/>
      <dgm:spPr/>
      <dgm:t>
        <a:bodyPr/>
        <a:lstStyle/>
        <a:p>
          <a:endParaRPr lang="en-US"/>
        </a:p>
      </dgm:t>
    </dgm:pt>
    <dgm:pt modelId="{AC903A92-3644-4B15-BD1C-38B91682658F}">
      <dgm:prSet phldrT="[Text]"/>
      <dgm:spPr/>
      <dgm:t>
        <a:bodyPr/>
        <a:lstStyle/>
        <a:p>
          <a:r>
            <a:rPr lang="en-US"/>
            <a:t>staff</a:t>
          </a:r>
        </a:p>
      </dgm:t>
    </dgm:pt>
    <dgm:pt modelId="{24C8D168-F4DA-4428-AB63-2CFDFCBFD2AE}" type="parTrans" cxnId="{D22F08AF-1C2B-49FB-A509-F768945E6CA8}">
      <dgm:prSet/>
      <dgm:spPr/>
      <dgm:t>
        <a:bodyPr/>
        <a:lstStyle/>
        <a:p>
          <a:endParaRPr lang="en-US"/>
        </a:p>
      </dgm:t>
    </dgm:pt>
    <dgm:pt modelId="{D68D63F8-D27A-4D76-BCE2-AA45FC7D05A4}" type="sibTrans" cxnId="{D22F08AF-1C2B-49FB-A509-F768945E6CA8}">
      <dgm:prSet/>
      <dgm:spPr/>
      <dgm:t>
        <a:bodyPr/>
        <a:lstStyle/>
        <a:p>
          <a:endParaRPr lang="en-US"/>
        </a:p>
      </dgm:t>
    </dgm:pt>
    <dgm:pt modelId="{066A4EA5-ADFD-4FE3-85AC-90A2BD3FE168}">
      <dgm:prSet phldrT="[Text]"/>
      <dgm:spPr/>
      <dgm:t>
        <a:bodyPr/>
        <a:lstStyle/>
        <a:p>
          <a:r>
            <a:rPr lang="en-US"/>
            <a:t>students</a:t>
          </a:r>
        </a:p>
      </dgm:t>
    </dgm:pt>
    <dgm:pt modelId="{6FE6F8C9-65F0-4077-A2DD-FD5C043343E2}" type="parTrans" cxnId="{C8E0B8AF-E644-4A1F-AAE5-6AFFF32FFCFE}">
      <dgm:prSet/>
      <dgm:spPr/>
      <dgm:t>
        <a:bodyPr/>
        <a:lstStyle/>
        <a:p>
          <a:endParaRPr lang="en-US"/>
        </a:p>
      </dgm:t>
    </dgm:pt>
    <dgm:pt modelId="{A2B93BD7-32BC-4B46-9466-DA208425C74D}" type="sibTrans" cxnId="{C8E0B8AF-E644-4A1F-AAE5-6AFFF32FFCFE}">
      <dgm:prSet/>
      <dgm:spPr/>
      <dgm:t>
        <a:bodyPr/>
        <a:lstStyle/>
        <a:p>
          <a:endParaRPr lang="en-US"/>
        </a:p>
      </dgm:t>
    </dgm:pt>
    <dgm:pt modelId="{864008D6-BD70-4A31-AB11-CD13EA32798D}">
      <dgm:prSet phldrT="[Text]"/>
      <dgm:spPr/>
      <dgm:t>
        <a:bodyPr/>
        <a:lstStyle/>
        <a:p>
          <a:r>
            <a:rPr lang="en-US"/>
            <a:t>course leadership</a:t>
          </a:r>
        </a:p>
      </dgm:t>
    </dgm:pt>
    <dgm:pt modelId="{36B285A6-2ADA-4DD2-AEEF-CC8ABFC678DB}" type="parTrans" cxnId="{A519DE64-1A23-492D-AF82-958C6029B446}">
      <dgm:prSet/>
      <dgm:spPr/>
      <dgm:t>
        <a:bodyPr/>
        <a:lstStyle/>
        <a:p>
          <a:endParaRPr lang="en-US"/>
        </a:p>
      </dgm:t>
    </dgm:pt>
    <dgm:pt modelId="{6C1E66EE-D076-4008-9FA6-48B52E9BFFA1}" type="sibTrans" cxnId="{A519DE64-1A23-492D-AF82-958C6029B446}">
      <dgm:prSet/>
      <dgm:spPr/>
      <dgm:t>
        <a:bodyPr/>
        <a:lstStyle/>
        <a:p>
          <a:endParaRPr lang="en-US"/>
        </a:p>
      </dgm:t>
    </dgm:pt>
    <dgm:pt modelId="{A9376B7F-FF71-4824-87FB-CB502C8D66C6}">
      <dgm:prSet phldrT="[Text]"/>
      <dgm:spPr/>
      <dgm:t>
        <a:bodyPr/>
        <a:lstStyle/>
        <a:p>
          <a:r>
            <a:rPr lang="en-US"/>
            <a:t>programme content</a:t>
          </a:r>
        </a:p>
      </dgm:t>
    </dgm:pt>
    <dgm:pt modelId="{BBE8631A-F6DE-4727-B640-FEB2E676EB06}" type="parTrans" cxnId="{57090E92-1B6C-47C8-AF55-584555EFDB61}">
      <dgm:prSet/>
      <dgm:spPr/>
      <dgm:t>
        <a:bodyPr/>
        <a:lstStyle/>
        <a:p>
          <a:endParaRPr lang="en-US"/>
        </a:p>
      </dgm:t>
    </dgm:pt>
    <dgm:pt modelId="{93CE820F-A1CD-4039-BF8F-8AAF70168A9D}" type="sibTrans" cxnId="{57090E92-1B6C-47C8-AF55-584555EFDB61}">
      <dgm:prSet/>
      <dgm:spPr/>
      <dgm:t>
        <a:bodyPr/>
        <a:lstStyle/>
        <a:p>
          <a:endParaRPr lang="en-US"/>
        </a:p>
      </dgm:t>
    </dgm:pt>
    <dgm:pt modelId="{A5C07ED0-02E8-4EC5-A872-C3C93DCCF637}">
      <dgm:prSet phldrT="[Text]"/>
      <dgm:spPr/>
      <dgm:t>
        <a:bodyPr/>
        <a:lstStyle/>
        <a:p>
          <a:r>
            <a:rPr lang="en-US"/>
            <a:t>length and structure of programme</a:t>
          </a:r>
        </a:p>
      </dgm:t>
    </dgm:pt>
    <dgm:pt modelId="{8FEB0F4D-980C-41BB-AFE9-EDFEEF078A58}" type="parTrans" cxnId="{37FD391B-9685-4209-A2EE-D102E8C657EF}">
      <dgm:prSet/>
      <dgm:spPr/>
      <dgm:t>
        <a:bodyPr/>
        <a:lstStyle/>
        <a:p>
          <a:endParaRPr lang="en-US"/>
        </a:p>
      </dgm:t>
    </dgm:pt>
    <dgm:pt modelId="{D2A9E9DF-48B4-4919-B120-91481372E9AC}" type="sibTrans" cxnId="{37FD391B-9685-4209-A2EE-D102E8C657EF}">
      <dgm:prSet/>
      <dgm:spPr/>
      <dgm:t>
        <a:bodyPr/>
        <a:lstStyle/>
        <a:p>
          <a:endParaRPr lang="en-US"/>
        </a:p>
      </dgm:t>
    </dgm:pt>
    <dgm:pt modelId="{00255167-6EC3-4D97-83DC-5F2836719505}">
      <dgm:prSet phldrT="[Text]"/>
      <dgm:spPr/>
      <dgm:t>
        <a:bodyPr/>
        <a:lstStyle/>
        <a:p>
          <a:r>
            <a:rPr lang="en-GB" b="0"/>
            <a:t>review and feedback mechanisms </a:t>
          </a:r>
          <a:endParaRPr lang="en-US" b="0"/>
        </a:p>
      </dgm:t>
    </dgm:pt>
    <dgm:pt modelId="{BE69D269-A999-476C-B1EB-584F4EDA502F}" type="parTrans" cxnId="{ECAECF82-CB9E-4389-A473-3055614143ED}">
      <dgm:prSet/>
      <dgm:spPr/>
      <dgm:t>
        <a:bodyPr/>
        <a:lstStyle/>
        <a:p>
          <a:endParaRPr lang="en-US"/>
        </a:p>
      </dgm:t>
    </dgm:pt>
    <dgm:pt modelId="{B6220D17-C301-460A-AF15-41BEACBD6354}" type="sibTrans" cxnId="{ECAECF82-CB9E-4389-A473-3055614143ED}">
      <dgm:prSet/>
      <dgm:spPr/>
      <dgm:t>
        <a:bodyPr/>
        <a:lstStyle/>
        <a:p>
          <a:endParaRPr lang="en-US"/>
        </a:p>
      </dgm:t>
    </dgm:pt>
    <dgm:pt modelId="{7876D52C-CFD2-4DC3-99DB-2ACB5CFFE2C9}">
      <dgm:prSet phldrT="[Text]"/>
      <dgm:spPr/>
      <dgm:t>
        <a:bodyPr/>
        <a:lstStyle/>
        <a:p>
          <a:r>
            <a:rPr lang="en-US"/>
            <a:t>course outcomes</a:t>
          </a:r>
          <a:endParaRPr lang="en-US" b="1" i="1"/>
        </a:p>
      </dgm:t>
    </dgm:pt>
    <dgm:pt modelId="{44ECF268-D2E3-4851-9293-55929E5D486F}" type="parTrans" cxnId="{A743F27F-4D78-4EB4-BC8E-D5FC287DB6CA}">
      <dgm:prSet/>
      <dgm:spPr/>
      <dgm:t>
        <a:bodyPr/>
        <a:lstStyle/>
        <a:p>
          <a:endParaRPr lang="en-US"/>
        </a:p>
      </dgm:t>
    </dgm:pt>
    <dgm:pt modelId="{B2F4672A-BC1B-49CB-83BF-19BD5959A2E8}" type="sibTrans" cxnId="{A743F27F-4D78-4EB4-BC8E-D5FC287DB6CA}">
      <dgm:prSet/>
      <dgm:spPr/>
      <dgm:t>
        <a:bodyPr/>
        <a:lstStyle/>
        <a:p>
          <a:endParaRPr lang="en-US"/>
        </a:p>
      </dgm:t>
    </dgm:pt>
    <dgm:pt modelId="{7F492C3A-24B1-F54B-80FE-A6969296AEBB}">
      <dgm:prSet phldrT="[Text]"/>
      <dgm:spPr/>
      <dgm:t>
        <a:bodyPr/>
        <a:lstStyle/>
        <a:p>
          <a:r>
            <a:rPr lang="en-US"/>
            <a:t>mode of delivery</a:t>
          </a:r>
        </a:p>
      </dgm:t>
    </dgm:pt>
    <dgm:pt modelId="{3848B242-294B-2549-9FC7-F446471EC80E}" type="parTrans" cxnId="{D65F985C-4FEB-9549-BEF9-AE3352F0BF98}">
      <dgm:prSet/>
      <dgm:spPr/>
      <dgm:t>
        <a:bodyPr/>
        <a:lstStyle/>
        <a:p>
          <a:endParaRPr lang="en-US"/>
        </a:p>
      </dgm:t>
    </dgm:pt>
    <dgm:pt modelId="{6C32F9C5-6B70-D045-BD19-73B35FBD16ED}" type="sibTrans" cxnId="{D65F985C-4FEB-9549-BEF9-AE3352F0BF98}">
      <dgm:prSet/>
      <dgm:spPr/>
      <dgm:t>
        <a:bodyPr/>
        <a:lstStyle/>
        <a:p>
          <a:endParaRPr lang="en-US"/>
        </a:p>
      </dgm:t>
    </dgm:pt>
    <dgm:pt modelId="{BF27EA63-82C8-4C77-AC26-0A9E0BC6995E}" type="pres">
      <dgm:prSet presAssocID="{52512826-46D8-4B6C-95DF-5DAF1D53EFD4}" presName="Name0" presStyleCnt="0">
        <dgm:presLayoutVars>
          <dgm:dir/>
          <dgm:animLvl val="lvl"/>
          <dgm:resizeHandles val="exact"/>
        </dgm:presLayoutVars>
      </dgm:prSet>
      <dgm:spPr/>
      <dgm:t>
        <a:bodyPr/>
        <a:lstStyle/>
        <a:p>
          <a:endParaRPr lang="en-US"/>
        </a:p>
      </dgm:t>
    </dgm:pt>
    <dgm:pt modelId="{6DDA9638-C69E-4C25-9F98-F42D86CCBCE4}" type="pres">
      <dgm:prSet presAssocID="{E8767143-BE12-483D-8E73-44F6063DFF6F}" presName="composite" presStyleCnt="0"/>
      <dgm:spPr/>
    </dgm:pt>
    <dgm:pt modelId="{3CB72E7E-EAA2-4BBF-9A21-842C8135972A}" type="pres">
      <dgm:prSet presAssocID="{E8767143-BE12-483D-8E73-44F6063DFF6F}" presName="parTx" presStyleLbl="alignNode1" presStyleIdx="0" presStyleCnt="3">
        <dgm:presLayoutVars>
          <dgm:chMax val="0"/>
          <dgm:chPref val="0"/>
          <dgm:bulletEnabled val="1"/>
        </dgm:presLayoutVars>
      </dgm:prSet>
      <dgm:spPr/>
      <dgm:t>
        <a:bodyPr/>
        <a:lstStyle/>
        <a:p>
          <a:endParaRPr lang="en-US"/>
        </a:p>
      </dgm:t>
    </dgm:pt>
    <dgm:pt modelId="{9B195DD3-DEC2-4BFD-BF45-D74280996277}" type="pres">
      <dgm:prSet presAssocID="{E8767143-BE12-483D-8E73-44F6063DFF6F}" presName="desTx" presStyleLbl="alignAccFollowNode1" presStyleIdx="0" presStyleCnt="3" custLinFactNeighborX="-31339" custLinFactNeighborY="-479">
        <dgm:presLayoutVars>
          <dgm:bulletEnabled val="1"/>
        </dgm:presLayoutVars>
      </dgm:prSet>
      <dgm:spPr/>
      <dgm:t>
        <a:bodyPr/>
        <a:lstStyle/>
        <a:p>
          <a:endParaRPr lang="en-US"/>
        </a:p>
      </dgm:t>
    </dgm:pt>
    <dgm:pt modelId="{4AB1F5E5-B4D9-44ED-96FE-77FAFA79ABAB}" type="pres">
      <dgm:prSet presAssocID="{6D729030-972B-4164-A1D2-64ACA35B0A79}" presName="space" presStyleCnt="0"/>
      <dgm:spPr/>
    </dgm:pt>
    <dgm:pt modelId="{C4354B5A-77CB-4E9B-AA12-CA0CE78C8206}" type="pres">
      <dgm:prSet presAssocID="{8D53E4D2-D430-4DA9-A1B3-1CDB0BF6D30F}" presName="composite" presStyleCnt="0"/>
      <dgm:spPr/>
    </dgm:pt>
    <dgm:pt modelId="{853DFF42-953D-437B-B19F-829C2459D4A5}" type="pres">
      <dgm:prSet presAssocID="{8D53E4D2-D430-4DA9-A1B3-1CDB0BF6D30F}" presName="parTx" presStyleLbl="alignNode1" presStyleIdx="1" presStyleCnt="3">
        <dgm:presLayoutVars>
          <dgm:chMax val="0"/>
          <dgm:chPref val="0"/>
          <dgm:bulletEnabled val="1"/>
        </dgm:presLayoutVars>
      </dgm:prSet>
      <dgm:spPr/>
      <dgm:t>
        <a:bodyPr/>
        <a:lstStyle/>
        <a:p>
          <a:endParaRPr lang="en-US"/>
        </a:p>
      </dgm:t>
    </dgm:pt>
    <dgm:pt modelId="{EADC969D-DA8B-42E1-A81B-BE225E6E8181}" type="pres">
      <dgm:prSet presAssocID="{8D53E4D2-D430-4DA9-A1B3-1CDB0BF6D30F}" presName="desTx" presStyleLbl="alignAccFollowNode1" presStyleIdx="1" presStyleCnt="3">
        <dgm:presLayoutVars>
          <dgm:bulletEnabled val="1"/>
        </dgm:presLayoutVars>
      </dgm:prSet>
      <dgm:spPr/>
      <dgm:t>
        <a:bodyPr/>
        <a:lstStyle/>
        <a:p>
          <a:endParaRPr lang="en-US"/>
        </a:p>
      </dgm:t>
    </dgm:pt>
    <dgm:pt modelId="{D32B1A52-E4AD-4C34-8F7F-52E34DA9C1A0}" type="pres">
      <dgm:prSet presAssocID="{C2D77B71-B11D-4B3D-8750-C6DDC643C33F}" presName="space" presStyleCnt="0"/>
      <dgm:spPr/>
    </dgm:pt>
    <dgm:pt modelId="{A8E0A3EB-4559-4237-9C2A-821C01AE63B5}" type="pres">
      <dgm:prSet presAssocID="{D2DB977F-E7A2-4823-9146-A3A09E98C776}" presName="composite" presStyleCnt="0"/>
      <dgm:spPr/>
    </dgm:pt>
    <dgm:pt modelId="{0A7DE52B-36D0-4590-A056-09CD5B1F4AF6}" type="pres">
      <dgm:prSet presAssocID="{D2DB977F-E7A2-4823-9146-A3A09E98C776}" presName="parTx" presStyleLbl="alignNode1" presStyleIdx="2" presStyleCnt="3">
        <dgm:presLayoutVars>
          <dgm:chMax val="0"/>
          <dgm:chPref val="0"/>
          <dgm:bulletEnabled val="1"/>
        </dgm:presLayoutVars>
      </dgm:prSet>
      <dgm:spPr/>
      <dgm:t>
        <a:bodyPr/>
        <a:lstStyle/>
        <a:p>
          <a:endParaRPr lang="en-US"/>
        </a:p>
      </dgm:t>
    </dgm:pt>
    <dgm:pt modelId="{156BB4DD-3E4B-4B47-9783-9C2ABAD187EB}" type="pres">
      <dgm:prSet presAssocID="{D2DB977F-E7A2-4823-9146-A3A09E98C776}" presName="desTx" presStyleLbl="alignAccFollowNode1" presStyleIdx="2" presStyleCnt="3">
        <dgm:presLayoutVars>
          <dgm:bulletEnabled val="1"/>
        </dgm:presLayoutVars>
      </dgm:prSet>
      <dgm:spPr/>
      <dgm:t>
        <a:bodyPr/>
        <a:lstStyle/>
        <a:p>
          <a:endParaRPr lang="en-US"/>
        </a:p>
      </dgm:t>
    </dgm:pt>
  </dgm:ptLst>
  <dgm:cxnLst>
    <dgm:cxn modelId="{D22F08AF-1C2B-49FB-A509-F768945E6CA8}" srcId="{C49A520F-B662-4565-B0EC-6773693DC111}" destId="{AC903A92-3644-4B15-BD1C-38B91682658F}" srcOrd="0" destOrd="0" parTransId="{24C8D168-F4DA-4428-AB63-2CFDFCBFD2AE}" sibTransId="{D68D63F8-D27A-4D76-BCE2-AA45FC7D05A4}"/>
    <dgm:cxn modelId="{F0533819-3A0D-2541-BC14-D45A6A3F9802}" type="presOf" srcId="{52512826-46D8-4B6C-95DF-5DAF1D53EFD4}" destId="{BF27EA63-82C8-4C77-AC26-0A9E0BC6995E}" srcOrd="0" destOrd="0" presId="urn:microsoft.com/office/officeart/2005/8/layout/hList1"/>
    <dgm:cxn modelId="{D65F985C-4FEB-9549-BEF9-AE3352F0BF98}" srcId="{E8767143-BE12-483D-8E73-44F6063DFF6F}" destId="{7F492C3A-24B1-F54B-80FE-A6969296AEBB}" srcOrd="1" destOrd="0" parTransId="{3848B242-294B-2549-9FC7-F446471EC80E}" sibTransId="{6C32F9C5-6B70-D045-BD19-73B35FBD16ED}"/>
    <dgm:cxn modelId="{60EAD5DC-42BC-A54F-85EA-E2EBC61B712C}" type="presOf" srcId="{AC903A92-3644-4B15-BD1C-38B91682658F}" destId="{EADC969D-DA8B-42E1-A81B-BE225E6E8181}" srcOrd="0" destOrd="2" presId="urn:microsoft.com/office/officeart/2005/8/layout/hList1"/>
    <dgm:cxn modelId="{C8E0B8AF-E644-4A1F-AAE5-6AFFF32FFCFE}" srcId="{C49A520F-B662-4565-B0EC-6773693DC111}" destId="{066A4EA5-ADFD-4FE3-85AC-90A2BD3FE168}" srcOrd="1" destOrd="0" parTransId="{6FE6F8C9-65F0-4077-A2DD-FD5C043343E2}" sibTransId="{A2B93BD7-32BC-4B46-9466-DA208425C74D}"/>
    <dgm:cxn modelId="{3CD057D8-FAD8-4840-AE5F-9B5F65FC0DE7}" type="presOf" srcId="{43DEC4F5-6027-4491-85B0-1885F1D151A9}" destId="{156BB4DD-3E4B-4B47-9783-9C2ABAD187EB}" srcOrd="0" destOrd="4" presId="urn:microsoft.com/office/officeart/2005/8/layout/hList1"/>
    <dgm:cxn modelId="{78C3F750-5B46-3846-AD05-2E7EC83E5D18}" type="presOf" srcId="{7F492C3A-24B1-F54B-80FE-A6969296AEBB}" destId="{9B195DD3-DEC2-4BFD-BF45-D74280996277}" srcOrd="0" destOrd="1" presId="urn:microsoft.com/office/officeart/2005/8/layout/hList1"/>
    <dgm:cxn modelId="{C778AB56-AE7B-8B42-8329-06AB338615B5}" type="presOf" srcId="{A9376B7F-FF71-4824-87FB-CB502C8D66C6}" destId="{156BB4DD-3E4B-4B47-9783-9C2ABAD187EB}" srcOrd="0" destOrd="3" presId="urn:microsoft.com/office/officeart/2005/8/layout/hList1"/>
    <dgm:cxn modelId="{6F90E98F-F53C-9848-BC0F-1E0AFD5C2C63}" type="presOf" srcId="{417CF4DD-C81B-4EF0-B090-567E56C6051B}" destId="{156BB4DD-3E4B-4B47-9783-9C2ABAD187EB}" srcOrd="0" destOrd="1" presId="urn:microsoft.com/office/officeart/2005/8/layout/hList1"/>
    <dgm:cxn modelId="{57B1E1E9-3302-EF4B-AE5A-A1537CEF2A25}" type="presOf" srcId="{7876D52C-CFD2-4DC3-99DB-2ACB5CFFE2C9}" destId="{156BB4DD-3E4B-4B47-9783-9C2ABAD187EB}" srcOrd="0" destOrd="0" presId="urn:microsoft.com/office/officeart/2005/8/layout/hList1"/>
    <dgm:cxn modelId="{37FD391B-9685-4209-A2EE-D102E8C657EF}" srcId="{D2DB977F-E7A2-4823-9146-A3A09E98C776}" destId="{A5C07ED0-02E8-4EC5-A872-C3C93DCCF637}" srcOrd="2" destOrd="0" parTransId="{8FEB0F4D-980C-41BB-AFE9-EDFEEF078A58}" sibTransId="{D2A9E9DF-48B4-4919-B120-91481372E9AC}"/>
    <dgm:cxn modelId="{26866DAC-7C31-4D59-AD9B-F93011DBC364}" srcId="{52512826-46D8-4B6C-95DF-5DAF1D53EFD4}" destId="{E8767143-BE12-483D-8E73-44F6063DFF6F}" srcOrd="0" destOrd="0" parTransId="{E4AA46C3-165E-48EE-A819-C3702202CE3D}" sibTransId="{6D729030-972B-4164-A1D2-64ACA35B0A79}"/>
    <dgm:cxn modelId="{16860488-2711-6D42-A69C-3510E715BB7E}" type="presOf" srcId="{864008D6-BD70-4A31-AB11-CD13EA32798D}" destId="{EADC969D-DA8B-42E1-A81B-BE225E6E8181}" srcOrd="0" destOrd="0" presId="urn:microsoft.com/office/officeart/2005/8/layout/hList1"/>
    <dgm:cxn modelId="{57090E92-1B6C-47C8-AF55-584555EFDB61}" srcId="{D2DB977F-E7A2-4823-9146-A3A09E98C776}" destId="{A9376B7F-FF71-4824-87FB-CB502C8D66C6}" srcOrd="3" destOrd="0" parTransId="{BBE8631A-F6DE-4727-B640-FEB2E676EB06}" sibTransId="{93CE820F-A1CD-4039-BF8F-8AAF70168A9D}"/>
    <dgm:cxn modelId="{D5049F84-4DB4-B145-845F-311A45B69904}" type="presOf" srcId="{EC7C48CC-45C7-49D3-B4CA-CA9DEE35501C}" destId="{9B195DD3-DEC2-4BFD-BF45-D74280996277}" srcOrd="0" destOrd="0" presId="urn:microsoft.com/office/officeart/2005/8/layout/hList1"/>
    <dgm:cxn modelId="{A96C8989-5E9F-9948-A0DC-5DB7B1847C5A}" type="presOf" srcId="{8D53E4D2-D430-4DA9-A1B3-1CDB0BF6D30F}" destId="{853DFF42-953D-437B-B19F-829C2459D4A5}" srcOrd="0" destOrd="0" presId="urn:microsoft.com/office/officeart/2005/8/layout/hList1"/>
    <dgm:cxn modelId="{6864E506-13A7-954C-90AA-0CCBB8D32550}" type="presOf" srcId="{066A4EA5-ADFD-4FE3-85AC-90A2BD3FE168}" destId="{EADC969D-DA8B-42E1-A81B-BE225E6E8181}" srcOrd="0" destOrd="3" presId="urn:microsoft.com/office/officeart/2005/8/layout/hList1"/>
    <dgm:cxn modelId="{3C01BFBD-6902-2C49-807B-A8F2D0C17BE8}" type="presOf" srcId="{E8767143-BE12-483D-8E73-44F6063DFF6F}" destId="{3CB72E7E-EAA2-4BBF-9A21-842C8135972A}" srcOrd="0" destOrd="0" presId="urn:microsoft.com/office/officeart/2005/8/layout/hList1"/>
    <dgm:cxn modelId="{0F2D32E9-8BDE-47FD-9C58-3063661AC796}" srcId="{D2DB977F-E7A2-4823-9146-A3A09E98C776}" destId="{BB4BA37B-6BF5-4EB0-A4C1-F1786E432BA5}" srcOrd="5" destOrd="0" parTransId="{0EF31731-5355-4CCB-8920-86E48CC326BE}" sibTransId="{1DB2BE8E-09A2-4639-8D91-D1DF65CBAE49}"/>
    <dgm:cxn modelId="{86ECFA5B-FEF8-4C79-B3C7-09CF86C5077E}" srcId="{D2DB977F-E7A2-4823-9146-A3A09E98C776}" destId="{43DEC4F5-6027-4491-85B0-1885F1D151A9}" srcOrd="4" destOrd="0" parTransId="{A5CA19B0-6025-4747-9CCC-D1874BC797FF}" sibTransId="{2A37E47B-9010-42F1-B9B5-420478ABE7D4}"/>
    <dgm:cxn modelId="{D9191542-A1C8-45C8-A70C-9D520B5A2F86}" srcId="{E8767143-BE12-483D-8E73-44F6063DFF6F}" destId="{EC7C48CC-45C7-49D3-B4CA-CA9DEE35501C}" srcOrd="0" destOrd="0" parTransId="{994F4FE8-728B-4E9D-B48E-3FA58CF11551}" sibTransId="{71E23C0A-929F-4CBC-8ACD-43BF704BEF1A}"/>
    <dgm:cxn modelId="{0262FA69-E7ED-0B43-A16D-99D002860B26}" type="presOf" srcId="{322EED8D-85DE-44CF-92FF-C922BB0E7374}" destId="{9B195DD3-DEC2-4BFD-BF45-D74280996277}" srcOrd="0" destOrd="2" presId="urn:microsoft.com/office/officeart/2005/8/layout/hList1"/>
    <dgm:cxn modelId="{A519DE64-1A23-492D-AF82-958C6029B446}" srcId="{8D53E4D2-D430-4DA9-A1B3-1CDB0BF6D30F}" destId="{864008D6-BD70-4A31-AB11-CD13EA32798D}" srcOrd="0" destOrd="0" parTransId="{36B285A6-2ADA-4DD2-AEEF-CC8ABFC678DB}" sibTransId="{6C1E66EE-D076-4008-9FA6-48B52E9BFFA1}"/>
    <dgm:cxn modelId="{AE609AE2-3CCA-432D-AC94-579B73D6BBA0}" srcId="{52512826-46D8-4B6C-95DF-5DAF1D53EFD4}" destId="{8D53E4D2-D430-4DA9-A1B3-1CDB0BF6D30F}" srcOrd="1" destOrd="0" parTransId="{7A0F5AA6-7A40-4786-8F92-C4EC18A83B52}" sibTransId="{C2D77B71-B11D-4B3D-8750-C6DDC643C33F}"/>
    <dgm:cxn modelId="{7B6E935D-1893-49E4-930A-8FB33CB89474}" srcId="{52512826-46D8-4B6C-95DF-5DAF1D53EFD4}" destId="{D2DB977F-E7A2-4823-9146-A3A09E98C776}" srcOrd="2" destOrd="0" parTransId="{5C0943C8-B238-49F8-BA78-F7C5817481EF}" sibTransId="{7ACC1F90-C2DE-4A6C-9E3D-B73998C76723}"/>
    <dgm:cxn modelId="{ECAECF82-CB9E-4389-A473-3055614143ED}" srcId="{E8767143-BE12-483D-8E73-44F6063DFF6F}" destId="{00255167-6EC3-4D97-83DC-5F2836719505}" srcOrd="3" destOrd="0" parTransId="{BE69D269-A999-476C-B1EB-584F4EDA502F}" sibTransId="{B6220D17-C301-460A-AF15-41BEACBD6354}"/>
    <dgm:cxn modelId="{EBD10CEE-F29F-3A41-A40F-AC84BA0508AF}" type="presOf" srcId="{A5C07ED0-02E8-4EC5-A872-C3C93DCCF637}" destId="{156BB4DD-3E4B-4B47-9783-9C2ABAD187EB}" srcOrd="0" destOrd="2" presId="urn:microsoft.com/office/officeart/2005/8/layout/hList1"/>
    <dgm:cxn modelId="{C1843D09-2192-4F87-8FD5-B4B3E88FA1CF}" srcId="{E8767143-BE12-483D-8E73-44F6063DFF6F}" destId="{322EED8D-85DE-44CF-92FF-C922BB0E7374}" srcOrd="2" destOrd="0" parTransId="{2C1F4064-1D12-4E92-A959-1D33E707B803}" sibTransId="{56E6B9EF-96C2-48A3-BFFD-F94D2915B468}"/>
    <dgm:cxn modelId="{CA5EB4D9-9257-EE41-B712-8104F6E51EC9}" type="presOf" srcId="{00255167-6EC3-4D97-83DC-5F2836719505}" destId="{9B195DD3-DEC2-4BFD-BF45-D74280996277}" srcOrd="0" destOrd="3" presId="urn:microsoft.com/office/officeart/2005/8/layout/hList1"/>
    <dgm:cxn modelId="{CE02B007-34B1-8D48-BE72-057247A8AD24}" type="presOf" srcId="{C49A520F-B662-4565-B0EC-6773693DC111}" destId="{EADC969D-DA8B-42E1-A81B-BE225E6E8181}" srcOrd="0" destOrd="1" presId="urn:microsoft.com/office/officeart/2005/8/layout/hList1"/>
    <dgm:cxn modelId="{A743F27F-4D78-4EB4-BC8E-D5FC287DB6CA}" srcId="{D2DB977F-E7A2-4823-9146-A3A09E98C776}" destId="{7876D52C-CFD2-4DC3-99DB-2ACB5CFFE2C9}" srcOrd="0" destOrd="0" parTransId="{44ECF268-D2E3-4851-9293-55929E5D486F}" sibTransId="{B2F4672A-BC1B-49CB-83BF-19BD5959A2E8}"/>
    <dgm:cxn modelId="{99547A34-F884-4F09-B50C-42F86E6FF510}" srcId="{D2DB977F-E7A2-4823-9146-A3A09E98C776}" destId="{417CF4DD-C81B-4EF0-B090-567E56C6051B}" srcOrd="1" destOrd="0" parTransId="{764730CA-3CAE-4F30-A8C1-BA365D2B5968}" sibTransId="{5624C534-093C-4288-8052-3216574C9C91}"/>
    <dgm:cxn modelId="{3D8E2D5C-8CD5-FB4A-844B-AA97C865AC93}" type="presOf" srcId="{D2DB977F-E7A2-4823-9146-A3A09E98C776}" destId="{0A7DE52B-36D0-4590-A056-09CD5B1F4AF6}" srcOrd="0" destOrd="0" presId="urn:microsoft.com/office/officeart/2005/8/layout/hList1"/>
    <dgm:cxn modelId="{27E33518-96E8-4B6D-95B2-5B9DA050FA74}" srcId="{8D53E4D2-D430-4DA9-A1B3-1CDB0BF6D30F}" destId="{C49A520F-B662-4565-B0EC-6773693DC111}" srcOrd="1" destOrd="0" parTransId="{C8C31F5D-85B4-4F13-9055-9C9C139014F7}" sibTransId="{4AAC83C5-4583-4D74-951A-479277830A05}"/>
    <dgm:cxn modelId="{A217E749-FEF3-744F-8166-075F38C0F1B9}" type="presOf" srcId="{BB4BA37B-6BF5-4EB0-A4C1-F1786E432BA5}" destId="{156BB4DD-3E4B-4B47-9783-9C2ABAD187EB}" srcOrd="0" destOrd="5" presId="urn:microsoft.com/office/officeart/2005/8/layout/hList1"/>
    <dgm:cxn modelId="{288B4ADE-39A3-F149-B0C4-19B915AF0C77}" type="presParOf" srcId="{BF27EA63-82C8-4C77-AC26-0A9E0BC6995E}" destId="{6DDA9638-C69E-4C25-9F98-F42D86CCBCE4}" srcOrd="0" destOrd="0" presId="urn:microsoft.com/office/officeart/2005/8/layout/hList1"/>
    <dgm:cxn modelId="{16385664-7C0E-B149-97C4-9A77B633A807}" type="presParOf" srcId="{6DDA9638-C69E-4C25-9F98-F42D86CCBCE4}" destId="{3CB72E7E-EAA2-4BBF-9A21-842C8135972A}" srcOrd="0" destOrd="0" presId="urn:microsoft.com/office/officeart/2005/8/layout/hList1"/>
    <dgm:cxn modelId="{43467684-5799-AE45-9DAE-2C0803AC64D3}" type="presParOf" srcId="{6DDA9638-C69E-4C25-9F98-F42D86CCBCE4}" destId="{9B195DD3-DEC2-4BFD-BF45-D74280996277}" srcOrd="1" destOrd="0" presId="urn:microsoft.com/office/officeart/2005/8/layout/hList1"/>
    <dgm:cxn modelId="{DF804CE3-9FDC-A84B-B428-55BA9CF8CC27}" type="presParOf" srcId="{BF27EA63-82C8-4C77-AC26-0A9E0BC6995E}" destId="{4AB1F5E5-B4D9-44ED-96FE-77FAFA79ABAB}" srcOrd="1" destOrd="0" presId="urn:microsoft.com/office/officeart/2005/8/layout/hList1"/>
    <dgm:cxn modelId="{F36C9363-351C-B145-8E02-267752D707E3}" type="presParOf" srcId="{BF27EA63-82C8-4C77-AC26-0A9E0BC6995E}" destId="{C4354B5A-77CB-4E9B-AA12-CA0CE78C8206}" srcOrd="2" destOrd="0" presId="urn:microsoft.com/office/officeart/2005/8/layout/hList1"/>
    <dgm:cxn modelId="{A1C9099C-706B-7F40-A1E6-F0D469543D9D}" type="presParOf" srcId="{C4354B5A-77CB-4E9B-AA12-CA0CE78C8206}" destId="{853DFF42-953D-437B-B19F-829C2459D4A5}" srcOrd="0" destOrd="0" presId="urn:microsoft.com/office/officeart/2005/8/layout/hList1"/>
    <dgm:cxn modelId="{271C5597-9F4C-284C-9C56-6DCC1EB208AD}" type="presParOf" srcId="{C4354B5A-77CB-4E9B-AA12-CA0CE78C8206}" destId="{EADC969D-DA8B-42E1-A81B-BE225E6E8181}" srcOrd="1" destOrd="0" presId="urn:microsoft.com/office/officeart/2005/8/layout/hList1"/>
    <dgm:cxn modelId="{E1E00096-3D56-434F-BCDB-C2879CF08E06}" type="presParOf" srcId="{BF27EA63-82C8-4C77-AC26-0A9E0BC6995E}" destId="{D32B1A52-E4AD-4C34-8F7F-52E34DA9C1A0}" srcOrd="3" destOrd="0" presId="urn:microsoft.com/office/officeart/2005/8/layout/hList1"/>
    <dgm:cxn modelId="{4E570145-E6C0-D94A-9659-99B62CCF0D1E}" type="presParOf" srcId="{BF27EA63-82C8-4C77-AC26-0A9E0BC6995E}" destId="{A8E0A3EB-4559-4237-9C2A-821C01AE63B5}" srcOrd="4" destOrd="0" presId="urn:microsoft.com/office/officeart/2005/8/layout/hList1"/>
    <dgm:cxn modelId="{8FC509D1-EFCE-4F42-B60F-4B0D08C0671C}" type="presParOf" srcId="{A8E0A3EB-4559-4237-9C2A-821C01AE63B5}" destId="{0A7DE52B-36D0-4590-A056-09CD5B1F4AF6}" srcOrd="0" destOrd="0" presId="urn:microsoft.com/office/officeart/2005/8/layout/hList1"/>
    <dgm:cxn modelId="{E5B6F7A9-F9B9-954D-9720-01BAAA798B66}" type="presParOf" srcId="{A8E0A3EB-4559-4237-9C2A-821C01AE63B5}" destId="{156BB4DD-3E4B-4B47-9783-9C2ABAD187EB}"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72E7E-EAA2-4BBF-9A21-842C8135972A}">
      <dsp:nvSpPr>
        <dsp:cNvPr id="0" name=""/>
        <dsp:cNvSpPr/>
      </dsp:nvSpPr>
      <dsp:spPr>
        <a:xfrm>
          <a:off x="1714" y="448848"/>
          <a:ext cx="1671637" cy="65982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1 Course Provider systems, policies and practices</a:t>
          </a:r>
        </a:p>
      </dsp:txBody>
      <dsp:txXfrm>
        <a:off x="1714" y="448848"/>
        <a:ext cx="1671637" cy="659821"/>
      </dsp:txXfrm>
    </dsp:sp>
    <dsp:sp modelId="{9B195DD3-DEC2-4BFD-BF45-D74280996277}">
      <dsp:nvSpPr>
        <dsp:cNvPr id="0" name=""/>
        <dsp:cNvSpPr/>
      </dsp:nvSpPr>
      <dsp:spPr>
        <a:xfrm>
          <a:off x="0" y="1100800"/>
          <a:ext cx="1671637" cy="16428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systems, policies and practices</a:t>
          </a:r>
        </a:p>
        <a:p>
          <a:pPr marL="114300" lvl="1" indent="-114300" algn="l" defTabSz="533400">
            <a:lnSpc>
              <a:spcPct val="90000"/>
            </a:lnSpc>
            <a:spcBef>
              <a:spcPct val="0"/>
            </a:spcBef>
            <a:spcAft>
              <a:spcPct val="15000"/>
            </a:spcAft>
            <a:buChar char="••"/>
          </a:pPr>
          <a:r>
            <a:rPr lang="en-US" sz="1200" kern="1200"/>
            <a:t>mode of delivery</a:t>
          </a:r>
        </a:p>
        <a:p>
          <a:pPr marL="114300" lvl="1" indent="-114300" algn="l" defTabSz="533400">
            <a:lnSpc>
              <a:spcPct val="90000"/>
            </a:lnSpc>
            <a:spcBef>
              <a:spcPct val="0"/>
            </a:spcBef>
            <a:spcAft>
              <a:spcPct val="15000"/>
            </a:spcAft>
            <a:buChar char="••"/>
          </a:pPr>
          <a:r>
            <a:rPr lang="en-US" sz="1200" kern="1200"/>
            <a:t>resources and facilities</a:t>
          </a:r>
        </a:p>
        <a:p>
          <a:pPr marL="114300" lvl="1" indent="-114300" algn="l" defTabSz="533400">
            <a:lnSpc>
              <a:spcPct val="90000"/>
            </a:lnSpc>
            <a:spcBef>
              <a:spcPct val="0"/>
            </a:spcBef>
            <a:spcAft>
              <a:spcPct val="15000"/>
            </a:spcAft>
            <a:buChar char="••"/>
          </a:pPr>
          <a:r>
            <a:rPr lang="en-GB" sz="1200" b="0" kern="1200"/>
            <a:t>review and feedback mechanisms </a:t>
          </a:r>
          <a:endParaRPr lang="en-US" sz="1200" b="0" kern="1200"/>
        </a:p>
      </dsp:txBody>
      <dsp:txXfrm>
        <a:off x="0" y="1100800"/>
        <a:ext cx="1671637" cy="1642882"/>
      </dsp:txXfrm>
    </dsp:sp>
    <dsp:sp modelId="{853DFF42-953D-437B-B19F-829C2459D4A5}">
      <dsp:nvSpPr>
        <dsp:cNvPr id="0" name=""/>
        <dsp:cNvSpPr/>
      </dsp:nvSpPr>
      <dsp:spPr>
        <a:xfrm>
          <a:off x="1907381" y="448848"/>
          <a:ext cx="1671637" cy="65982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2 Leadership &amp; programme management</a:t>
          </a:r>
        </a:p>
      </dsp:txBody>
      <dsp:txXfrm>
        <a:off x="1907381" y="448848"/>
        <a:ext cx="1671637" cy="659821"/>
      </dsp:txXfrm>
    </dsp:sp>
    <dsp:sp modelId="{EADC969D-DA8B-42E1-A81B-BE225E6E8181}">
      <dsp:nvSpPr>
        <dsp:cNvPr id="0" name=""/>
        <dsp:cNvSpPr/>
      </dsp:nvSpPr>
      <dsp:spPr>
        <a:xfrm>
          <a:off x="1907381" y="1108669"/>
          <a:ext cx="1671637" cy="16428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course leadership</a:t>
          </a:r>
        </a:p>
        <a:p>
          <a:pPr marL="114300" lvl="1" indent="-114300" algn="l" defTabSz="533400">
            <a:lnSpc>
              <a:spcPct val="90000"/>
            </a:lnSpc>
            <a:spcBef>
              <a:spcPct val="0"/>
            </a:spcBef>
            <a:spcAft>
              <a:spcPct val="15000"/>
            </a:spcAft>
            <a:buChar char="••"/>
          </a:pPr>
          <a:r>
            <a:rPr lang="en-US" sz="1200" kern="1200"/>
            <a:t>recruitment support and guidance (include complaints system)</a:t>
          </a:r>
        </a:p>
        <a:p>
          <a:pPr marL="228600" lvl="2" indent="-114300" algn="l" defTabSz="533400">
            <a:lnSpc>
              <a:spcPct val="90000"/>
            </a:lnSpc>
            <a:spcBef>
              <a:spcPct val="0"/>
            </a:spcBef>
            <a:spcAft>
              <a:spcPct val="15000"/>
            </a:spcAft>
            <a:buChar char="••"/>
          </a:pPr>
          <a:r>
            <a:rPr lang="en-US" sz="1200" kern="1200"/>
            <a:t>staff</a:t>
          </a:r>
        </a:p>
        <a:p>
          <a:pPr marL="228600" lvl="2" indent="-114300" algn="l" defTabSz="533400">
            <a:lnSpc>
              <a:spcPct val="90000"/>
            </a:lnSpc>
            <a:spcBef>
              <a:spcPct val="0"/>
            </a:spcBef>
            <a:spcAft>
              <a:spcPct val="15000"/>
            </a:spcAft>
            <a:buChar char="••"/>
          </a:pPr>
          <a:r>
            <a:rPr lang="en-US" sz="1200" kern="1200"/>
            <a:t>students</a:t>
          </a:r>
        </a:p>
      </dsp:txBody>
      <dsp:txXfrm>
        <a:off x="1907381" y="1108669"/>
        <a:ext cx="1671637" cy="1642882"/>
      </dsp:txXfrm>
    </dsp:sp>
    <dsp:sp modelId="{0A7DE52B-36D0-4590-A056-09CD5B1F4AF6}">
      <dsp:nvSpPr>
        <dsp:cNvPr id="0" name=""/>
        <dsp:cNvSpPr/>
      </dsp:nvSpPr>
      <dsp:spPr>
        <a:xfrm>
          <a:off x="3813048" y="448848"/>
          <a:ext cx="1671637" cy="65982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3 Curriculum matters</a:t>
          </a:r>
        </a:p>
        <a:p>
          <a:pPr lvl="0" algn="ctr" defTabSz="533400">
            <a:lnSpc>
              <a:spcPct val="90000"/>
            </a:lnSpc>
            <a:spcBef>
              <a:spcPct val="0"/>
            </a:spcBef>
            <a:spcAft>
              <a:spcPct val="35000"/>
            </a:spcAft>
          </a:pPr>
          <a:r>
            <a:rPr lang="en-US" sz="1200" kern="1200"/>
            <a:t>(Theory  &amp; clinical practice)</a:t>
          </a:r>
        </a:p>
      </dsp:txBody>
      <dsp:txXfrm>
        <a:off x="3813048" y="448848"/>
        <a:ext cx="1671637" cy="659821"/>
      </dsp:txXfrm>
    </dsp:sp>
    <dsp:sp modelId="{156BB4DD-3E4B-4B47-9783-9C2ABAD187EB}">
      <dsp:nvSpPr>
        <dsp:cNvPr id="0" name=""/>
        <dsp:cNvSpPr/>
      </dsp:nvSpPr>
      <dsp:spPr>
        <a:xfrm>
          <a:off x="3813048" y="1108669"/>
          <a:ext cx="1671637" cy="16428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course outcomes</a:t>
          </a:r>
          <a:endParaRPr lang="en-US" sz="1200" b="1" i="1" kern="1200"/>
        </a:p>
        <a:p>
          <a:pPr marL="114300" lvl="1" indent="-114300" algn="l" defTabSz="533400">
            <a:lnSpc>
              <a:spcPct val="90000"/>
            </a:lnSpc>
            <a:spcBef>
              <a:spcPct val="0"/>
            </a:spcBef>
            <a:spcAft>
              <a:spcPct val="15000"/>
            </a:spcAft>
            <a:buChar char="••"/>
          </a:pPr>
          <a:r>
            <a:rPr lang="en-US" sz="1200" kern="1200"/>
            <a:t>the education level of the programme</a:t>
          </a:r>
        </a:p>
        <a:p>
          <a:pPr marL="114300" lvl="1" indent="-114300" algn="l" defTabSz="533400">
            <a:lnSpc>
              <a:spcPct val="90000"/>
            </a:lnSpc>
            <a:spcBef>
              <a:spcPct val="0"/>
            </a:spcBef>
            <a:spcAft>
              <a:spcPct val="15000"/>
            </a:spcAft>
            <a:buChar char="••"/>
          </a:pPr>
          <a:r>
            <a:rPr lang="en-US" sz="1200" kern="1200"/>
            <a:t>length and structure of programme</a:t>
          </a:r>
        </a:p>
        <a:p>
          <a:pPr marL="114300" lvl="1" indent="-114300" algn="l" defTabSz="533400">
            <a:lnSpc>
              <a:spcPct val="90000"/>
            </a:lnSpc>
            <a:spcBef>
              <a:spcPct val="0"/>
            </a:spcBef>
            <a:spcAft>
              <a:spcPct val="15000"/>
            </a:spcAft>
            <a:buChar char="••"/>
          </a:pPr>
          <a:r>
            <a:rPr lang="en-US" sz="1200" kern="1200"/>
            <a:t>programme content</a:t>
          </a:r>
        </a:p>
        <a:p>
          <a:pPr marL="114300" lvl="1" indent="-114300" algn="l" defTabSz="533400">
            <a:lnSpc>
              <a:spcPct val="90000"/>
            </a:lnSpc>
            <a:spcBef>
              <a:spcPct val="0"/>
            </a:spcBef>
            <a:spcAft>
              <a:spcPct val="15000"/>
            </a:spcAft>
            <a:buChar char="••"/>
          </a:pPr>
          <a:r>
            <a:rPr lang="en-US" sz="1200" kern="1200"/>
            <a:t>teaching and learning</a:t>
          </a:r>
        </a:p>
        <a:p>
          <a:pPr marL="114300" lvl="1" indent="-114300" algn="l" defTabSz="533400">
            <a:lnSpc>
              <a:spcPct val="90000"/>
            </a:lnSpc>
            <a:spcBef>
              <a:spcPct val="0"/>
            </a:spcBef>
            <a:spcAft>
              <a:spcPct val="15000"/>
            </a:spcAft>
            <a:buChar char="••"/>
          </a:pPr>
          <a:r>
            <a:rPr lang="en-US" sz="1200" kern="1200"/>
            <a:t>student assessment</a:t>
          </a:r>
        </a:p>
      </dsp:txBody>
      <dsp:txXfrm>
        <a:off x="3813048" y="1108669"/>
        <a:ext cx="1671637" cy="164288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0FE4F-8429-B142-93FA-159EEF55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6920</Words>
  <Characters>39445</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Partington</dc:creator>
  <cp:keywords/>
  <dc:description/>
  <cp:lastModifiedBy>Linda Austin</cp:lastModifiedBy>
  <cp:revision>2</cp:revision>
  <cp:lastPrinted>2017-10-24T14:15:00Z</cp:lastPrinted>
  <dcterms:created xsi:type="dcterms:W3CDTF">2017-11-23T12:08:00Z</dcterms:created>
  <dcterms:modified xsi:type="dcterms:W3CDTF">2017-11-23T12:08:00Z</dcterms:modified>
</cp:coreProperties>
</file>